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d631" w14:textId="e51d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Борсинского сельского округа Жанибекского района на 2021–2023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2020 года № 51-2. Зарегистрировано Департаментом юстиции Западно-Казахстанской области 29 декабря 2020 года № 6719.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Борсинского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28301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27451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28 660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 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Борсинского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2020 года №50-2 "О районном бюджете на 2021 – 2023 годы" (зарегистрированное в Реестре государственной регистрации нормативных правовых актов №6582).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Борсинского сельского округа на 2021 год поступления субвенции передаваемых из районного бюджета в сумме сумме 19 524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 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№51-2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2022 год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№51-2 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