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6385" w14:textId="2096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№43-22 "О бюджете сельского округа Белес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30 декабря 2020 года № 59-24. Зарегистрировано Департаментом юстиции Западно-Казахстанской области 8 января 2021 года № 6769. Утратило силу решением маслихата района Бәйтерек Западно-Казахстанской области от 30 марта 2021 года № 3-8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 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№43-22 "О бюджете сельского округа Белес района Бәйтерек на 2020-2022 годы" (зарегистрированное в Реестре государственной регистрации нормативных правовых актов № 6000,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Белес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25 002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25 002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 59-24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43-22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Белес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21 100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