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2839" w14:textId="7b22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24 июня 2020 года № 85. Зарегистрировано Департаментом юстиции Западно-Казахстанской области 25 июня 2020 года № 6284. Утратило силу постановлением акимата Каратобинского района Западно-Казахстанской области от 20 февраля 2024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Каратобинскому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9 сентября 2019 года № 103 "Об установлении квоты рабочих мест для инвалидов по Каратобинскому району" (зарегистрированное в Реестре государственной регистрации нормативных правовых актов № 5784, опубликованное 11 сентября 2019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Каратобинского района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Ж.Султан.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Сұлтан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