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6ee1" w14:textId="f8f6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9 января 2020 года № 38-1 "О бюджетах сельских округов Каратобинского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23 июля 2020 года № 45-1. Зарегистрировано Департаментом юстиции Западно-Казахстанской области 24 июля 2020 года № 6318.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 января 2020 года № 38-1 "О бюджетах сельских округов Каратобинского района на 2020 – 2022 годы" (зарегистрированное в Реестре государственной регистрации нормативных правовых актов № 5933, опубликованное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Саралжинского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30 776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Жусандойского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22 628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1 355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20 961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22 628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Егиндикольского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22 872 тысячи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22 037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22 872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 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 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 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