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7520" w14:textId="0207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4 декабря 2020 года № 50-1. Зарегистрировано Департаментом юстиции Западно-Казахстанской области 8 декабря 2020 года № 6507.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6 707 324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400 363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30 474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6 272 157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7 014 667,6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56 977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98 181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- 364 320,6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364 320,6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335 180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70 344,6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50-1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37-3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610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6 707 324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6 272 157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7 014 667,6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381 827,2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2 585 099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-364 320,6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