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4d98" w14:textId="5964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Буланского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25 декабря 2020 года № 64-3. Зарегистрировано Департаментом юстиции Западно-Казахстанской области 28 декабря 2020 года № 6692.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22 декабря 2020 года №63-2 "О районном бюджете на 2021-2023 годы" (зарегистрированное в Реестре государственной регистрации нормативных правовых актов №6570)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Буланского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24 669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829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23 814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24 964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295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295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Сырымского районного маслихата Западно-Казахстанской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>№ 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Буланского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2020 года "О республиканском бюджете на 2021-2023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22 декабря 2020 года №63-2 "О районном бюджете на 2021-2023 годы" (зарегистрированное в Реестре государственной регистрации нормативных правовых актов №6570).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Буланского сельского округа на 2021 год общую сумму целевых областных, районных трансфертов в размере 4 350 тысяч тенге: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сумма трансфертов из областного бюджета – 3 533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новую систему оплаты труда государственных служащих, основанную на факторно-бальной шкале – 3 533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трансфертов из районного бюджета - 817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аппарата акима сельского округа – 817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Сырымского районного маслихата Западно-Казахстанской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>№ 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Предусмотреть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финансирующийся из местного бюджета, повышение на 25 процентов должностных окладов и тарифных ставок по сравнению с окладами и ставками гражданских служащих, занимающимися этими видами деятельности в городских условиях, с 1 января 2021 года.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Главному специалисту аппарата Сырымского районного маслихата (А.Орашева)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Токмамбетов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№64-3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Буланского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Приложениие 1 - в редакции решения Сырымского районного маслихата Западно-Казахстанской области от 09.12.2021 </w:t>
      </w:r>
      <w:r>
        <w:rPr>
          <w:rFonts w:ascii="Times New Roman"/>
          <w:b w:val="false"/>
          <w:i w:val="false"/>
          <w:color w:val="ff0000"/>
          <w:sz w:val="28"/>
        </w:rPr>
        <w:t>№ 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№64-3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Буланского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№64-3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Буланского сельского округа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