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799e" w14:textId="65d7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на территории села Мереке Мерекенского сельского округа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Мерекенского сельского округа Таскалинского района Западно-Казахстанской области от 30 декабря 2020 года № 7. Зарегистрировано Департаментом юстиции Западно-Казахстанской области 31 декабря 2020 года № 6752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 Министерства сельского хозяйства Республики Казахстан" от 14 декабря 2020 года №377, аким Мерекенского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Мереке Мерекенского сельского округа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Мерекенского сельского округа Таскалинского района от 15 мая 2019 года №3 "Об установлении ограничительных мероприятий" (зарегистрированное в Реестре государственной регистрации нормативных правовых актов № 5667, опубликованное 22 мая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Мерекенского сельского округа (Н.Бахашев)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