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5f5a" w14:textId="0165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№38-3 "О бюджете Аксогумского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40-3. Зарегистрировано Департаментом юстиции Западно-Казахстанской области 7 апреля 2020 года № 6117.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№38-3 "О бюджете Аксогумского сельского округа Теректинского района на 2020-2022 годы" (зарегистрированное в Реестре государственной регистрации нормативных правовых актов №5960,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Аксогумского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Аксогумского сельского округа на 2020 год поступления субвенции, передаваемых из районного бюджета в сумме 26 385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2020 год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