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23c3" w14:textId="a1e2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№38-13 "О бюджете Федоровского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июля 2020 года № 43-8. Зарегистрировано Департаментом юстиции Западно-Казахстанской области 24 июля 2020 года № 6316.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№38-13 "О бюджете Федоровского сельского округа Теректинского района на 2020-2022 годы" (зарегистрированное в Реестре государственной регистрации нормативных правовых актов №5942,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Федоровского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83 203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61 644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84 100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Федоровского сельского округа на 2020 год поступление целевых трансфертов, выделенных из вышестоящего бюджета в общей сумме 8 824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2020 года № 43-8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