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a784" w14:textId="f8ba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10 января 2020 года №38-2 "О бюджете Акжаикского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июля 2020 года № 43-2. Зарегистрировано Департаментом юстиции Западно-Казахстанской области 24 июля 2020 года № 6323.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№5974, опубликованное 20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1 086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Акжаикского сельского округа на 2020 год поступления целевых трансфертов, выделенных из вышестоящего бюджета в общей сумме 2 500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2020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