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4813" w14:textId="9eb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№38-5 "О бюджете Анкатинского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47-4. Зарегистрировано Департаментом юстиции Западно-Казахстанской области 25 ноября 2020 года № 6486.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№38-5 "О бюджете Анкатинского сельского округа Теректинского района на 2020-2022 годы" (зарегистрированное в Реестре государственной регистрации нормативных правовых актов № 5956,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Анкатинского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2 341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Анкатинского сельского округа на 2020 год поступление целевых трансфертов выделенных из вышестоящего бюджета в общей сумме 6 132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2020 год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