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ee71" w14:textId="d49e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№38-7 "О бюджете Долинского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ноября 2020 года № 47-6. Зарегистрировано Департаментом юстиции Западно-Казахстанской области 25 ноября 2020 года № 6488.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№38-7 "О бюджете Долинского сельского округа Теректинского района на 2020-2022 годы" (зарегистрированное в Реестре государственной регистрации нормативных правовых актов № 5936,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Долинского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1 380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30 043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Долинского сельского округа на 2020 год поступления целевых трансфертов, передаваемых из вышестоящего бюджета в общей сумме 3 571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 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 38-7 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2020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