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6b28" w14:textId="9666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31 октября 2014 года № 470 "Об утверждении Правил разработки проектов местных бюджетов"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января 2021 года № 28. Зарегистрирован в Министерстве юстиции Республики Казахстан 21 января 2021 года № 22097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2023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61-1 и подпунктом 2-2)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октября 2014 года № 470 "Об утверждении Правил разработки проектов местных бюджетов" (зарегистрирован в Реестре государственной регистрации нормативных правовых актов под № 9950, опубликован 26 декабря 2014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проектов местных бюджетов,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Процесс разработки проектов местных бюджетов включает в себя: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проекта прогноза социально-экономического развития области, города республиканского значения, столицы и его одобрение местным исполнительным органом;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лимитов расходов администраторов местных бюджетных программ, лимитов на новые инициативы;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бюджета народного участия;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проектов бюджетных программ администраторов местных бюджетных программ с объемами планируемых бюджетных средств на плановый период, показателями прямого и конечного результатов, бюджетных заявок и их рассмотрение бюджетной комиссией области, города республиканского значения, столицы, района (города областного значения);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проекта решения маслихата о местном бюджете;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прогнозную консолидированную финансовую отчетность по областному бюджету, бюджету города республиканского значения, столицы.";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Прогнозная консолидированная финансовая отчетность по республиканскому бюджету или областному бюджету, бюджету города республиканского значения, столицы составляется в порядке, определенном центральным уполномоченным органом по бюджетному планированию по согласованию с центральным уполномоченным органом по государственному планированию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61-1 Кодекса.";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Проект областного бюджета, бюджетов города республиканского значения, столицы вносится местным исполнительным органом области, города республиканского значения, столицы в соответствующий маслихат не позднее 15 октября текущего финансового года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города республиканского значения, столицы одновременно с проектом областного бюджета, бюджетов города республиканского значения, столицы представляет следующие документы и материалы: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 социально-экономического развития области, города республиканского значения, столицы;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бюджетных программ администраторов местных бюджетных программ;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прогнозную консолидированную финансовую отчетность по областному бюджету, бюджету города республиканского значения, столицы;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пояснительную записку, раскрывающую решения, заложенные в проект местного бюджета, информацию в разрезе администраторов местных бюджетных программ, содержащую: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достигнутых показателей результатов за отчетный финансовый год;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текущей ситуации, имеющихся проблем;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путей улучшения ситуации и решения проблем, достижения целей и планируемых целевых индикаторов, определенных в программе развития территории;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целей бюджетных программ и планируемых конечных результатов бюджетных программ;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расходования бюджетных средств в разрезе бюджетных программ и бюджетных подпрограмм, описание прямых результатов бюджетных программ.".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2023 года и подлежит официальному опубликованию.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