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2b64" w14:textId="6dc2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13 февраля 2015 года № 112 "Об утверждении Правил аккредитации экспертных организаций на осуществление деятельности по аудиту в области пожарной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 февраля 2021 года № 51. Зарегистрирован в Министерстве юстиции Республики Казахстан 5 февраля 2021 года № 22161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февраля 2015 года № 112 "Об утверждении Правил аккредитации экспертных организаций на осуществление деятельности по аудиту в области пожарной безопасности" (зарегистрирован в Реестре государственной регистрации нормативных правовых актов за № 10488, опубликован 2 апреля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экспертных организаций на осуществление деятельности по аудиту в области пожарной безопасности,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получения аттестата аккредитации экспертных организаций на осуществление деятельности по аудиту в области пожарной безопасности (далее – Аккредитация) юридические и физические лица (далее – услугополучатель) подают в Комитет противопожарной службы Министерства по чрезвычайным ситуациям Республики Казахстан (далее – услугодатель) заявление об аккредитации на осуществление деятельности по аудиту в области пожарной безопасности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 веб-портал "электронного правительства" в информационной системе "Государственная база данных "Е-Лицензирование" (далее – Портал).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Стандарт).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юридического лица, наличии здания или помещения, об образовании и трудовой деятельности работников услугополучателя (при указании услугополучателем индивидуальных идентификационных номеров работников),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"личный кабинет" услугополучателю направляется информация о статусе рассмотрения заявление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подачи заявления на оказание государственной услуги работник канцелярии услугодателя осуществляет регистрацию заявления в Портале, услугополучатель получает уведомление о приеме документов, руководитель услугодателя определяет исполнителя заявления.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обеспечить: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 после его официального опубликования;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 и Комитет противопожарной службы Министерства по чрезвычайным ситуациям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2021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экспертных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аудиту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Председателю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 аккредитации на осуществление деятельности по аудиту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 области пожарной безопасности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рассмотреть прилагаемый перечень документов и выдать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аттестат на осуществление деятельности по аудиту в области пожарной безопасности.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организации:______________________________________________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и дата свидетельства о государственной регистрации (перерегистрации)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 или индивидуального предпринимателя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ИИН / БИН 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использование сведений, составляющих охраняемую законом тайну, содержащихся в информационных системах.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2021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экспертных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аудиту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2189"/>
        <w:gridCol w:w="95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"Аккредитация экспертных организаций по аудиту в области пожарной безопасности"</w:t>
            </w:r>
          </w:p>
          <w:bookmarkEnd w:id="17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противопожарной службы Министерства по чрезвычайным ситуациям Республики Казахстан.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 в информационной системе "Государственная база данных "Е-Лицензирование" (далее – Портал).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рабочих дней.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– выдача аттестата аккредитации на право осуществление деятельности по аудиту в области пожарной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18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и юридическим лицам бесплатно.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- с понедельника по пятницу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места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интернет-ресурсах услугодателя: www.emer.gov.kz;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веб-портале "электронного правительства": www.egov.kz, www.elicense.kz.</w:t>
            </w:r>
          </w:p>
          <w:bookmarkEnd w:id="19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запрос, подписанный электронной цифровой подписью услугополучателя.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 и объектов, необходимых для оказания государственной услуги разрешительным требованиям, указанных в пункте 8 настоящего стандарта;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  <w:bookmarkEnd w:id="20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канцелярии услугодателя,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канцелярии услугодателя 8 (7172) 60-21-33, Единого контакт-центра 1414, 8 800 080 7777.</w:t>
            </w:r>
          </w:p>
          <w:bookmarkEnd w:id="2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2021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экспертных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аудиту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противопожарной службы  </w:t>
      </w:r>
      <w:r>
        <w:br/>
      </w:r>
      <w:r>
        <w:rPr>
          <w:rFonts w:ascii="Times New Roman"/>
          <w:b/>
          <w:i w:val="false"/>
          <w:color w:val="000000"/>
        </w:rPr>
        <w:t xml:space="preserve">Министерства по чрезвычайным ситуациям Республики Казахстан  </w:t>
      </w:r>
    </w:p>
    <w:bookmarkEnd w:id="22"/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герб Республики Казахстан</w:t>
      </w:r>
    </w:p>
    <w:bookmarkEnd w:id="23"/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 АККРЕДИТАЦИИ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аттестата аккредитации)</w:t>
            </w:r>
          </w:p>
        </w:tc>
      </w:tr>
    </w:tbl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НАСТОЯЩИЙ АТТЕСТАТ АККРЕДИТАЦИИ ВЫДАН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(юридический адрес организации) и удостоверяет, что в соответствии с подпунктом 19-2)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данная экспертная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аккредитована на выполнение работ по аудиту в области пожарной безопасности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регистрации аттестата аккредитации в государственном реестре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экспертных организаций___________________________________________________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 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при его наличии)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