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9f7a" w14:textId="4739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энергетики Республики Казахстан от 5 мая 2018 года № 160 "Об утверждении Правил мониторинга выполнения недропользователями обязательств по контракту на недропользование"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5 февраля 2021 года № 45. Зарегистрирован в Министерстве юстиции Республики Казахстан 11 февраля 2021 года № 22183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5 мая 2018 года № 160 "Об утверждении Правил мониторинга выполнения недропользователями обязательств по контракту на недропользование" (зарегистрирован в Реестре государственной регистрации нормативных правовых актов за № 16948, опубликован 4 июня 2018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выполнения недропользователями обязательств по контракту на недропользование,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Оператор в области поддержки казахстанских кадров и производителей в отношении углеводородов и урана (далее – Оператор):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Кодекса осуществляет мониторинг выполнения недропользователями обязательств по закупкам товаров, работ и услуг у казахстанских производителей, привлечению казахстанских кадров, обучению казахстанских кадров, финансированию научно-исследовательских, научно-технических и (или) опытно-конструкторских работ, а также приобретению недропользователями и их подрядчиками товаров, работ и услуг, используемых при проведении операций по разведке или добыче углеводородов;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179 Кодекса осуществляет мониторинг выполнения недропользователями обязательств по закупкам товаров, работ и услуг у казахстанских производителей, привлечению казахстанских кадров, обучению казахстанских кадров, финансированию научно-исследовательских, научно-технических и (или) опытно-конструкторских работ, а также приобретению недропользователями и их подрядчиками товаров, работ и услуг, используемых при проведении операций по добыче урана.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ежегодно, не позднее 25 (двадцать пятого) февраля, следующего за отчетным годом, представляются Оператором в компетентный орган.";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Уведомления о нарушении обязательств по контрактам на недропользование компетентный орган направляет недропользователям не позднее 1 (первого) сентября, следующего за отчетным годом.".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обеспечить в установленном законодательством Республики Казахстан порядке: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энергетики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Магауов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