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ef25" w14:textId="8a2e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12 февраля 2021 года № 103. Зарегистрирован в Министерстве юстиции Республики Казахстан 15 февраля 2021 года № 22205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опубликован 11 сентября 2010 года в газете "Казахстанская правда" 239 –240 (26300 – 26301))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в части второй:</w:t>
      </w:r>
    </w:p>
    <w:bookmarkEnd w:id="4"/>
    <w:bookmarkStart w:name="z9" w:id="5"/>
    <w:p>
      <w:pPr>
        <w:spacing w:after="0"/>
        <w:ind w:left="0"/>
        <w:jc w:val="both"/>
      </w:pPr>
      <w:r>
        <w:rPr>
          <w:rFonts w:ascii="Times New Roman"/>
          <w:b w:val="false"/>
          <w:i w:val="false"/>
          <w:color w:val="000000"/>
          <w:sz w:val="28"/>
        </w:rPr>
        <w:t>
      абзац двадцать седьмой изложить в следующей редакции:</w:t>
      </w:r>
    </w:p>
    <w:bookmarkEnd w:id="5"/>
    <w:bookmarkStart w:name="z10" w:id="6"/>
    <w:p>
      <w:pPr>
        <w:spacing w:after="0"/>
        <w:ind w:left="0"/>
        <w:jc w:val="both"/>
      </w:pPr>
      <w:r>
        <w:rPr>
          <w:rFonts w:ascii="Times New Roman"/>
          <w:b w:val="false"/>
          <w:i w:val="false"/>
          <w:color w:val="000000"/>
          <w:sz w:val="28"/>
        </w:rPr>
        <w:t>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6"/>
    <w:bookmarkStart w:name="z11" w:id="7"/>
    <w:p>
      <w:pPr>
        <w:spacing w:after="0"/>
        <w:ind w:left="0"/>
        <w:jc w:val="both"/>
      </w:pPr>
      <w:r>
        <w:rPr>
          <w:rFonts w:ascii="Times New Roman"/>
          <w:b w:val="false"/>
          <w:i w:val="false"/>
          <w:color w:val="000000"/>
          <w:sz w:val="28"/>
        </w:rPr>
        <w:t>
      абзац тридцать четвертый изложить в следующей редакции:</w:t>
      </w:r>
    </w:p>
    <w:bookmarkEnd w:id="7"/>
    <w:bookmarkStart w:name="z12" w:id="8"/>
    <w:p>
      <w:pPr>
        <w:spacing w:after="0"/>
        <w:ind w:left="0"/>
        <w:jc w:val="both"/>
      </w:pPr>
      <w:r>
        <w:rPr>
          <w:rFonts w:ascii="Times New Roman"/>
          <w:b w:val="false"/>
          <w:i w:val="false"/>
          <w:color w:val="000000"/>
          <w:sz w:val="28"/>
        </w:rPr>
        <w:t>
      "1096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в части второй:</w:t>
      </w:r>
    </w:p>
    <w:bookmarkEnd w:id="10"/>
    <w:bookmarkStart w:name="z15" w:id="11"/>
    <w:p>
      <w:pPr>
        <w:spacing w:after="0"/>
        <w:ind w:left="0"/>
        <w:jc w:val="both"/>
      </w:pPr>
      <w:r>
        <w:rPr>
          <w:rFonts w:ascii="Times New Roman"/>
          <w:b w:val="false"/>
          <w:i w:val="false"/>
          <w:color w:val="000000"/>
          <w:sz w:val="28"/>
        </w:rPr>
        <w:t>
      абзацы девятнадцать, двадцать и двадцать один изложить в следующей редакции:</w:t>
      </w:r>
    </w:p>
    <w:bookmarkEnd w:id="11"/>
    <w:bookmarkStart w:name="z16" w:id="12"/>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12"/>
    <w:bookmarkStart w:name="z17" w:id="13"/>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13"/>
    <w:bookmarkStart w:name="z18" w:id="14"/>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w:t>
      </w:r>
    </w:p>
    <w:bookmarkEnd w:id="14"/>
    <w:bookmarkStart w:name="z19" w:id="15"/>
    <w:p>
      <w:pPr>
        <w:spacing w:after="0"/>
        <w:ind w:left="0"/>
        <w:jc w:val="both"/>
      </w:pPr>
      <w:r>
        <w:rPr>
          <w:rFonts w:ascii="Times New Roman"/>
          <w:b w:val="false"/>
          <w:i w:val="false"/>
          <w:color w:val="000000"/>
          <w:sz w:val="28"/>
        </w:rPr>
        <w:t>
      абзац двадцать шестой изложить в следующей редакции:</w:t>
      </w:r>
    </w:p>
    <w:bookmarkEnd w:id="15"/>
    <w:bookmarkStart w:name="z20" w:id="16"/>
    <w:p>
      <w:pPr>
        <w:spacing w:after="0"/>
        <w:ind w:left="0"/>
        <w:jc w:val="both"/>
      </w:pPr>
      <w:r>
        <w:rPr>
          <w:rFonts w:ascii="Times New Roman"/>
          <w:b w:val="false"/>
          <w:i w:val="false"/>
          <w:color w:val="000000"/>
          <w:sz w:val="28"/>
        </w:rPr>
        <w:t xml:space="preserve">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3 июля 2014 года "О физической культуре и спорте";";</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в части второй:</w:t>
      </w:r>
    </w:p>
    <w:bookmarkEnd w:id="18"/>
    <w:bookmarkStart w:name="z23" w:id="19"/>
    <w:p>
      <w:pPr>
        <w:spacing w:after="0"/>
        <w:ind w:left="0"/>
        <w:jc w:val="both"/>
      </w:pPr>
      <w:r>
        <w:rPr>
          <w:rFonts w:ascii="Times New Roman"/>
          <w:b w:val="false"/>
          <w:i w:val="false"/>
          <w:color w:val="000000"/>
          <w:sz w:val="28"/>
        </w:rPr>
        <w:t>
      абзац третий изложить в следующей редакции:</w:t>
      </w:r>
    </w:p>
    <w:bookmarkEnd w:id="19"/>
    <w:bookmarkStart w:name="z24" w:id="20"/>
    <w:p>
      <w:pPr>
        <w:spacing w:after="0"/>
        <w:ind w:left="0"/>
        <w:jc w:val="both"/>
      </w:pP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20"/>
    <w:bookmarkStart w:name="z25" w:id="21"/>
    <w:p>
      <w:pPr>
        <w:spacing w:after="0"/>
        <w:ind w:left="0"/>
        <w:jc w:val="both"/>
      </w:pPr>
      <w:r>
        <w:rPr>
          <w:rFonts w:ascii="Times New Roman"/>
          <w:b w:val="false"/>
          <w:i w:val="false"/>
          <w:color w:val="000000"/>
          <w:sz w:val="28"/>
        </w:rPr>
        <w:t xml:space="preserve">
      Абзацы пятый и шестой изложить в следующей редакции: </w:t>
      </w:r>
    </w:p>
    <w:bookmarkEnd w:id="21"/>
    <w:bookmarkStart w:name="z26" w:id="22"/>
    <w:p>
      <w:pPr>
        <w:spacing w:after="0"/>
        <w:ind w:left="0"/>
        <w:jc w:val="both"/>
      </w:pP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22"/>
    <w:bookmarkStart w:name="z27" w:id="23"/>
    <w:p>
      <w:pPr>
        <w:spacing w:after="0"/>
        <w:ind w:left="0"/>
        <w:jc w:val="both"/>
      </w:pPr>
      <w:r>
        <w:rPr>
          <w:rFonts w:ascii="Times New Roman"/>
          <w:b w:val="false"/>
          <w:i w:val="false"/>
          <w:color w:val="000000"/>
          <w:sz w:val="28"/>
        </w:rPr>
        <w:t>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9" w:id="24"/>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24"/>
    <w:bookmarkStart w:name="z30" w:id="25"/>
    <w:p>
      <w:pPr>
        <w:spacing w:after="0"/>
        <w:ind w:left="0"/>
        <w:jc w:val="both"/>
      </w:pPr>
      <w:r>
        <w:rPr>
          <w:rFonts w:ascii="Times New Roman"/>
          <w:b w:val="false"/>
          <w:i w:val="false"/>
          <w:color w:val="000000"/>
          <w:sz w:val="28"/>
        </w:rPr>
        <w:t>
      Данный подраздел включает следующие счета:</w:t>
      </w:r>
    </w:p>
    <w:bookmarkEnd w:id="25"/>
    <w:bookmarkStart w:name="z31" w:id="26"/>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26"/>
    <w:bookmarkStart w:name="z32" w:id="27"/>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 Данный счет включает следующие субсчета:</w:t>
      </w:r>
    </w:p>
    <w:bookmarkEnd w:id="27"/>
    <w:bookmarkStart w:name="z33" w:id="28"/>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другими государственными учреждениями;</w:t>
      </w:r>
    </w:p>
    <w:bookmarkEnd w:id="28"/>
    <w:bookmarkStart w:name="z34" w:id="29"/>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29"/>
    <w:bookmarkStart w:name="z35" w:id="30"/>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30"/>
    <w:bookmarkStart w:name="z36" w:id="31"/>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31"/>
    <w:bookmarkStart w:name="z37" w:id="32"/>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32"/>
    <w:bookmarkStart w:name="z38" w:id="33"/>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33"/>
    <w:bookmarkStart w:name="z39" w:id="34"/>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bookmarkEnd w:id="34"/>
    <w:bookmarkStart w:name="z40" w:id="35"/>
    <w:p>
      <w:pPr>
        <w:spacing w:after="0"/>
        <w:ind w:left="0"/>
        <w:jc w:val="both"/>
      </w:pPr>
      <w:r>
        <w:rPr>
          <w:rFonts w:ascii="Times New Roman"/>
          <w:b w:val="false"/>
          <w:i w:val="false"/>
          <w:color w:val="000000"/>
          <w:sz w:val="28"/>
        </w:rPr>
        <w:t>
      воздушный транспорт (самолеты, вертолеты);</w:t>
      </w:r>
    </w:p>
    <w:bookmarkEnd w:id="35"/>
    <w:bookmarkStart w:name="z41" w:id="36"/>
    <w:p>
      <w:pPr>
        <w:spacing w:after="0"/>
        <w:ind w:left="0"/>
        <w:jc w:val="both"/>
      </w:pPr>
      <w:r>
        <w:rPr>
          <w:rFonts w:ascii="Times New Roman"/>
          <w:b w:val="false"/>
          <w:i w:val="false"/>
          <w:color w:val="000000"/>
          <w:sz w:val="28"/>
        </w:rPr>
        <w:t>
      гужевой транспорт (телеги, сани);</w:t>
      </w:r>
    </w:p>
    <w:bookmarkEnd w:id="36"/>
    <w:bookmarkStart w:name="z42" w:id="37"/>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инвалидные коляски и другой производственный транспорт);</w:t>
      </w:r>
    </w:p>
    <w:bookmarkEnd w:id="37"/>
    <w:bookmarkStart w:name="z43" w:id="38"/>
    <w:p>
      <w:pPr>
        <w:spacing w:after="0"/>
        <w:ind w:left="0"/>
        <w:jc w:val="both"/>
      </w:pPr>
      <w:r>
        <w:rPr>
          <w:rFonts w:ascii="Times New Roman"/>
          <w:b w:val="false"/>
          <w:i w:val="false"/>
          <w:color w:val="000000"/>
          <w:sz w:val="28"/>
        </w:rPr>
        <w:t>
      спортивный транспорт;</w:t>
      </w:r>
    </w:p>
    <w:bookmarkEnd w:id="38"/>
    <w:bookmarkStart w:name="z44" w:id="39"/>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39"/>
    <w:bookmarkStart w:name="z45" w:id="40"/>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40"/>
    <w:bookmarkStart w:name="z46" w:id="41"/>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41"/>
    <w:bookmarkStart w:name="z47" w:id="42"/>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42"/>
    <w:bookmarkStart w:name="z48" w:id="43"/>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43"/>
    <w:bookmarkStart w:name="z49" w:id="44"/>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44"/>
    <w:bookmarkStart w:name="z50" w:id="45"/>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45"/>
    <w:bookmarkStart w:name="z51" w:id="46"/>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46"/>
    <w:bookmarkStart w:name="z52" w:id="47"/>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47"/>
    <w:bookmarkStart w:name="z53" w:id="48"/>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48"/>
    <w:bookmarkStart w:name="z54" w:id="49"/>
    <w:p>
      <w:pPr>
        <w:spacing w:after="0"/>
        <w:ind w:left="0"/>
        <w:jc w:val="both"/>
      </w:pPr>
      <w:r>
        <w:rPr>
          <w:rFonts w:ascii="Times New Roman"/>
          <w:b w:val="false"/>
          <w:i w:val="false"/>
          <w:color w:val="000000"/>
          <w:sz w:val="28"/>
        </w:rPr>
        <w:t>
      прочие машины и оборудование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49"/>
    <w:bookmarkStart w:name="z55" w:id="50"/>
    <w:p>
      <w:pPr>
        <w:spacing w:after="0"/>
        <w:ind w:left="0"/>
        <w:jc w:val="both"/>
      </w:pPr>
      <w:r>
        <w:rPr>
          <w:rFonts w:ascii="Times New Roman"/>
          <w:b w:val="false"/>
          <w:i w:val="false"/>
          <w:color w:val="000000"/>
          <w:sz w:val="28"/>
        </w:rPr>
        <w:t>
      вооружение (арттехвооружение) и военная техника;</w:t>
      </w:r>
    </w:p>
    <w:bookmarkEnd w:id="50"/>
    <w:bookmarkStart w:name="z56" w:id="51"/>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51"/>
    <w:bookmarkStart w:name="z57" w:id="52"/>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52"/>
    <w:bookmarkStart w:name="z58" w:id="53"/>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53"/>
    <w:bookmarkStart w:name="z59" w:id="54"/>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bookmarkEnd w:id="54"/>
    <w:bookmarkStart w:name="z60" w:id="55"/>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55"/>
    <w:bookmarkStart w:name="z61" w:id="56"/>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bookmarkEnd w:id="56"/>
    <w:bookmarkStart w:name="z62" w:id="57"/>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57"/>
    <w:bookmarkStart w:name="z63" w:id="58"/>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58"/>
    <w:bookmarkStart w:name="z64" w:id="59"/>
    <w:p>
      <w:pPr>
        <w:spacing w:after="0"/>
        <w:ind w:left="0"/>
        <w:jc w:val="both"/>
      </w:pPr>
      <w:r>
        <w:rPr>
          <w:rFonts w:ascii="Times New Roman"/>
          <w:b w:val="false"/>
          <w:i w:val="false"/>
          <w:color w:val="000000"/>
          <w:sz w:val="28"/>
        </w:rPr>
        <w:t>
      2383 – "Прочие основные средства", где учитываются:</w:t>
      </w:r>
    </w:p>
    <w:bookmarkEnd w:id="59"/>
    <w:bookmarkStart w:name="z65" w:id="60"/>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60"/>
    <w:bookmarkStart w:name="z66" w:id="61"/>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61"/>
    <w:bookmarkStart w:name="z67" w:id="62"/>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62"/>
    <w:bookmarkStart w:name="z68" w:id="63"/>
    <w:p>
      <w:pPr>
        <w:spacing w:after="0"/>
        <w:ind w:left="0"/>
        <w:jc w:val="both"/>
      </w:pPr>
      <w:r>
        <w:rPr>
          <w:rFonts w:ascii="Times New Roman"/>
          <w:b w:val="false"/>
          <w:i w:val="false"/>
          <w:color w:val="000000"/>
          <w:sz w:val="28"/>
        </w:rPr>
        <w:t>
      учебные кинофильмы, магнитные диски и ленты;</w:t>
      </w:r>
    </w:p>
    <w:bookmarkEnd w:id="63"/>
    <w:bookmarkStart w:name="z69" w:id="64"/>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64"/>
    <w:bookmarkStart w:name="z70" w:id="65"/>
    <w:p>
      <w:pPr>
        <w:spacing w:after="0"/>
        <w:ind w:left="0"/>
        <w:jc w:val="both"/>
      </w:pPr>
      <w:r>
        <w:rPr>
          <w:rFonts w:ascii="Times New Roman"/>
          <w:b w:val="false"/>
          <w:i w:val="false"/>
          <w:color w:val="000000"/>
          <w:sz w:val="28"/>
        </w:rPr>
        <w:t>
      прочий инвентарь, диспенсеры воды, ведра эмалированные, кастрюли, сковороды;</w:t>
      </w:r>
    </w:p>
    <w:bookmarkEnd w:id="65"/>
    <w:bookmarkStart w:name="z71" w:id="66"/>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66"/>
    <w:bookmarkStart w:name="z72" w:id="67"/>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67"/>
    <w:bookmarkStart w:name="z73" w:id="68"/>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68"/>
    <w:bookmarkStart w:name="z74" w:id="69"/>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69"/>
    <w:bookmarkStart w:name="z75" w:id="70"/>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70"/>
    <w:bookmarkStart w:name="z76"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w:t>
      </w:r>
    </w:p>
    <w:bookmarkEnd w:id="71"/>
    <w:bookmarkStart w:name="z77" w:id="72"/>
    <w:p>
      <w:pPr>
        <w:spacing w:after="0"/>
        <w:ind w:left="0"/>
        <w:jc w:val="both"/>
      </w:pPr>
      <w:r>
        <w:rPr>
          <w:rFonts w:ascii="Times New Roman"/>
          <w:b w:val="false"/>
          <w:i w:val="false"/>
          <w:color w:val="000000"/>
          <w:sz w:val="28"/>
        </w:rPr>
        <w:t>
      в части второй:</w:t>
      </w:r>
    </w:p>
    <w:bookmarkEnd w:id="72"/>
    <w:bookmarkStart w:name="z78" w:id="73"/>
    <w:p>
      <w:pPr>
        <w:spacing w:after="0"/>
        <w:ind w:left="0"/>
        <w:jc w:val="both"/>
      </w:pPr>
      <w:r>
        <w:rPr>
          <w:rFonts w:ascii="Times New Roman"/>
          <w:b w:val="false"/>
          <w:i w:val="false"/>
          <w:color w:val="000000"/>
          <w:sz w:val="28"/>
        </w:rPr>
        <w:t>
      абзац пятый изложить в следующей редакции:</w:t>
      </w:r>
    </w:p>
    <w:bookmarkEnd w:id="73"/>
    <w:bookmarkStart w:name="z79" w:id="74"/>
    <w:p>
      <w:pPr>
        <w:spacing w:after="0"/>
        <w:ind w:left="0"/>
        <w:jc w:val="both"/>
      </w:pPr>
      <w:r>
        <w:rPr>
          <w:rFonts w:ascii="Times New Roman"/>
          <w:b w:val="false"/>
          <w:i w:val="false"/>
          <w:color w:val="000000"/>
          <w:sz w:val="28"/>
        </w:rPr>
        <w:t>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81" w:id="75"/>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75"/>
    <w:bookmarkStart w:name="z82" w:id="76"/>
    <w:p>
      <w:pPr>
        <w:spacing w:after="0"/>
        <w:ind w:left="0"/>
        <w:jc w:val="both"/>
      </w:pPr>
      <w:r>
        <w:rPr>
          <w:rFonts w:ascii="Times New Roman"/>
          <w:b w:val="false"/>
          <w:i w:val="false"/>
          <w:color w:val="000000"/>
          <w:sz w:val="28"/>
        </w:rPr>
        <w:t>
      Данный подраздел включает следующие счета:</w:t>
      </w:r>
    </w:p>
    <w:bookmarkEnd w:id="76"/>
    <w:bookmarkStart w:name="z83" w:id="77"/>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77"/>
    <w:bookmarkStart w:name="z84" w:id="78"/>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78"/>
    <w:bookmarkStart w:name="z85" w:id="79"/>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79"/>
    <w:bookmarkStart w:name="z86" w:id="80"/>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w:t>
      </w:r>
    </w:p>
    <w:bookmarkEnd w:id="80"/>
    <w:bookmarkStart w:name="z87" w:id="81"/>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81"/>
    <w:bookmarkStart w:name="z88" w:id="82"/>
    <w:p>
      <w:pPr>
        <w:spacing w:after="0"/>
        <w:ind w:left="0"/>
        <w:jc w:val="both"/>
      </w:pPr>
      <w:r>
        <w:rPr>
          <w:rFonts w:ascii="Times New Roman"/>
          <w:b w:val="false"/>
          <w:i w:val="false"/>
          <w:color w:val="000000"/>
          <w:sz w:val="28"/>
        </w:rPr>
        <w:t>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законодательством Республики Казахстан о физической культуре и спорту. Данный счет включает следующие субсчета:</w:t>
      </w:r>
    </w:p>
    <w:bookmarkEnd w:id="82"/>
    <w:bookmarkStart w:name="z89" w:id="83"/>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83"/>
    <w:bookmarkStart w:name="z90" w:id="84"/>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84"/>
    <w:bookmarkStart w:name="z91" w:id="85"/>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85"/>
    <w:bookmarkStart w:name="z92" w:id="86"/>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86"/>
    <w:bookmarkStart w:name="z93" w:id="87"/>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87"/>
    <w:bookmarkStart w:name="z94" w:id="88"/>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88"/>
    <w:bookmarkStart w:name="z95" w:id="89"/>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89"/>
    <w:bookmarkStart w:name="z96" w:id="90"/>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90"/>
    <w:bookmarkStart w:name="z97" w:id="91"/>
    <w:p>
      <w:pPr>
        <w:spacing w:after="0"/>
        <w:ind w:left="0"/>
        <w:jc w:val="both"/>
      </w:pPr>
      <w:r>
        <w:rPr>
          <w:rFonts w:ascii="Times New Roman"/>
          <w:b w:val="false"/>
          <w:i w:val="false"/>
          <w:color w:val="000000"/>
          <w:sz w:val="28"/>
        </w:rPr>
        <w:t>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законодательством Республики Казахстан о физической культуре и спорту;</w:t>
      </w:r>
    </w:p>
    <w:bookmarkEnd w:id="91"/>
    <w:bookmarkStart w:name="z98" w:id="92"/>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92"/>
    <w:bookmarkStart w:name="z99" w:id="93"/>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93"/>
    <w:bookmarkStart w:name="z100" w:id="94"/>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94"/>
    <w:bookmarkStart w:name="z101" w:id="95"/>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95"/>
    <w:bookmarkStart w:name="z102" w:id="96"/>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96"/>
    <w:bookmarkStart w:name="z103" w:id="97"/>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97"/>
    <w:bookmarkStart w:name="z104" w:id="98"/>
    <w:p>
      <w:pPr>
        <w:spacing w:after="0"/>
        <w:ind w:left="0"/>
        <w:jc w:val="both"/>
      </w:pPr>
      <w:r>
        <w:rPr>
          <w:rFonts w:ascii="Times New Roman"/>
          <w:b w:val="false"/>
          <w:i w:val="false"/>
          <w:color w:val="000000"/>
          <w:sz w:val="28"/>
        </w:rPr>
        <w:t>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98"/>
    <w:bookmarkStart w:name="z105" w:id="99"/>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99"/>
    <w:bookmarkStart w:name="z106" w:id="100"/>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НДС), и таможенным платежам, в течение периода менее одного года;</w:t>
      </w:r>
    </w:p>
    <w:bookmarkEnd w:id="100"/>
    <w:bookmarkStart w:name="z107" w:id="101"/>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101"/>
    <w:bookmarkStart w:name="z108" w:id="102"/>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102"/>
    <w:bookmarkStart w:name="z109" w:id="103"/>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103"/>
    <w:bookmarkStart w:name="z110" w:id="104"/>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104"/>
    <w:bookmarkStart w:name="z111"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w:t>
      </w:r>
    </w:p>
    <w:bookmarkEnd w:id="105"/>
    <w:bookmarkStart w:name="z112" w:id="106"/>
    <w:p>
      <w:pPr>
        <w:spacing w:after="0"/>
        <w:ind w:left="0"/>
        <w:jc w:val="both"/>
      </w:pPr>
      <w:r>
        <w:rPr>
          <w:rFonts w:ascii="Times New Roman"/>
          <w:b w:val="false"/>
          <w:i w:val="false"/>
          <w:color w:val="000000"/>
          <w:sz w:val="28"/>
        </w:rPr>
        <w:t>
      в части второй:</w:t>
      </w:r>
    </w:p>
    <w:bookmarkEnd w:id="106"/>
    <w:bookmarkStart w:name="z113" w:id="107"/>
    <w:p>
      <w:pPr>
        <w:spacing w:after="0"/>
        <w:ind w:left="0"/>
        <w:jc w:val="both"/>
      </w:pPr>
      <w:r>
        <w:rPr>
          <w:rFonts w:ascii="Times New Roman"/>
          <w:b w:val="false"/>
          <w:i w:val="false"/>
          <w:color w:val="000000"/>
          <w:sz w:val="28"/>
        </w:rPr>
        <w:t>
      абзац пятый изложить в следующей редакции:</w:t>
      </w:r>
    </w:p>
    <w:bookmarkEnd w:id="107"/>
    <w:bookmarkStart w:name="z114" w:id="108"/>
    <w:p>
      <w:pPr>
        <w:spacing w:after="0"/>
        <w:ind w:left="0"/>
        <w:jc w:val="both"/>
      </w:pPr>
      <w:r>
        <w:rPr>
          <w:rFonts w:ascii="Times New Roman"/>
          <w:b w:val="false"/>
          <w:i w:val="false"/>
          <w:color w:val="000000"/>
          <w:sz w:val="28"/>
        </w:rPr>
        <w:t>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108"/>
    <w:bookmarkStart w:name="z115"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w:t>
      </w:r>
    </w:p>
    <w:bookmarkEnd w:id="109"/>
    <w:bookmarkStart w:name="z116" w:id="110"/>
    <w:p>
      <w:pPr>
        <w:spacing w:after="0"/>
        <w:ind w:left="0"/>
        <w:jc w:val="both"/>
      </w:pPr>
      <w:r>
        <w:rPr>
          <w:rFonts w:ascii="Times New Roman"/>
          <w:b w:val="false"/>
          <w:i w:val="false"/>
          <w:color w:val="000000"/>
          <w:sz w:val="28"/>
        </w:rPr>
        <w:t>
      в части второй:</w:t>
      </w:r>
    </w:p>
    <w:bookmarkEnd w:id="110"/>
    <w:bookmarkStart w:name="z117" w:id="111"/>
    <w:p>
      <w:pPr>
        <w:spacing w:after="0"/>
        <w:ind w:left="0"/>
        <w:jc w:val="both"/>
      </w:pPr>
      <w:r>
        <w:rPr>
          <w:rFonts w:ascii="Times New Roman"/>
          <w:b w:val="false"/>
          <w:i w:val="false"/>
          <w:color w:val="000000"/>
          <w:sz w:val="28"/>
        </w:rPr>
        <w:t>
      абзац двадцать третий изложить в следующей редакции:</w:t>
      </w:r>
    </w:p>
    <w:bookmarkEnd w:id="111"/>
    <w:bookmarkStart w:name="z118" w:id="112"/>
    <w:p>
      <w:pPr>
        <w:spacing w:after="0"/>
        <w:ind w:left="0"/>
        <w:jc w:val="both"/>
      </w:pPr>
      <w:r>
        <w:rPr>
          <w:rFonts w:ascii="Times New Roman"/>
          <w:b w:val="false"/>
          <w:i w:val="false"/>
          <w:color w:val="000000"/>
          <w:sz w:val="28"/>
        </w:rPr>
        <w:t>
      "6086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120" w:id="113"/>
    <w:p>
      <w:pPr>
        <w:spacing w:after="0"/>
        <w:ind w:left="0"/>
        <w:jc w:val="both"/>
      </w:pPr>
      <w:r>
        <w:rPr>
          <w:rFonts w:ascii="Times New Roman"/>
          <w:b w:val="false"/>
          <w:i w:val="false"/>
          <w:color w:val="000000"/>
          <w:sz w:val="28"/>
        </w:rPr>
        <w:t>
      "50. Подраздел 7300 "Расходы по управлению активами", предназначен для учета расходов по управлению активами.</w:t>
      </w:r>
    </w:p>
    <w:bookmarkEnd w:id="113"/>
    <w:bookmarkStart w:name="z121" w:id="114"/>
    <w:p>
      <w:pPr>
        <w:spacing w:after="0"/>
        <w:ind w:left="0"/>
        <w:jc w:val="both"/>
      </w:pPr>
      <w:r>
        <w:rPr>
          <w:rFonts w:ascii="Times New Roman"/>
          <w:b w:val="false"/>
          <w:i w:val="false"/>
          <w:color w:val="000000"/>
          <w:sz w:val="28"/>
        </w:rPr>
        <w:t>
      Данный подраздел включает следующие счета:</w:t>
      </w:r>
    </w:p>
    <w:bookmarkEnd w:id="114"/>
    <w:bookmarkStart w:name="z122" w:id="115"/>
    <w:p>
      <w:pPr>
        <w:spacing w:after="0"/>
        <w:ind w:left="0"/>
        <w:jc w:val="both"/>
      </w:pPr>
      <w:r>
        <w:rPr>
          <w:rFonts w:ascii="Times New Roman"/>
          <w:b w:val="false"/>
          <w:i w:val="false"/>
          <w:color w:val="000000"/>
          <w:sz w:val="28"/>
        </w:rPr>
        <w:t>
      7310 – "Расходы по вознаграждениям", предназначен для учета начисленных расходов по выплате вознаграждений (интересов) по займам (векселям, облигациям),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115"/>
    <w:bookmarkStart w:name="z123" w:id="116"/>
    <w:p>
      <w:pPr>
        <w:spacing w:after="0"/>
        <w:ind w:left="0"/>
        <w:jc w:val="both"/>
      </w:pPr>
      <w:r>
        <w:rPr>
          <w:rFonts w:ascii="Times New Roman"/>
          <w:b w:val="false"/>
          <w:i w:val="false"/>
          <w:color w:val="000000"/>
          <w:sz w:val="28"/>
        </w:rPr>
        <w:t>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116"/>
    <w:bookmarkStart w:name="z124" w:id="117"/>
    <w:p>
      <w:pPr>
        <w:spacing w:after="0"/>
        <w:ind w:left="0"/>
        <w:jc w:val="both"/>
      </w:pPr>
      <w:r>
        <w:rPr>
          <w:rFonts w:ascii="Times New Roman"/>
          <w:b w:val="false"/>
          <w:i w:val="false"/>
          <w:color w:val="000000"/>
          <w:sz w:val="28"/>
        </w:rPr>
        <w:t>
      7330 – "Расходы по проектам государственно-частного партнерства", предназначен для учета расходов по проектам государственно-частного партнерства</w:t>
      </w:r>
    </w:p>
    <w:bookmarkEnd w:id="117"/>
    <w:bookmarkStart w:name="z125" w:id="118"/>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118"/>
    <w:bookmarkStart w:name="z126" w:id="119"/>
    <w:p>
      <w:pPr>
        <w:spacing w:after="0"/>
        <w:ind w:left="0"/>
        <w:jc w:val="both"/>
      </w:pPr>
      <w:r>
        <w:rPr>
          <w:rFonts w:ascii="Times New Roman"/>
          <w:b w:val="false"/>
          <w:i w:val="false"/>
          <w:color w:val="000000"/>
          <w:sz w:val="28"/>
        </w:rPr>
        <w:t>
      Данный подраздел включает следующие счета:</w:t>
      </w:r>
    </w:p>
    <w:bookmarkEnd w:id="119"/>
    <w:bookmarkStart w:name="z127" w:id="120"/>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120"/>
    <w:bookmarkStart w:name="z128" w:id="121"/>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121"/>
    <w:bookmarkStart w:name="z129" w:id="122"/>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122"/>
    <w:bookmarkStart w:name="z130" w:id="123"/>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123"/>
    <w:bookmarkStart w:name="z131" w:id="124"/>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124"/>
    <w:bookmarkStart w:name="z132" w:id="125"/>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125"/>
    <w:bookmarkStart w:name="z133" w:id="126"/>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126"/>
    <w:bookmarkStart w:name="z134" w:id="127"/>
    <w:p>
      <w:pPr>
        <w:spacing w:after="0"/>
        <w:ind w:left="0"/>
        <w:jc w:val="both"/>
      </w:pPr>
      <w:r>
        <w:rPr>
          <w:rFonts w:ascii="Times New Roman"/>
          <w:b w:val="false"/>
          <w:i w:val="false"/>
          <w:color w:val="000000"/>
          <w:sz w:val="28"/>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127"/>
    <w:bookmarkStart w:name="z135" w:id="128"/>
    <w:p>
      <w:pPr>
        <w:spacing w:after="0"/>
        <w:ind w:left="0"/>
        <w:jc w:val="both"/>
      </w:pPr>
      <w:r>
        <w:rPr>
          <w:rFonts w:ascii="Times New Roman"/>
          <w:b w:val="false"/>
          <w:i w:val="false"/>
          <w:color w:val="000000"/>
          <w:sz w:val="28"/>
        </w:rPr>
        <w:t>
      7490 – "Расходы по фондам", предназначен для признания расходов по фондам. Данный счет включает следующие субсчета:</w:t>
      </w:r>
    </w:p>
    <w:bookmarkEnd w:id="128"/>
    <w:bookmarkStart w:name="z136" w:id="129"/>
    <w:p>
      <w:pPr>
        <w:spacing w:after="0"/>
        <w:ind w:left="0"/>
        <w:jc w:val="both"/>
      </w:pPr>
      <w:r>
        <w:rPr>
          <w:rFonts w:ascii="Times New Roman"/>
          <w:b w:val="false"/>
          <w:i w:val="false"/>
          <w:color w:val="000000"/>
          <w:sz w:val="28"/>
        </w:rPr>
        <w:t>
      7491 – "Расходы Фонда компенсации потерпевшим" предназначен для учета расходов по выплате компенсации из Фонда компенсации потерпевшим.";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38" w:id="130"/>
    <w:p>
      <w:pPr>
        <w:spacing w:after="0"/>
        <w:ind w:left="0"/>
        <w:jc w:val="both"/>
      </w:pPr>
      <w:r>
        <w:rPr>
          <w:rFonts w:ascii="Times New Roman"/>
          <w:b w:val="false"/>
          <w:i w:val="false"/>
          <w:color w:val="000000"/>
          <w:sz w:val="28"/>
        </w:rPr>
        <w:t>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p>
    <w:bookmarkEnd w:id="130"/>
    <w:bookmarkStart w:name="z139" w:id="131"/>
    <w:p>
      <w:pPr>
        <w:spacing w:after="0"/>
        <w:ind w:left="0"/>
        <w:jc w:val="both"/>
      </w:pPr>
      <w:r>
        <w:rPr>
          <w:rFonts w:ascii="Times New Roman"/>
          <w:b w:val="false"/>
          <w:i w:val="false"/>
          <w:color w:val="000000"/>
          <w:sz w:val="28"/>
        </w:rPr>
        <w:t>
      Для учета указанных активов применяются следующие забалансовые счета:</w:t>
      </w:r>
    </w:p>
    <w:bookmarkEnd w:id="131"/>
    <w:bookmarkStart w:name="z140" w:id="132"/>
    <w:p>
      <w:pPr>
        <w:spacing w:after="0"/>
        <w:ind w:left="0"/>
        <w:jc w:val="both"/>
      </w:pPr>
      <w:r>
        <w:rPr>
          <w:rFonts w:ascii="Times New Roman"/>
          <w:b w:val="false"/>
          <w:i w:val="false"/>
          <w:color w:val="000000"/>
          <w:sz w:val="28"/>
        </w:rPr>
        <w:t>
      счет 01 – "Арендованные активы". На данном счете учитываются принятые государственным учреждением по договору операционной аренды активы, по стоимости, предусмотренной договором на аренду;</w:t>
      </w:r>
    </w:p>
    <w:bookmarkEnd w:id="132"/>
    <w:bookmarkStart w:name="z141" w:id="133"/>
    <w:p>
      <w:pPr>
        <w:spacing w:after="0"/>
        <w:ind w:left="0"/>
        <w:jc w:val="both"/>
      </w:pP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133"/>
    <w:bookmarkStart w:name="z142" w:id="134"/>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bookmarkEnd w:id="134"/>
    <w:bookmarkStart w:name="z143" w:id="135"/>
    <w:p>
      <w:pPr>
        <w:spacing w:after="0"/>
        <w:ind w:left="0"/>
        <w:jc w:val="both"/>
      </w:pPr>
      <w:r>
        <w:rPr>
          <w:rFonts w:ascii="Times New Roman"/>
          <w:b w:val="false"/>
          <w:i w:val="false"/>
          <w:color w:val="000000"/>
          <w:sz w:val="28"/>
        </w:rPr>
        <w:t xml:space="preserve">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7 марта 2014 года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135"/>
    <w:bookmarkStart w:name="z144" w:id="136"/>
    <w:p>
      <w:pPr>
        <w:spacing w:after="0"/>
        <w:ind w:left="0"/>
        <w:jc w:val="both"/>
      </w:pPr>
      <w:r>
        <w:rPr>
          <w:rFonts w:ascii="Times New Roman"/>
          <w:b w:val="false"/>
          <w:i w:val="false"/>
          <w:color w:val="000000"/>
          <w:sz w:val="28"/>
        </w:rPr>
        <w:t>
      счет 05 – "Задолженность учащихся и 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p>
    <w:bookmarkEnd w:id="136"/>
    <w:bookmarkStart w:name="z145" w:id="137"/>
    <w:p>
      <w:pPr>
        <w:spacing w:after="0"/>
        <w:ind w:left="0"/>
        <w:jc w:val="both"/>
      </w:pPr>
      <w:r>
        <w:rPr>
          <w:rFonts w:ascii="Times New Roman"/>
          <w:b w:val="false"/>
          <w:i w:val="false"/>
          <w:color w:val="000000"/>
          <w:sz w:val="28"/>
        </w:rPr>
        <w:t>
      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p>
    <w:bookmarkEnd w:id="137"/>
    <w:bookmarkStart w:name="z146" w:id="138"/>
    <w:p>
      <w:pPr>
        <w:spacing w:after="0"/>
        <w:ind w:left="0"/>
        <w:jc w:val="both"/>
      </w:pPr>
      <w:r>
        <w:rPr>
          <w:rFonts w:ascii="Times New Roman"/>
          <w:b w:val="false"/>
          <w:i w:val="false"/>
          <w:color w:val="000000"/>
          <w:sz w:val="28"/>
        </w:rPr>
        <w:t>
      счет 07 – "Путевки". На данном счете учитываются путевки, полученные безвозмездно от общественных, профсоюзных и других организаций. Путевки должны храниться в кассе вместе с денежными документами;</w:t>
      </w:r>
    </w:p>
    <w:bookmarkEnd w:id="138"/>
    <w:bookmarkStart w:name="z147" w:id="139"/>
    <w:p>
      <w:pPr>
        <w:spacing w:after="0"/>
        <w:ind w:left="0"/>
        <w:jc w:val="both"/>
      </w:pPr>
      <w:r>
        <w:rPr>
          <w:rFonts w:ascii="Times New Roman"/>
          <w:b w:val="false"/>
          <w:i w:val="false"/>
          <w:color w:val="000000"/>
          <w:sz w:val="28"/>
        </w:rPr>
        <w:t>
      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139"/>
    <w:bookmarkStart w:name="z148" w:id="140"/>
    <w:p>
      <w:pPr>
        <w:spacing w:after="0"/>
        <w:ind w:left="0"/>
        <w:jc w:val="both"/>
      </w:pPr>
      <w:r>
        <w:rPr>
          <w:rFonts w:ascii="Times New Roman"/>
          <w:b w:val="false"/>
          <w:i w:val="false"/>
          <w:color w:val="000000"/>
          <w:sz w:val="28"/>
        </w:rPr>
        <w:t>
      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p>
    <w:bookmarkEnd w:id="140"/>
    <w:bookmarkStart w:name="z149" w:id="141"/>
    <w:p>
      <w:pPr>
        <w:spacing w:after="0"/>
        <w:ind w:left="0"/>
        <w:jc w:val="both"/>
      </w:pPr>
      <w:r>
        <w:rPr>
          <w:rFonts w:ascii="Times New Roman"/>
          <w:b w:val="false"/>
          <w:i w:val="false"/>
          <w:color w:val="000000"/>
          <w:sz w:val="28"/>
        </w:rPr>
        <w:t xml:space="preserve">
      счет 10 – "Имущество, обращенное (поступившее) в собственность государства". На данном счете учитываются имущество, обращенное (поступившее) в состав государственного имущества по отдельным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 марта 2011 года "О государственном имуществе";</w:t>
      </w:r>
    </w:p>
    <w:bookmarkEnd w:id="141"/>
    <w:bookmarkStart w:name="z150" w:id="142"/>
    <w:p>
      <w:pPr>
        <w:spacing w:after="0"/>
        <w:ind w:left="0"/>
        <w:jc w:val="both"/>
      </w:pPr>
      <w:r>
        <w:rPr>
          <w:rFonts w:ascii="Times New Roman"/>
          <w:b w:val="false"/>
          <w:i w:val="false"/>
          <w:color w:val="000000"/>
          <w:sz w:val="28"/>
        </w:rPr>
        <w:t xml:space="preserve">
      счет 11 – "Задолженность служащих по обучению". На данном счете учитывается задолженность служащих уполномоченного органа по регулированию, контролю и надзору финансового рынка и финансовых организаций по обучению.";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52" w:id="14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43"/>
    <w:bookmarkStart w:name="z153" w:id="1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4"/>
    <w:bookmarkStart w:name="z154" w:id="14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45"/>
    <w:bookmarkStart w:name="z155" w:id="14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6"/>
    <w:bookmarkStart w:name="z156" w:id="14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2021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счетов </w:t>
            </w:r>
            <w:r>
              <w:br/>
            </w:r>
            <w:r>
              <w:rPr>
                <w:rFonts w:ascii="Times New Roman"/>
                <w:b w:val="false"/>
                <w:i w:val="false"/>
                <w:color w:val="000000"/>
                <w:sz w:val="20"/>
              </w:rPr>
              <w:t xml:space="preserve">бухгалтерского учета </w:t>
            </w:r>
            <w:r>
              <w:br/>
            </w:r>
            <w:r>
              <w:rPr>
                <w:rFonts w:ascii="Times New Roman"/>
                <w:b w:val="false"/>
                <w:i w:val="false"/>
                <w:color w:val="000000"/>
                <w:sz w:val="20"/>
              </w:rPr>
              <w:t>государственных учреждений</w:t>
            </w:r>
          </w:p>
        </w:tc>
      </w:tr>
    </w:tbl>
    <w:bookmarkStart w:name="z160" w:id="148"/>
    <w:p>
      <w:pPr>
        <w:spacing w:after="0"/>
        <w:ind w:left="0"/>
        <w:jc w:val="left"/>
      </w:pPr>
      <w:r>
        <w:rPr>
          <w:rFonts w:ascii="Times New Roman"/>
          <w:b/>
          <w:i w:val="false"/>
          <w:color w:val="000000"/>
        </w:rPr>
        <w:t xml:space="preserve"> План счетов бухгалтерского учета государственных учреждений</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2466"/>
        <w:gridCol w:w="7026"/>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Краткосрочные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субсидиямюридическим лицам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Фонда социального медицинского страхования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налоговым и неналоговым поступлениям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Долгосрочные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Краткосрочные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налогам и другим платежам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загрязнение окружающей среды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другимобязательным и добровольным платежам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работникамипо неиспользованным отпускам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активы/капитал</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 по поступлениям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Доходы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Расходы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7000-</w:t>
            </w:r>
            <w:r>
              <w:br/>
            </w:r>
            <w:r>
              <w:rPr>
                <w:rFonts w:ascii="Times New Roman"/>
                <w:b w:val="false"/>
                <w:i w:val="false"/>
                <w:color w:val="000000"/>
                <w:sz w:val="20"/>
              </w:rPr>
              <w:t>
7100</w:t>
            </w:r>
          </w:p>
          <w:bookmarkEnd w:id="149"/>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Затраты на производство и другие цели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Забалансовые счета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оплаченныепо централизованному снабжению</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 платежеспособных дебиторов</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 возвращенныематериальные ценности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r>
    </w:tbl>
    <w:bookmarkStart w:name="z162" w:id="150"/>
    <w:p>
      <w:pPr>
        <w:spacing w:after="0"/>
        <w:ind w:left="0"/>
        <w:jc w:val="both"/>
      </w:pPr>
      <w:r>
        <w:rPr>
          <w:rFonts w:ascii="Times New Roman"/>
          <w:b w:val="false"/>
          <w:i w:val="false"/>
          <w:color w:val="000000"/>
          <w:sz w:val="28"/>
        </w:rPr>
        <w:t>
      Примечание:</w:t>
      </w:r>
    </w:p>
    <w:bookmarkEnd w:id="150"/>
    <w:bookmarkStart w:name="z163" w:id="151"/>
    <w:p>
      <w:pPr>
        <w:spacing w:after="0"/>
        <w:ind w:left="0"/>
        <w:jc w:val="both"/>
      </w:pPr>
      <w:r>
        <w:rPr>
          <w:rFonts w:ascii="Times New Roman"/>
          <w:b w:val="false"/>
          <w:i w:val="false"/>
          <w:color w:val="000000"/>
          <w:sz w:val="28"/>
        </w:rPr>
        <w:t>
      Расшифровка аббревиатур:</w:t>
      </w:r>
    </w:p>
    <w:bookmarkEnd w:id="151"/>
    <w:bookmarkStart w:name="z164" w:id="152"/>
    <w:p>
      <w:pPr>
        <w:spacing w:after="0"/>
        <w:ind w:left="0"/>
        <w:jc w:val="both"/>
      </w:pPr>
      <w:r>
        <w:rPr>
          <w:rFonts w:ascii="Times New Roman"/>
          <w:b w:val="false"/>
          <w:i w:val="false"/>
          <w:color w:val="000000"/>
          <w:sz w:val="28"/>
        </w:rPr>
        <w:t>
      КСН – контрольный счет наличности;</w:t>
      </w:r>
    </w:p>
    <w:bookmarkEnd w:id="152"/>
    <w:bookmarkStart w:name="z165" w:id="153"/>
    <w:p>
      <w:pPr>
        <w:spacing w:after="0"/>
        <w:ind w:left="0"/>
        <w:jc w:val="both"/>
      </w:pPr>
      <w:r>
        <w:rPr>
          <w:rFonts w:ascii="Times New Roman"/>
          <w:b w:val="false"/>
          <w:i w:val="false"/>
          <w:color w:val="000000"/>
          <w:sz w:val="28"/>
        </w:rPr>
        <w:t>
      ГСМ – горюче-смазочные материалы;</w:t>
      </w:r>
    </w:p>
    <w:bookmarkEnd w:id="153"/>
    <w:bookmarkStart w:name="z166" w:id="154"/>
    <w:p>
      <w:pPr>
        <w:spacing w:after="0"/>
        <w:ind w:left="0"/>
        <w:jc w:val="both"/>
      </w:pPr>
      <w:r>
        <w:rPr>
          <w:rFonts w:ascii="Times New Roman"/>
          <w:b w:val="false"/>
          <w:i w:val="false"/>
          <w:color w:val="000000"/>
          <w:sz w:val="28"/>
        </w:rPr>
        <w:t>
      НДС – налог на добавленную стоимость.</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2021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счетов </w:t>
            </w:r>
            <w:r>
              <w:br/>
            </w:r>
            <w:r>
              <w:rPr>
                <w:rFonts w:ascii="Times New Roman"/>
                <w:b w:val="false"/>
                <w:i w:val="false"/>
                <w:color w:val="000000"/>
                <w:sz w:val="20"/>
              </w:rPr>
              <w:t xml:space="preserve">бухгалтерского учета </w:t>
            </w:r>
            <w:r>
              <w:br/>
            </w:r>
            <w:r>
              <w:rPr>
                <w:rFonts w:ascii="Times New Roman"/>
                <w:b w:val="false"/>
                <w:i w:val="false"/>
                <w:color w:val="000000"/>
                <w:sz w:val="20"/>
              </w:rPr>
              <w:t>государственных учреждений</w:t>
            </w:r>
          </w:p>
        </w:tc>
      </w:tr>
    </w:tbl>
    <w:bookmarkStart w:name="z169" w:id="155"/>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
        <w:gridCol w:w="1"/>
        <w:gridCol w:w="2457"/>
        <w:gridCol w:w="5"/>
        <w:gridCol w:w="1361"/>
        <w:gridCol w:w="4289"/>
        <w:gridCol w:w="5"/>
        <w:gridCol w:w="7"/>
        <w:gridCol w:w="3274"/>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r>
              <w:br/>
            </w:r>
            <w:r>
              <w:rPr>
                <w:rFonts w:ascii="Times New Roman"/>
                <w:b w:val="false"/>
                <w:i w:val="false"/>
                <w:color w:val="000000"/>
                <w:sz w:val="20"/>
              </w:rPr>
              <w:t>
</w:t>
            </w: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r>
              <w:br/>
            </w: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bookmarkEnd w:id="156"/>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p>
          <w:bookmarkEnd w:id="157"/>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bookmarkEnd w:id="158"/>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6032 Доходы по целевым текущим трансфертам</w:t>
            </w:r>
            <w:r>
              <w:br/>
            </w:r>
            <w:r>
              <w:rPr>
                <w:rFonts w:ascii="Times New Roman"/>
                <w:b w:val="false"/>
                <w:i w:val="false"/>
                <w:color w:val="000000"/>
                <w:sz w:val="20"/>
              </w:rPr>
              <w:t>
6033 Доходы по целевым трансфертам на развитие</w:t>
            </w:r>
          </w:p>
          <w:bookmarkEnd w:id="1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развитие</w:t>
            </w:r>
          </w:p>
          <w:bookmarkEnd w:id="160"/>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bookmarkEnd w:id="1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на развитие</w:t>
            </w:r>
          </w:p>
          <w:bookmarkEnd w:id="1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bookmarkEnd w:id="163"/>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на развитие</w:t>
            </w:r>
          </w:p>
          <w:bookmarkEnd w:id="16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bookmarkEnd w:id="165"/>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bookmarkEnd w:id="1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bookmarkEnd w:id="167"/>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bookmarkEnd w:id="1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Краткосрочная кредиторская задолженность по субсидиям юридическим лицам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bookmarkEnd w:id="169"/>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Краткосрочная дебиторская задолженность по субсидиям юридическим лицам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1010 Денежные средства в кассе</w:t>
            </w:r>
          </w:p>
          <w:bookmarkEnd w:id="17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1041 КСН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171"/>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1041 КСН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172"/>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17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4"/>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1041 КСН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174"/>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1010 Денежные средства в кассе</w:t>
            </w:r>
          </w:p>
          <w:bookmarkEnd w:id="17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r>
              <w:br/>
            </w:r>
            <w:r>
              <w:rPr>
                <w:rFonts w:ascii="Times New Roman"/>
                <w:b w:val="false"/>
                <w:i w:val="false"/>
                <w:color w:val="000000"/>
                <w:sz w:val="20"/>
              </w:rPr>
              <w:t>
</w:t>
            </w:r>
            <w:r>
              <w:rPr>
                <w:rFonts w:ascii="Times New Roman"/>
                <w:b w:val="false"/>
                <w:i w:val="false"/>
                <w:color w:val="000000"/>
                <w:sz w:val="20"/>
              </w:rPr>
              <w:t>1084 Плановые назначения на принятие обязательств 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r>
              <w:br/>
            </w: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bookmarkEnd w:id="176"/>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7"/>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p>
          <w:bookmarkEnd w:id="17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8"/>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1042 КСН платных услуг</w:t>
            </w:r>
          </w:p>
          <w:bookmarkEnd w:id="178"/>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1050 Счет в иностранной валюте</w:t>
            </w:r>
          </w:p>
          <w:bookmarkEnd w:id="179"/>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0"/>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r>
              <w:br/>
            </w:r>
            <w:r>
              <w:rPr>
                <w:rFonts w:ascii="Times New Roman"/>
                <w:b w:val="false"/>
                <w:i w:val="false"/>
                <w:color w:val="000000"/>
                <w:sz w:val="20"/>
              </w:rPr>
              <w:t>
1263 Краткосрочная дебиторская задолженность прочих подотчетных лиц</w:t>
            </w:r>
          </w:p>
          <w:bookmarkEnd w:id="180"/>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1"/>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1340 Товары</w:t>
            </w:r>
          </w:p>
          <w:bookmarkEnd w:id="181"/>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2"/>
          <w:p>
            <w:pPr>
              <w:spacing w:after="20"/>
              <w:ind w:left="20"/>
              <w:jc w:val="both"/>
            </w:pPr>
            <w:r>
              <w:rPr>
                <w:rFonts w:ascii="Times New Roman"/>
                <w:b w:val="false"/>
                <w:i w:val="false"/>
                <w:color w:val="000000"/>
                <w:sz w:val="20"/>
              </w:rPr>
              <w:t>
7070 Расходы на командировки</w:t>
            </w:r>
            <w:r>
              <w:br/>
            </w:r>
            <w:r>
              <w:rPr>
                <w:rFonts w:ascii="Times New Roman"/>
                <w:b w:val="false"/>
                <w:i w:val="false"/>
                <w:color w:val="000000"/>
                <w:sz w:val="20"/>
              </w:rPr>
              <w:t>
7140 Прочие операционные расходы</w:t>
            </w:r>
          </w:p>
          <w:bookmarkEnd w:id="182"/>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3"/>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r>
              <w:br/>
            </w:r>
            <w:r>
              <w:rPr>
                <w:rFonts w:ascii="Times New Roman"/>
                <w:b w:val="false"/>
                <w:i w:val="false"/>
                <w:color w:val="000000"/>
                <w:sz w:val="20"/>
              </w:rPr>
              <w:t>
1263 Краткосрочная дебиторская задолженность прочих подотчетных лиц</w:t>
            </w:r>
          </w:p>
          <w:bookmarkEnd w:id="18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4"/>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w:t>
            </w:r>
            <w:r>
              <w:rPr>
                <w:rFonts w:ascii="Times New Roman"/>
                <w:b w:val="false"/>
                <w:i w:val="false"/>
                <w:color w:val="000000"/>
                <w:sz w:val="20"/>
              </w:rPr>
              <w:t>1050 Счет в иностранной валюте</w:t>
            </w:r>
            <w:r>
              <w:br/>
            </w: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184"/>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5"/>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r>
              <w:br/>
            </w:r>
            <w:r>
              <w:rPr>
                <w:rFonts w:ascii="Times New Roman"/>
                <w:b w:val="false"/>
                <w:i w:val="false"/>
                <w:color w:val="000000"/>
                <w:sz w:val="20"/>
              </w:rPr>
              <w:t>
1263 Краткосрочная дебиторская задолженность прочих подотчетных лиц</w:t>
            </w:r>
          </w:p>
          <w:bookmarkEnd w:id="185"/>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6"/>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186"/>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7"/>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w:t>
            </w:r>
            <w:r>
              <w:rPr>
                <w:rFonts w:ascii="Times New Roman"/>
                <w:b w:val="false"/>
                <w:i w:val="false"/>
                <w:color w:val="000000"/>
                <w:sz w:val="20"/>
              </w:rPr>
              <w:t>1320 Незавершенное производство</w:t>
            </w:r>
            <w:r>
              <w:br/>
            </w:r>
            <w:r>
              <w:rPr>
                <w:rFonts w:ascii="Times New Roman"/>
                <w:b w:val="false"/>
                <w:i w:val="false"/>
                <w:color w:val="000000"/>
                <w:sz w:val="20"/>
              </w:rPr>
              <w:t>
</w:t>
            </w:r>
            <w:r>
              <w:rPr>
                <w:rFonts w:ascii="Times New Roman"/>
                <w:b w:val="false"/>
                <w:i w:val="false"/>
                <w:color w:val="000000"/>
                <w:sz w:val="20"/>
              </w:rPr>
              <w:t>1330 Готовая продукция</w:t>
            </w:r>
            <w:r>
              <w:br/>
            </w:r>
            <w:r>
              <w:rPr>
                <w:rFonts w:ascii="Times New Roman"/>
                <w:b w:val="false"/>
                <w:i w:val="false"/>
                <w:color w:val="000000"/>
                <w:sz w:val="20"/>
              </w:rPr>
              <w:t>
</w:t>
            </w:r>
            <w:r>
              <w:rPr>
                <w:rFonts w:ascii="Times New Roman"/>
                <w:b w:val="false"/>
                <w:i w:val="false"/>
                <w:color w:val="000000"/>
                <w:sz w:val="20"/>
              </w:rPr>
              <w:t>1340 Товары</w:t>
            </w:r>
            <w:r>
              <w:br/>
            </w:r>
            <w:r>
              <w:rPr>
                <w:rFonts w:ascii="Times New Roman"/>
                <w:b w:val="false"/>
                <w:i w:val="false"/>
                <w:color w:val="000000"/>
                <w:sz w:val="20"/>
              </w:rPr>
              <w:t>
1350 Запасы в пути</w:t>
            </w:r>
          </w:p>
          <w:bookmarkEnd w:id="187"/>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8"/>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1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Текущий счет государственного учреждения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189"/>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0"/>
          <w:p>
            <w:pPr>
              <w:spacing w:after="20"/>
              <w:ind w:left="20"/>
              <w:jc w:val="both"/>
            </w:pPr>
            <w:r>
              <w:rPr>
                <w:rFonts w:ascii="Times New Roman"/>
                <w:b w:val="false"/>
                <w:i w:val="false"/>
                <w:color w:val="000000"/>
                <w:sz w:val="20"/>
              </w:rPr>
              <w:t>
1081Плановые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190"/>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Расчетный счет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Денежные средства в пути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1040 КСН для учета поступлений и расчетов</w:t>
            </w:r>
            <w:r>
              <w:br/>
            </w:r>
            <w:r>
              <w:rPr>
                <w:rFonts w:ascii="Times New Roman"/>
                <w:b w:val="false"/>
                <w:i w:val="false"/>
                <w:color w:val="000000"/>
                <w:sz w:val="20"/>
              </w:rPr>
              <w:t>
1030 Расчетный счет</w:t>
            </w:r>
          </w:p>
          <w:bookmarkEnd w:id="191"/>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2"/>
          <w:p>
            <w:pPr>
              <w:spacing w:after="20"/>
              <w:ind w:left="20"/>
              <w:jc w:val="both"/>
            </w:pPr>
            <w:r>
              <w:rPr>
                <w:rFonts w:ascii="Times New Roman"/>
                <w:b w:val="false"/>
                <w:i w:val="false"/>
                <w:color w:val="000000"/>
                <w:sz w:val="20"/>
              </w:rPr>
              <w:t>
1050 Счет в иностранной валюте</w:t>
            </w:r>
            <w:r>
              <w:br/>
            </w:r>
            <w:r>
              <w:rPr>
                <w:rFonts w:ascii="Times New Roman"/>
                <w:b w:val="false"/>
                <w:i w:val="false"/>
                <w:color w:val="000000"/>
                <w:sz w:val="20"/>
              </w:rPr>
              <w:t>
1030 Расчетный счет</w:t>
            </w:r>
          </w:p>
          <w:bookmarkEnd w:id="192"/>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19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4"/>
          <w:p>
            <w:pPr>
              <w:spacing w:after="20"/>
              <w:ind w:left="20"/>
              <w:jc w:val="both"/>
            </w:pPr>
            <w:r>
              <w:rPr>
                <w:rFonts w:ascii="Times New Roman"/>
                <w:b w:val="false"/>
                <w:i w:val="false"/>
                <w:color w:val="000000"/>
                <w:sz w:val="20"/>
              </w:rPr>
              <w:t>
3247 Краткосрочная кредиторская задолженность работникам по безналичным перечислениям на счета по вкладам в банки</w:t>
            </w:r>
            <w:r>
              <w:br/>
            </w: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bookmarkEnd w:id="194"/>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1042 КСН платных услуг</w:t>
            </w:r>
          </w:p>
          <w:bookmarkEnd w:id="195"/>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Государственную корпорацию "Правительство для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19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Прочие доходы местного самоуправления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p>
          <w:bookmarkEnd w:id="197"/>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p>
          <w:bookmarkEnd w:id="198"/>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Аккредитивы</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питание, почтовых марок, путевок в дома отдыха, санатории 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1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бензин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на бензин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 кроме талонов на бензин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предоставленные займы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200"/>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Краткосрочные займы предоставленные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согласно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1020 Текущий счет государственного учреждения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1050 Счет в иностранной валюте</w:t>
            </w:r>
          </w:p>
          <w:bookmarkEnd w:id="201"/>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2"/>
          <w:p>
            <w:pPr>
              <w:spacing w:after="20"/>
              <w:ind w:left="20"/>
              <w:jc w:val="both"/>
            </w:pPr>
            <w:r>
              <w:rPr>
                <w:rFonts w:ascii="Times New Roman"/>
                <w:b w:val="false"/>
                <w:i w:val="false"/>
                <w:color w:val="000000"/>
                <w:sz w:val="20"/>
              </w:rPr>
              <w:t>
1020 Текущий счет государственного учреждения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1050 Счет в иностранной валюте</w:t>
            </w:r>
          </w:p>
          <w:bookmarkEnd w:id="202"/>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3"/>
          <w:p>
            <w:pPr>
              <w:spacing w:after="20"/>
              <w:ind w:left="20"/>
              <w:jc w:val="both"/>
            </w:pPr>
            <w:r>
              <w:rPr>
                <w:rFonts w:ascii="Times New Roman"/>
                <w:b w:val="false"/>
                <w:i w:val="false"/>
                <w:color w:val="000000"/>
                <w:sz w:val="20"/>
              </w:rPr>
              <w:t>
1020 Текущий счет государственного учреждения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1050 Счет в иностранной валюте</w:t>
            </w:r>
          </w:p>
          <w:bookmarkEnd w:id="20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4"/>
          <w:p>
            <w:pPr>
              <w:spacing w:after="20"/>
              <w:ind w:left="20"/>
              <w:jc w:val="both"/>
            </w:pPr>
            <w:r>
              <w:rPr>
                <w:rFonts w:ascii="Times New Roman"/>
                <w:b w:val="false"/>
                <w:i w:val="false"/>
                <w:color w:val="000000"/>
                <w:sz w:val="20"/>
              </w:rPr>
              <w:t>
1020 Текущий счет государственного учреждения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1050 Счет в иностранной валюте</w:t>
            </w:r>
            <w:r>
              <w:br/>
            </w:r>
            <w:r>
              <w:rPr>
                <w:rFonts w:ascii="Times New Roman"/>
                <w:b w:val="false"/>
                <w:i w:val="false"/>
                <w:color w:val="000000"/>
                <w:sz w:val="20"/>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204"/>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Резерв на обесценение краткосрочных финансовых инвестиций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5"/>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на развитие</w:t>
            </w:r>
          </w:p>
          <w:bookmarkEnd w:id="205"/>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6"/>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bookmarkEnd w:id="206"/>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7"/>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на развитие</w:t>
            </w:r>
          </w:p>
          <w:bookmarkEnd w:id="207"/>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трансфертов Фонду социального медицинского страхования уполномоченным органом в области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Краткосрочная кредиторская задолженность по платежам в бюджет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Краткосрочная дебиторская задолженность по расчетам с бюджетом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8"/>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1042 КСН платных услуг</w:t>
            </w:r>
          </w:p>
          <w:bookmarkEnd w:id="208"/>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9"/>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1042 КСН платных услуг</w:t>
            </w:r>
          </w:p>
          <w:bookmarkEnd w:id="2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0"/>
          <w:p>
            <w:pPr>
              <w:spacing w:after="20"/>
              <w:ind w:left="20"/>
              <w:jc w:val="both"/>
            </w:pPr>
            <w:r>
              <w:rPr>
                <w:rFonts w:ascii="Times New Roman"/>
                <w:b w:val="false"/>
                <w:i w:val="false"/>
                <w:color w:val="000000"/>
                <w:sz w:val="20"/>
              </w:rPr>
              <w:t xml:space="preserve">
6110 Доходы от реализации товаров, работ и услуг </w:t>
            </w:r>
            <w:r>
              <w:br/>
            </w:r>
            <w:r>
              <w:rPr>
                <w:rFonts w:ascii="Times New Roman"/>
                <w:b w:val="false"/>
                <w:i w:val="false"/>
                <w:color w:val="000000"/>
                <w:sz w:val="20"/>
              </w:rPr>
              <w:t>
6050 Доходы от благотворительной помощи</w:t>
            </w:r>
          </w:p>
          <w:bookmarkEnd w:id="2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1"/>
          <w:p>
            <w:pPr>
              <w:spacing w:after="20"/>
              <w:ind w:left="20"/>
              <w:jc w:val="both"/>
            </w:pPr>
            <w:r>
              <w:rPr>
                <w:rFonts w:ascii="Times New Roman"/>
                <w:b w:val="false"/>
                <w:i w:val="false"/>
                <w:color w:val="000000"/>
                <w:sz w:val="20"/>
              </w:rPr>
              <w:t>
6110 Доходы от реализации товаров, работ и услуг</w:t>
            </w:r>
            <w:r>
              <w:br/>
            </w:r>
            <w:r>
              <w:rPr>
                <w:rFonts w:ascii="Times New Roman"/>
                <w:b w:val="false"/>
                <w:i w:val="false"/>
                <w:color w:val="000000"/>
                <w:sz w:val="20"/>
              </w:rPr>
              <w:t>
6050 Доходы от благотворительной помощи</w:t>
            </w:r>
          </w:p>
          <w:bookmarkEnd w:id="2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2"/>
          <w:p>
            <w:pPr>
              <w:spacing w:after="20"/>
              <w:ind w:left="20"/>
              <w:jc w:val="both"/>
            </w:pPr>
            <w:r>
              <w:rPr>
                <w:rFonts w:ascii="Times New Roman"/>
                <w:b w:val="false"/>
                <w:i w:val="false"/>
                <w:color w:val="000000"/>
                <w:sz w:val="20"/>
              </w:rPr>
              <w:t>
1042 КСН платных услуг</w:t>
            </w:r>
            <w:r>
              <w:br/>
            </w:r>
            <w:r>
              <w:rPr>
                <w:rFonts w:ascii="Times New Roman"/>
                <w:b w:val="false"/>
                <w:i w:val="false"/>
                <w:color w:val="000000"/>
                <w:sz w:val="20"/>
              </w:rPr>
              <w:t>
1041 КСН благотворительной помощи</w:t>
            </w:r>
          </w:p>
          <w:bookmarkEnd w:id="212"/>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Краткосрочная дебиторская задолженность по специальным видам платежей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Краткосрочные вознаграждения к получению</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работников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3"/>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1340 Товары</w:t>
            </w:r>
          </w:p>
          <w:bookmarkEnd w:id="213"/>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Краткосрочная дебиторская задолженность по аренде</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Прочая краткосрочная дебиторская задолженность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21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1.3.9.Резерв по сомнительной дебиторской задолженности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5"/>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1340 Товары</w:t>
            </w:r>
          </w:p>
          <w:bookmarkEnd w:id="215"/>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бензин и ГСМ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2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7"/>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1314 Продукты питания</w:t>
            </w:r>
          </w:p>
          <w:bookmarkEnd w:id="217"/>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1.4.2.Списание запасов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8"/>
          <w:p>
            <w:pPr>
              <w:spacing w:after="20"/>
              <w:ind w:left="20"/>
              <w:jc w:val="both"/>
            </w:pPr>
            <w:r>
              <w:rPr>
                <w:rFonts w:ascii="Times New Roman"/>
                <w:b w:val="false"/>
                <w:i w:val="false"/>
                <w:color w:val="000000"/>
                <w:sz w:val="20"/>
              </w:rPr>
              <w:t xml:space="preserve">
1310 Материалы </w:t>
            </w:r>
            <w:r>
              <w:br/>
            </w:r>
            <w:r>
              <w:rPr>
                <w:rFonts w:ascii="Times New Roman"/>
                <w:b w:val="false"/>
                <w:i w:val="false"/>
                <w:color w:val="000000"/>
                <w:sz w:val="20"/>
              </w:rPr>
              <w:t>
1340 Товары</w:t>
            </w:r>
          </w:p>
          <w:bookmarkEnd w:id="218"/>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по талонам на бензин и ГСМ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Топливо, ГСМ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9"/>
          <w:p>
            <w:pPr>
              <w:spacing w:after="20"/>
              <w:ind w:left="20"/>
              <w:jc w:val="both"/>
            </w:pPr>
            <w:r>
              <w:rPr>
                <w:rFonts w:ascii="Times New Roman"/>
                <w:b w:val="false"/>
                <w:i w:val="false"/>
                <w:color w:val="000000"/>
                <w:sz w:val="20"/>
              </w:rPr>
              <w:t>
1314 Продукты питания</w:t>
            </w:r>
            <w:r>
              <w:br/>
            </w:r>
            <w:r>
              <w:rPr>
                <w:rFonts w:ascii="Times New Roman"/>
                <w:b w:val="false"/>
                <w:i w:val="false"/>
                <w:color w:val="000000"/>
                <w:sz w:val="20"/>
              </w:rPr>
              <w:t>
1319 Прочие материалы</w:t>
            </w:r>
          </w:p>
          <w:bookmarkEnd w:id="219"/>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20"/>
          <w:p>
            <w:pPr>
              <w:spacing w:after="20"/>
              <w:ind w:left="20"/>
              <w:jc w:val="both"/>
            </w:pPr>
            <w:r>
              <w:rPr>
                <w:rFonts w:ascii="Times New Roman"/>
                <w:b w:val="false"/>
                <w:i w:val="false"/>
                <w:color w:val="000000"/>
                <w:sz w:val="20"/>
              </w:rPr>
              <w:t>
1313 Медикаменты и перевязочные средства</w:t>
            </w:r>
            <w:r>
              <w:br/>
            </w:r>
            <w:r>
              <w:rPr>
                <w:rFonts w:ascii="Times New Roman"/>
                <w:b w:val="false"/>
                <w:i w:val="false"/>
                <w:color w:val="000000"/>
                <w:sz w:val="20"/>
              </w:rPr>
              <w:t>
</w:t>
            </w:r>
            <w:r>
              <w:rPr>
                <w:rFonts w:ascii="Times New Roman"/>
                <w:b w:val="false"/>
                <w:i w:val="false"/>
                <w:color w:val="000000"/>
                <w:sz w:val="20"/>
              </w:rPr>
              <w:t>1316 Хозяйственные материалы и канцелярские принадлежности</w:t>
            </w:r>
            <w:r>
              <w:br/>
            </w:r>
            <w:r>
              <w:rPr>
                <w:rFonts w:ascii="Times New Roman"/>
                <w:b w:val="false"/>
                <w:i w:val="false"/>
                <w:color w:val="000000"/>
                <w:sz w:val="20"/>
              </w:rPr>
              <w:t>
1317 Спецодежда и другие предметы индивидуального пользования</w:t>
            </w:r>
          </w:p>
          <w:bookmarkEnd w:id="220"/>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1"/>
          <w:p>
            <w:pPr>
              <w:spacing w:after="20"/>
              <w:ind w:left="20"/>
              <w:jc w:val="both"/>
            </w:pPr>
            <w:r>
              <w:rPr>
                <w:rFonts w:ascii="Times New Roman"/>
                <w:b w:val="false"/>
                <w:i w:val="false"/>
                <w:color w:val="000000"/>
                <w:sz w:val="20"/>
              </w:rPr>
              <w:t>
1313 Медикаменты и перевязочные средства</w:t>
            </w:r>
            <w:r>
              <w:br/>
            </w:r>
            <w:r>
              <w:rPr>
                <w:rFonts w:ascii="Times New Roman"/>
                <w:b w:val="false"/>
                <w:i w:val="false"/>
                <w:color w:val="000000"/>
                <w:sz w:val="20"/>
              </w:rPr>
              <w:t>
</w:t>
            </w:r>
            <w:r>
              <w:rPr>
                <w:rFonts w:ascii="Times New Roman"/>
                <w:b w:val="false"/>
                <w:i w:val="false"/>
                <w:color w:val="000000"/>
                <w:sz w:val="20"/>
              </w:rPr>
              <w:t>1316 Хозяйственные материалы и канцелярские принадлежности</w:t>
            </w:r>
            <w:r>
              <w:br/>
            </w:r>
            <w:r>
              <w:rPr>
                <w:rFonts w:ascii="Times New Roman"/>
                <w:b w:val="false"/>
                <w:i w:val="false"/>
                <w:color w:val="000000"/>
                <w:sz w:val="20"/>
              </w:rPr>
              <w:t>
1317 Спецодежда и другие предметы индивидуального пользования</w:t>
            </w:r>
          </w:p>
          <w:bookmarkEnd w:id="221"/>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Строительные материалы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2"/>
          <w:p>
            <w:pPr>
              <w:spacing w:after="20"/>
              <w:ind w:left="20"/>
              <w:jc w:val="both"/>
            </w:pPr>
            <w:r>
              <w:rPr>
                <w:rFonts w:ascii="Times New Roman"/>
                <w:b w:val="false"/>
                <w:i w:val="false"/>
                <w:color w:val="000000"/>
                <w:sz w:val="20"/>
              </w:rPr>
              <w:t>
7060 Расходы по запасам</w:t>
            </w:r>
            <w:r>
              <w:br/>
            </w:r>
            <w:r>
              <w:rPr>
                <w:rFonts w:ascii="Times New Roman"/>
                <w:b w:val="false"/>
                <w:i w:val="false"/>
                <w:color w:val="000000"/>
                <w:sz w:val="20"/>
              </w:rPr>
              <w:t>
2412 Капитальные вложения в нематериальные активы</w:t>
            </w:r>
          </w:p>
          <w:bookmarkEnd w:id="222"/>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Материалы для учебных, научных исследований и других целей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3"/>
          <w:p>
            <w:pPr>
              <w:spacing w:after="20"/>
              <w:ind w:left="20"/>
              <w:jc w:val="both"/>
            </w:pPr>
            <w:r>
              <w:rPr>
                <w:rFonts w:ascii="Times New Roman"/>
                <w:b w:val="false"/>
                <w:i w:val="false"/>
                <w:color w:val="000000"/>
                <w:sz w:val="20"/>
              </w:rPr>
              <w:t>
1319 Прочие материалы</w:t>
            </w:r>
            <w:r>
              <w:br/>
            </w:r>
            <w:r>
              <w:rPr>
                <w:rFonts w:ascii="Times New Roman"/>
                <w:b w:val="false"/>
                <w:i w:val="false"/>
                <w:color w:val="000000"/>
                <w:sz w:val="20"/>
              </w:rPr>
              <w:t>
2610 Животные</w:t>
            </w:r>
          </w:p>
          <w:bookmarkEnd w:id="22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4"/>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1314 Продукты питания</w:t>
            </w:r>
          </w:p>
          <w:bookmarkEnd w:id="22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5"/>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1314 Продукты питания</w:t>
            </w:r>
          </w:p>
          <w:bookmarkEnd w:id="22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6"/>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w:t>
            </w:r>
            <w:r>
              <w:rPr>
                <w:rFonts w:ascii="Times New Roman"/>
                <w:b w:val="false"/>
                <w:i w:val="false"/>
                <w:color w:val="000000"/>
                <w:sz w:val="20"/>
              </w:rPr>
              <w:t>1330 Готовая продукция</w:t>
            </w:r>
            <w:r>
              <w:br/>
            </w:r>
            <w:r>
              <w:rPr>
                <w:rFonts w:ascii="Times New Roman"/>
                <w:b w:val="false"/>
                <w:i w:val="false"/>
                <w:color w:val="000000"/>
                <w:sz w:val="20"/>
              </w:rPr>
              <w:t>
1340 Товары</w:t>
            </w:r>
          </w:p>
          <w:bookmarkEnd w:id="226"/>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доходуот реализации неиспользуемых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7"/>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w:t>
            </w:r>
            <w:r>
              <w:rPr>
                <w:rFonts w:ascii="Times New Roman"/>
                <w:b w:val="false"/>
                <w:i w:val="false"/>
                <w:color w:val="000000"/>
                <w:sz w:val="20"/>
              </w:rPr>
              <w:t>1320 Незавершенное производство</w:t>
            </w:r>
            <w:r>
              <w:br/>
            </w:r>
            <w:r>
              <w:rPr>
                <w:rFonts w:ascii="Times New Roman"/>
                <w:b w:val="false"/>
                <w:i w:val="false"/>
                <w:color w:val="000000"/>
                <w:sz w:val="20"/>
              </w:rPr>
              <w:t>
</w:t>
            </w:r>
            <w:r>
              <w:rPr>
                <w:rFonts w:ascii="Times New Roman"/>
                <w:b w:val="false"/>
                <w:i w:val="false"/>
                <w:color w:val="000000"/>
                <w:sz w:val="20"/>
              </w:rPr>
              <w:t>1330 Готовая продукция</w:t>
            </w:r>
            <w:r>
              <w:br/>
            </w:r>
            <w:r>
              <w:rPr>
                <w:rFonts w:ascii="Times New Roman"/>
                <w:b w:val="false"/>
                <w:i w:val="false"/>
                <w:color w:val="000000"/>
                <w:sz w:val="20"/>
              </w:rPr>
              <w:t>
1340 Товары</w:t>
            </w:r>
          </w:p>
          <w:bookmarkEnd w:id="22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8"/>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w:t>
            </w:r>
            <w:r>
              <w:rPr>
                <w:rFonts w:ascii="Times New Roman"/>
                <w:b w:val="false"/>
                <w:i w:val="false"/>
                <w:color w:val="000000"/>
                <w:sz w:val="20"/>
              </w:rPr>
              <w:t>1320 Незавершенное производство</w:t>
            </w:r>
            <w:r>
              <w:br/>
            </w:r>
            <w:r>
              <w:rPr>
                <w:rFonts w:ascii="Times New Roman"/>
                <w:b w:val="false"/>
                <w:i w:val="false"/>
                <w:color w:val="000000"/>
                <w:sz w:val="20"/>
              </w:rPr>
              <w:t>
</w:t>
            </w:r>
            <w:r>
              <w:rPr>
                <w:rFonts w:ascii="Times New Roman"/>
                <w:b w:val="false"/>
                <w:i w:val="false"/>
                <w:color w:val="000000"/>
                <w:sz w:val="20"/>
              </w:rPr>
              <w:t xml:space="preserve">1330 Готовая продукция </w:t>
            </w:r>
            <w:r>
              <w:br/>
            </w:r>
            <w:r>
              <w:rPr>
                <w:rFonts w:ascii="Times New Roman"/>
                <w:b w:val="false"/>
                <w:i w:val="false"/>
                <w:color w:val="000000"/>
                <w:sz w:val="20"/>
              </w:rPr>
              <w:t>
1340 Товары</w:t>
            </w:r>
          </w:p>
          <w:bookmarkEnd w:id="228"/>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9"/>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229"/>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0"/>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2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1"/>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23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Резерв на обесценение запасов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232"/>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23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Расходы будущих периодов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предоставленные займы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Денежные средства и их эквиваленты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Долгосрочные предоставленные займы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4"/>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p>
          <w:bookmarkEnd w:id="23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5"/>
          <w:p>
            <w:pPr>
              <w:spacing w:after="20"/>
              <w:ind w:left="20"/>
              <w:jc w:val="both"/>
            </w:pPr>
            <w:r>
              <w:rPr>
                <w:rFonts w:ascii="Times New Roman"/>
                <w:b w:val="false"/>
                <w:i w:val="false"/>
                <w:color w:val="000000"/>
                <w:sz w:val="20"/>
              </w:rPr>
              <w:t xml:space="preserve">
1082 Плановые назначения на принятие обязательств по капитальным вложениям </w:t>
            </w:r>
            <w:r>
              <w:br/>
            </w:r>
            <w:r>
              <w:rPr>
                <w:rFonts w:ascii="Times New Roman"/>
                <w:b w:val="false"/>
                <w:i w:val="false"/>
                <w:color w:val="000000"/>
                <w:sz w:val="20"/>
              </w:rPr>
              <w:t>
1092 Плановые назначения на принятие обязательств по капитальным вложениям</w:t>
            </w:r>
          </w:p>
          <w:bookmarkEnd w:id="235"/>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 и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Долгосрочные финансовые инвестиции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Резерв на обесценение долгосрочных финансовых инвестиций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6"/>
          <w:p>
            <w:pPr>
              <w:spacing w:after="20"/>
              <w:ind w:left="20"/>
              <w:jc w:val="both"/>
            </w:pPr>
            <w:r>
              <w:rPr>
                <w:rFonts w:ascii="Times New Roman"/>
                <w:b w:val="false"/>
                <w:i w:val="false"/>
                <w:color w:val="000000"/>
                <w:sz w:val="20"/>
              </w:rPr>
              <w:t xml:space="preserve">
1082 Плановые назначения на принятие обязательств по капитальным вложениям </w:t>
            </w:r>
            <w:r>
              <w:br/>
            </w:r>
            <w:r>
              <w:rPr>
                <w:rFonts w:ascii="Times New Roman"/>
                <w:b w:val="false"/>
                <w:i w:val="false"/>
                <w:color w:val="000000"/>
                <w:sz w:val="20"/>
              </w:rPr>
              <w:t>
1092 Плановые назначения на принятие обязательств по капитальным вложениям</w:t>
            </w:r>
          </w:p>
          <w:bookmarkEnd w:id="236"/>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7"/>
          <w:p>
            <w:pPr>
              <w:spacing w:after="20"/>
              <w:ind w:left="20"/>
              <w:jc w:val="both"/>
            </w:pPr>
            <w:r>
              <w:rPr>
                <w:rFonts w:ascii="Times New Roman"/>
                <w:b w:val="false"/>
                <w:i w:val="false"/>
                <w:color w:val="000000"/>
                <w:sz w:val="20"/>
              </w:rPr>
              <w:t>
2310-2380 Основные средства</w:t>
            </w:r>
            <w:r>
              <w:br/>
            </w:r>
            <w:r>
              <w:rPr>
                <w:rFonts w:ascii="Times New Roman"/>
                <w:b w:val="false"/>
                <w:i w:val="false"/>
                <w:color w:val="000000"/>
                <w:sz w:val="20"/>
              </w:rPr>
              <w:t>
</w:t>
            </w:r>
            <w:r>
              <w:rPr>
                <w:rFonts w:ascii="Times New Roman"/>
                <w:b w:val="false"/>
                <w:i w:val="false"/>
                <w:color w:val="000000"/>
                <w:sz w:val="20"/>
              </w:rPr>
              <w:t>2410 Незавершенное строительство и капитальные вложения</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37"/>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1092 Плановые назначения на принятие обязательств по капитальным вложениям</w:t>
            </w:r>
          </w:p>
          <w:bookmarkEnd w:id="2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39"/>
          <w:p>
            <w:pPr>
              <w:spacing w:after="20"/>
              <w:ind w:left="20"/>
              <w:jc w:val="both"/>
            </w:pPr>
            <w:r>
              <w:rPr>
                <w:rFonts w:ascii="Times New Roman"/>
                <w:b w:val="false"/>
                <w:i w:val="false"/>
                <w:color w:val="000000"/>
                <w:sz w:val="20"/>
              </w:rPr>
              <w:t>
2320-2380 Основные средства</w:t>
            </w:r>
            <w:r>
              <w:br/>
            </w:r>
            <w:r>
              <w:rPr>
                <w:rFonts w:ascii="Times New Roman"/>
                <w:b w:val="false"/>
                <w:i w:val="false"/>
                <w:color w:val="000000"/>
                <w:sz w:val="20"/>
              </w:rPr>
              <w:t>
2510 Инвестиционная недвижимость</w:t>
            </w:r>
          </w:p>
          <w:bookmarkEnd w:id="239"/>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Животные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0"/>
          <w:p>
            <w:pPr>
              <w:spacing w:after="20"/>
              <w:ind w:left="20"/>
              <w:jc w:val="both"/>
            </w:pPr>
            <w:r>
              <w:rPr>
                <w:rFonts w:ascii="Times New Roman"/>
                <w:b w:val="false"/>
                <w:i w:val="false"/>
                <w:color w:val="000000"/>
                <w:sz w:val="20"/>
              </w:rPr>
              <w:t>
2310-2380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2710 Нематериальные активы</w:t>
            </w:r>
            <w:r>
              <w:br/>
            </w:r>
            <w:r>
              <w:rPr>
                <w:rFonts w:ascii="Times New Roman"/>
                <w:b w:val="false"/>
                <w:i w:val="false"/>
                <w:color w:val="000000"/>
                <w:sz w:val="20"/>
              </w:rPr>
              <w:t>
2411 Незавершенное строительство</w:t>
            </w:r>
          </w:p>
          <w:bookmarkEnd w:id="240"/>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1"/>
          <w:p>
            <w:pPr>
              <w:spacing w:after="20"/>
              <w:ind w:left="20"/>
              <w:jc w:val="both"/>
            </w:pPr>
            <w:r>
              <w:rPr>
                <w:rFonts w:ascii="Times New Roman"/>
                <w:b w:val="false"/>
                <w:i w:val="false"/>
                <w:color w:val="000000"/>
                <w:sz w:val="20"/>
              </w:rPr>
              <w:t>
2320 - 2380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2710 Нематериальные активы</w:t>
            </w:r>
          </w:p>
          <w:bookmarkEnd w:id="241"/>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2"/>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242"/>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3"/>
          <w:p>
            <w:pPr>
              <w:spacing w:after="20"/>
              <w:ind w:left="20"/>
              <w:jc w:val="both"/>
            </w:pPr>
            <w:r>
              <w:rPr>
                <w:rFonts w:ascii="Times New Roman"/>
                <w:b w:val="false"/>
                <w:i w:val="false"/>
                <w:color w:val="000000"/>
                <w:sz w:val="20"/>
              </w:rPr>
              <w:t>
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43"/>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4"/>
          <w:p>
            <w:pPr>
              <w:spacing w:after="20"/>
              <w:ind w:left="20"/>
              <w:jc w:val="both"/>
            </w:pPr>
            <w:r>
              <w:rPr>
                <w:rFonts w:ascii="Times New Roman"/>
                <w:b w:val="false"/>
                <w:i w:val="false"/>
                <w:color w:val="000000"/>
                <w:sz w:val="20"/>
              </w:rPr>
              <w:t>
1319 Прочие материалы</w:t>
            </w:r>
            <w:r>
              <w:br/>
            </w:r>
            <w:r>
              <w:rPr>
                <w:rFonts w:ascii="Times New Roman"/>
                <w:b w:val="false"/>
                <w:i w:val="false"/>
                <w:color w:val="000000"/>
                <w:sz w:val="20"/>
              </w:rPr>
              <w:t>
</w:t>
            </w:r>
            <w:r>
              <w:rPr>
                <w:rFonts w:ascii="Times New Roman"/>
                <w:b w:val="false"/>
                <w:i w:val="false"/>
                <w:color w:val="000000"/>
                <w:sz w:val="20"/>
              </w:rPr>
              <w:t>3241 Краткосрочная кредиторская задолженность работникам по оплате труда</w:t>
            </w:r>
            <w:r>
              <w:br/>
            </w:r>
            <w:r>
              <w:rPr>
                <w:rFonts w:ascii="Times New Roman"/>
                <w:b w:val="false"/>
                <w:i w:val="false"/>
                <w:color w:val="000000"/>
                <w:sz w:val="20"/>
              </w:rPr>
              <w:t>
3122 Краткосрочная кредиторская задолженность по социальному налогу</w:t>
            </w:r>
          </w:p>
          <w:bookmarkEnd w:id="24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Инструменты, производственный и хозяйственный инвентарь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спонсорской и благотворительной помощи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5"/>
          <w:p>
            <w:pPr>
              <w:spacing w:after="20"/>
              <w:ind w:left="20"/>
              <w:jc w:val="both"/>
            </w:pPr>
            <w:r>
              <w:rPr>
                <w:rFonts w:ascii="Times New Roman"/>
                <w:b w:val="false"/>
                <w:i w:val="false"/>
                <w:color w:val="000000"/>
                <w:sz w:val="20"/>
              </w:rPr>
              <w:t>
2310-2380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45"/>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Приобретение долгосрочных активов за счет денежных средств от платных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6"/>
          <w:p>
            <w:pPr>
              <w:spacing w:after="20"/>
              <w:ind w:left="20"/>
              <w:jc w:val="both"/>
            </w:pPr>
            <w:r>
              <w:rPr>
                <w:rFonts w:ascii="Times New Roman"/>
                <w:b w:val="false"/>
                <w:i w:val="false"/>
                <w:color w:val="000000"/>
                <w:sz w:val="20"/>
              </w:rPr>
              <w:t>
2320 - 2380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46"/>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амортизации по долгосрочным активам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7"/>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24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Начисление расходов по текущему и капитальному ремонту долгосрочных активов</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Краткосрочные авансы выданные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Списание долгосрочных активов</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 и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8"/>
          <w:p>
            <w:pPr>
              <w:spacing w:after="20"/>
              <w:ind w:left="20"/>
              <w:jc w:val="both"/>
            </w:pPr>
            <w:r>
              <w:rPr>
                <w:rFonts w:ascii="Times New Roman"/>
                <w:b w:val="false"/>
                <w:i w:val="false"/>
                <w:color w:val="000000"/>
                <w:sz w:val="20"/>
              </w:rPr>
              <w:t>
2310-2380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2710 Нематериальные активы</w:t>
            </w:r>
            <w:r>
              <w:br/>
            </w:r>
            <w:r>
              <w:rPr>
                <w:rFonts w:ascii="Times New Roman"/>
                <w:b w:val="false"/>
                <w:i w:val="false"/>
                <w:color w:val="000000"/>
                <w:sz w:val="20"/>
              </w:rPr>
              <w:t>
2410 Незавершенное строительство и капитальные вложения</w:t>
            </w:r>
          </w:p>
          <w:bookmarkEnd w:id="2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9"/>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249"/>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0"/>
          <w:p>
            <w:pPr>
              <w:spacing w:after="20"/>
              <w:ind w:left="20"/>
              <w:jc w:val="both"/>
            </w:pPr>
            <w:r>
              <w:rPr>
                <w:rFonts w:ascii="Times New Roman"/>
                <w:b w:val="false"/>
                <w:i w:val="false"/>
                <w:color w:val="000000"/>
                <w:sz w:val="20"/>
              </w:rPr>
              <w:t xml:space="preserve">
2310-2380 Основные средства </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2710 Нематериальные активы</w:t>
            </w:r>
          </w:p>
          <w:bookmarkEnd w:id="2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1"/>
          <w:p>
            <w:pPr>
              <w:spacing w:after="20"/>
              <w:ind w:left="20"/>
              <w:jc w:val="both"/>
            </w:pPr>
            <w:r>
              <w:rPr>
                <w:rFonts w:ascii="Times New Roman"/>
                <w:b w:val="false"/>
                <w:i w:val="false"/>
                <w:color w:val="000000"/>
                <w:sz w:val="20"/>
              </w:rPr>
              <w:t>
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2722 Резерв на обесценение нематериальных активов</w:t>
            </w:r>
          </w:p>
          <w:bookmarkEnd w:id="251"/>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2"/>
          <w:p>
            <w:pPr>
              <w:spacing w:after="20"/>
              <w:ind w:left="20"/>
              <w:jc w:val="both"/>
            </w:pPr>
            <w:r>
              <w:rPr>
                <w:rFonts w:ascii="Times New Roman"/>
                <w:b w:val="false"/>
                <w:i w:val="false"/>
                <w:color w:val="000000"/>
                <w:sz w:val="20"/>
              </w:rPr>
              <w:t xml:space="preserve">
2310-2380 Основные средства </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52"/>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3"/>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1042 КСН платных услуг</w:t>
            </w:r>
          </w:p>
          <w:bookmarkEnd w:id="253"/>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4"/>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1042 КСН платных услуг</w:t>
            </w:r>
          </w:p>
          <w:bookmarkEnd w:id="25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Передача долгосрочных активов другим государственным учреждениям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5"/>
          <w:p>
            <w:pPr>
              <w:spacing w:after="20"/>
              <w:ind w:left="20"/>
              <w:jc w:val="both"/>
            </w:pPr>
            <w:r>
              <w:rPr>
                <w:rFonts w:ascii="Times New Roman"/>
                <w:b w:val="false"/>
                <w:i w:val="false"/>
                <w:color w:val="000000"/>
                <w:sz w:val="20"/>
              </w:rPr>
              <w:t>
2310 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2710 Нематериальные активы</w:t>
            </w:r>
            <w:r>
              <w:br/>
            </w:r>
            <w:r>
              <w:rPr>
                <w:rFonts w:ascii="Times New Roman"/>
                <w:b w:val="false"/>
                <w:i w:val="false"/>
                <w:color w:val="000000"/>
                <w:sz w:val="20"/>
              </w:rPr>
              <w:t>
2410 Незавершенное строительство и капитальные вложения</w:t>
            </w:r>
          </w:p>
          <w:bookmarkEnd w:id="2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6"/>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256"/>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7"/>
          <w:p>
            <w:pPr>
              <w:spacing w:after="20"/>
              <w:ind w:left="20"/>
              <w:jc w:val="both"/>
            </w:pPr>
            <w:r>
              <w:rPr>
                <w:rFonts w:ascii="Times New Roman"/>
                <w:b w:val="false"/>
                <w:i w:val="false"/>
                <w:color w:val="000000"/>
                <w:sz w:val="20"/>
              </w:rPr>
              <w:t>
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2710 Нематериальные активы</w:t>
            </w:r>
          </w:p>
          <w:bookmarkEnd w:id="2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8"/>
          <w:p>
            <w:pPr>
              <w:spacing w:after="20"/>
              <w:ind w:left="20"/>
              <w:jc w:val="both"/>
            </w:pPr>
            <w:r>
              <w:rPr>
                <w:rFonts w:ascii="Times New Roman"/>
                <w:b w:val="false"/>
                <w:i w:val="false"/>
                <w:color w:val="000000"/>
                <w:sz w:val="20"/>
              </w:rPr>
              <w:t>
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2722 Резерв на обесценение нематериальных активов</w:t>
            </w:r>
          </w:p>
          <w:bookmarkEnd w:id="258"/>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9"/>
          <w:p>
            <w:pPr>
              <w:spacing w:after="20"/>
              <w:ind w:left="20"/>
              <w:jc w:val="both"/>
            </w:pPr>
            <w:r>
              <w:rPr>
                <w:rFonts w:ascii="Times New Roman"/>
                <w:b w:val="false"/>
                <w:i w:val="false"/>
                <w:color w:val="000000"/>
                <w:sz w:val="20"/>
              </w:rPr>
              <w:t xml:space="preserve">
2310-2380 Основные средства </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5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Списание долгосрочных активов, пришедших в негодность</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0"/>
          <w:p>
            <w:pPr>
              <w:spacing w:after="20"/>
              <w:ind w:left="20"/>
              <w:jc w:val="both"/>
            </w:pPr>
            <w:r>
              <w:rPr>
                <w:rFonts w:ascii="Times New Roman"/>
                <w:b w:val="false"/>
                <w:i w:val="false"/>
                <w:color w:val="000000"/>
                <w:sz w:val="20"/>
              </w:rPr>
              <w:t>
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2710 Нематериальные активы</w:t>
            </w:r>
            <w:r>
              <w:br/>
            </w:r>
            <w:r>
              <w:rPr>
                <w:rFonts w:ascii="Times New Roman"/>
                <w:b w:val="false"/>
                <w:i w:val="false"/>
                <w:color w:val="000000"/>
                <w:sz w:val="20"/>
              </w:rPr>
              <w:t>
2410 Незавершенное строительство и капитальные вложения</w:t>
            </w:r>
          </w:p>
          <w:bookmarkEnd w:id="2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1"/>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261"/>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2"/>
          <w:p>
            <w:pPr>
              <w:spacing w:after="20"/>
              <w:ind w:left="20"/>
              <w:jc w:val="both"/>
            </w:pPr>
            <w:r>
              <w:rPr>
                <w:rFonts w:ascii="Times New Roman"/>
                <w:b w:val="false"/>
                <w:i w:val="false"/>
                <w:color w:val="000000"/>
                <w:sz w:val="20"/>
              </w:rPr>
              <w:t>
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2710 Нематериальные активы</w:t>
            </w:r>
          </w:p>
          <w:bookmarkEnd w:id="2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3"/>
          <w:p>
            <w:pPr>
              <w:spacing w:after="20"/>
              <w:ind w:left="20"/>
              <w:jc w:val="both"/>
            </w:pPr>
            <w:r>
              <w:rPr>
                <w:rFonts w:ascii="Times New Roman"/>
                <w:b w:val="false"/>
                <w:i w:val="false"/>
                <w:color w:val="000000"/>
                <w:sz w:val="20"/>
              </w:rPr>
              <w:t>
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2722 Резерв на обесценение нематериальных активов</w:t>
            </w:r>
          </w:p>
          <w:bookmarkEnd w:id="263"/>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4"/>
          <w:p>
            <w:pPr>
              <w:spacing w:after="20"/>
              <w:ind w:left="20"/>
              <w:jc w:val="both"/>
            </w:pPr>
            <w:r>
              <w:rPr>
                <w:rFonts w:ascii="Times New Roman"/>
                <w:b w:val="false"/>
                <w:i w:val="false"/>
                <w:color w:val="000000"/>
                <w:sz w:val="20"/>
              </w:rPr>
              <w:t>
2310-2380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6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5"/>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265"/>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6"/>
          <w:p>
            <w:pPr>
              <w:spacing w:after="20"/>
              <w:ind w:left="20"/>
              <w:jc w:val="both"/>
            </w:pPr>
            <w:r>
              <w:rPr>
                <w:rFonts w:ascii="Times New Roman"/>
                <w:b w:val="false"/>
                <w:i w:val="false"/>
                <w:color w:val="000000"/>
                <w:sz w:val="20"/>
              </w:rPr>
              <w:t>
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2710 Нематериальные активы</w:t>
            </w:r>
          </w:p>
          <w:bookmarkEnd w:id="266"/>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7"/>
          <w:p>
            <w:pPr>
              <w:spacing w:after="20"/>
              <w:ind w:left="20"/>
              <w:jc w:val="both"/>
            </w:pPr>
            <w:r>
              <w:rPr>
                <w:rFonts w:ascii="Times New Roman"/>
                <w:b w:val="false"/>
                <w:i w:val="false"/>
                <w:color w:val="000000"/>
                <w:sz w:val="20"/>
              </w:rPr>
              <w:t>
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2722 Резерв на обесценение нематериальных активов</w:t>
            </w:r>
          </w:p>
          <w:bookmarkEnd w:id="267"/>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68"/>
          <w:p>
            <w:pPr>
              <w:spacing w:after="20"/>
              <w:ind w:left="20"/>
              <w:jc w:val="both"/>
            </w:pPr>
            <w:r>
              <w:rPr>
                <w:rFonts w:ascii="Times New Roman"/>
                <w:b w:val="false"/>
                <w:i w:val="false"/>
                <w:color w:val="000000"/>
                <w:sz w:val="20"/>
              </w:rPr>
              <w:t>
2310-2380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6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9"/>
          <w:p>
            <w:pPr>
              <w:spacing w:after="20"/>
              <w:ind w:left="20"/>
              <w:jc w:val="both"/>
            </w:pPr>
            <w:r>
              <w:rPr>
                <w:rFonts w:ascii="Times New Roman"/>
                <w:b w:val="false"/>
                <w:i w:val="false"/>
                <w:color w:val="000000"/>
                <w:sz w:val="20"/>
              </w:rPr>
              <w:t>
2360 Машины и оборудование</w:t>
            </w:r>
            <w:r>
              <w:br/>
            </w:r>
            <w:r>
              <w:rPr>
                <w:rFonts w:ascii="Times New Roman"/>
                <w:b w:val="false"/>
                <w:i w:val="false"/>
                <w:color w:val="000000"/>
                <w:sz w:val="20"/>
              </w:rPr>
              <w:t>
2370 Инструменты, производственный и хозяйственный инвентарь</w:t>
            </w:r>
          </w:p>
          <w:bookmarkEnd w:id="269"/>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Списание недостач активов, выявленных при инвентаризации и принятых за счет государственного учреждения</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Резерв на обесценение основных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Списание активов вследствие недостачи, установленной при инвентаризации, отнесенных за счет виновных лиц</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0"/>
          <w:p>
            <w:pPr>
              <w:spacing w:after="20"/>
              <w:ind w:left="20"/>
              <w:jc w:val="both"/>
            </w:pPr>
            <w:r>
              <w:rPr>
                <w:rFonts w:ascii="Times New Roman"/>
                <w:b w:val="false"/>
                <w:i w:val="false"/>
                <w:color w:val="000000"/>
                <w:sz w:val="20"/>
              </w:rPr>
              <w:t>
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 2600 Биологические активы</w:t>
            </w:r>
            <w:r>
              <w:br/>
            </w:r>
            <w:r>
              <w:rPr>
                <w:rFonts w:ascii="Times New Roman"/>
                <w:b w:val="false"/>
                <w:i w:val="false"/>
                <w:color w:val="000000"/>
                <w:sz w:val="20"/>
              </w:rPr>
              <w:t>
2710 Нематериальные активы</w:t>
            </w:r>
          </w:p>
          <w:bookmarkEnd w:id="2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1"/>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271"/>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2"/>
          <w:p>
            <w:pPr>
              <w:spacing w:after="20"/>
              <w:ind w:left="20"/>
              <w:jc w:val="both"/>
            </w:pPr>
            <w:r>
              <w:rPr>
                <w:rFonts w:ascii="Times New Roman"/>
                <w:b w:val="false"/>
                <w:i w:val="false"/>
                <w:color w:val="000000"/>
                <w:sz w:val="20"/>
              </w:rPr>
              <w:t xml:space="preserve">
2320-2380 Основные средства </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2710 Нематериальные активы</w:t>
            </w:r>
          </w:p>
          <w:bookmarkEnd w:id="2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73"/>
          <w:p>
            <w:pPr>
              <w:spacing w:after="20"/>
              <w:ind w:left="20"/>
              <w:jc w:val="both"/>
            </w:pPr>
            <w:r>
              <w:rPr>
                <w:rFonts w:ascii="Times New Roman"/>
                <w:b w:val="false"/>
                <w:i w:val="false"/>
                <w:color w:val="000000"/>
                <w:sz w:val="20"/>
              </w:rPr>
              <w:t>
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2722 Резерв на обесценение нематериальных активов</w:t>
            </w:r>
          </w:p>
          <w:bookmarkEnd w:id="273"/>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4"/>
          <w:p>
            <w:pPr>
              <w:spacing w:after="20"/>
              <w:ind w:left="20"/>
              <w:jc w:val="both"/>
            </w:pPr>
            <w:r>
              <w:rPr>
                <w:rFonts w:ascii="Times New Roman"/>
                <w:b w:val="false"/>
                <w:i w:val="false"/>
                <w:color w:val="000000"/>
                <w:sz w:val="20"/>
              </w:rPr>
              <w:t xml:space="preserve">
2310-2380 Основные средства </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74"/>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5"/>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275"/>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6"/>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2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77"/>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27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78"/>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278"/>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9"/>
          <w:p>
            <w:pPr>
              <w:spacing w:after="20"/>
              <w:ind w:left="20"/>
              <w:jc w:val="both"/>
            </w:pPr>
            <w:r>
              <w:rPr>
                <w:rFonts w:ascii="Times New Roman"/>
                <w:b w:val="false"/>
                <w:i w:val="false"/>
                <w:color w:val="000000"/>
                <w:sz w:val="20"/>
              </w:rPr>
              <w:t>
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0"/>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280"/>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81"/>
          <w:p>
            <w:pPr>
              <w:spacing w:after="20"/>
              <w:ind w:left="20"/>
              <w:jc w:val="both"/>
            </w:pPr>
            <w:r>
              <w:rPr>
                <w:rFonts w:ascii="Times New Roman"/>
                <w:b w:val="false"/>
                <w:i w:val="false"/>
                <w:color w:val="000000"/>
                <w:sz w:val="20"/>
              </w:rPr>
              <w:t xml:space="preserve">
2320-2380 Основные средства </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2710 Нематериальные активы</w:t>
            </w:r>
          </w:p>
          <w:bookmarkEnd w:id="2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2"/>
          <w:p>
            <w:pPr>
              <w:spacing w:after="20"/>
              <w:ind w:left="20"/>
              <w:jc w:val="both"/>
            </w:pPr>
            <w:r>
              <w:rPr>
                <w:rFonts w:ascii="Times New Roman"/>
                <w:b w:val="false"/>
                <w:i w:val="false"/>
                <w:color w:val="000000"/>
                <w:sz w:val="20"/>
              </w:rPr>
              <w:t>
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2722 Резерв на обесценение нематериальных активов</w:t>
            </w:r>
          </w:p>
          <w:bookmarkEnd w:id="282"/>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3"/>
          <w:p>
            <w:pPr>
              <w:spacing w:after="20"/>
              <w:ind w:left="20"/>
              <w:jc w:val="both"/>
            </w:pPr>
            <w:r>
              <w:rPr>
                <w:rFonts w:ascii="Times New Roman"/>
                <w:b w:val="false"/>
                <w:i w:val="false"/>
                <w:color w:val="000000"/>
                <w:sz w:val="20"/>
              </w:rPr>
              <w:t xml:space="preserve">
2310-2380 Основные средства </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283"/>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4"/>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2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85"/>
          <w:p>
            <w:pPr>
              <w:spacing w:after="20"/>
              <w:ind w:left="20"/>
              <w:jc w:val="both"/>
            </w:pPr>
            <w:r>
              <w:rPr>
                <w:rFonts w:ascii="Times New Roman"/>
                <w:b w:val="false"/>
                <w:i w:val="false"/>
                <w:color w:val="000000"/>
                <w:sz w:val="20"/>
              </w:rPr>
              <w:t>
1262 Краткосрочная дебиторская задолженность по другим видам расчетов с работниками</w:t>
            </w:r>
            <w:r>
              <w:br/>
            </w:r>
            <w:r>
              <w:rPr>
                <w:rFonts w:ascii="Times New Roman"/>
                <w:b w:val="false"/>
                <w:i w:val="false"/>
                <w:color w:val="000000"/>
                <w:sz w:val="20"/>
              </w:rPr>
              <w:t>
1280 Прочая краткосрочная дебиторская задолженность</w:t>
            </w:r>
          </w:p>
          <w:bookmarkEnd w:id="28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Создание, восстановление и использование резервов на обесценение долгосрочных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86"/>
          <w:p>
            <w:pPr>
              <w:spacing w:after="20"/>
              <w:ind w:left="20"/>
              <w:jc w:val="both"/>
            </w:pPr>
            <w:r>
              <w:rPr>
                <w:rFonts w:ascii="Times New Roman"/>
                <w:b w:val="false"/>
                <w:i w:val="false"/>
                <w:color w:val="000000"/>
                <w:sz w:val="20"/>
              </w:rPr>
              <w:t>
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2722 Резерв на обесценение нематериальных активов</w:t>
            </w:r>
          </w:p>
          <w:bookmarkEnd w:id="286"/>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7"/>
          <w:p>
            <w:pPr>
              <w:spacing w:after="20"/>
              <w:ind w:left="20"/>
              <w:jc w:val="both"/>
            </w:pPr>
            <w:r>
              <w:rPr>
                <w:rFonts w:ascii="Times New Roman"/>
                <w:b w:val="false"/>
                <w:i w:val="false"/>
                <w:color w:val="000000"/>
                <w:sz w:val="20"/>
              </w:rPr>
              <w:t>
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2722 Резерв на обесценение нематериальных активов</w:t>
            </w:r>
          </w:p>
          <w:bookmarkEnd w:id="287"/>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 Перевод основных средств в другие группы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Инвестиционная недвижимость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Накопленная амортизация инвестиционной недвижимости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3.1.1.Краткосрочная кредиторская задолженность по платежам в бюджет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3124Краткосрочная кредиторская задолженность по прочим налогам и другим обязательным платежам в бюджет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загрязнение окружающей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Краткосрочная кредиторская задолженность по плате за загрязнение окружающей среды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8"/>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r>
              <w:br/>
            </w:r>
            <w:r>
              <w:rPr>
                <w:rFonts w:ascii="Times New Roman"/>
                <w:b w:val="false"/>
                <w:i w:val="false"/>
                <w:color w:val="000000"/>
                <w:sz w:val="20"/>
              </w:rPr>
              <w:t>
</w:t>
            </w:r>
            <w:r>
              <w:rPr>
                <w:rFonts w:ascii="Times New Roman"/>
                <w:b w:val="false"/>
                <w:i w:val="false"/>
                <w:color w:val="000000"/>
                <w:sz w:val="20"/>
              </w:rPr>
              <w:t>3122 Краткосрочная кредиторская задолженность по социальному налогу</w:t>
            </w:r>
            <w:r>
              <w:br/>
            </w:r>
            <w:r>
              <w:rPr>
                <w:rFonts w:ascii="Times New Roman"/>
                <w:b w:val="false"/>
                <w:i w:val="false"/>
                <w:color w:val="000000"/>
                <w:sz w:val="20"/>
              </w:rPr>
              <w:t>
</w:t>
            </w:r>
            <w:r>
              <w:rPr>
                <w:rFonts w:ascii="Times New Roman"/>
                <w:b w:val="false"/>
                <w:i w:val="false"/>
                <w:color w:val="000000"/>
                <w:sz w:val="20"/>
              </w:rPr>
              <w:t>3123 Краткосрочная кредиторская задолженность по плате за загрязнение окружающей среды</w:t>
            </w:r>
            <w:r>
              <w:br/>
            </w:r>
            <w:r>
              <w:rPr>
                <w:rFonts w:ascii="Times New Roman"/>
                <w:b w:val="false"/>
                <w:i w:val="false"/>
                <w:color w:val="000000"/>
                <w:sz w:val="20"/>
              </w:rPr>
              <w:t>
3124 Краткосрочная кредиторская задолженность по прочим налогам и другим обязательным платежам в бюджет</w:t>
            </w:r>
          </w:p>
          <w:bookmarkEnd w:id="288"/>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28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0"/>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r>
              <w:br/>
            </w:r>
            <w:r>
              <w:rPr>
                <w:rFonts w:ascii="Times New Roman"/>
                <w:b w:val="false"/>
                <w:i w:val="false"/>
                <w:color w:val="000000"/>
                <w:sz w:val="20"/>
              </w:rPr>
              <w:t>
</w:t>
            </w:r>
            <w:r>
              <w:rPr>
                <w:rFonts w:ascii="Times New Roman"/>
                <w:b w:val="false"/>
                <w:i w:val="false"/>
                <w:color w:val="000000"/>
                <w:sz w:val="20"/>
              </w:rPr>
              <w:t>3132 Краткосрочная кредиторская задолженность перед бюджетом по доходам от реализации товаров, работ и услуг</w:t>
            </w:r>
            <w:r>
              <w:br/>
            </w:r>
            <w:r>
              <w:rPr>
                <w:rFonts w:ascii="Times New Roman"/>
                <w:b w:val="false"/>
                <w:i w:val="false"/>
                <w:color w:val="000000"/>
                <w:sz w:val="20"/>
              </w:rPr>
              <w:t>
3133 Краткосрочная кредиторская задолженность перед бюджетом по прочим операциям</w:t>
            </w:r>
          </w:p>
          <w:bookmarkEnd w:id="290"/>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1"/>
          <w:p>
            <w:pPr>
              <w:spacing w:after="20"/>
              <w:ind w:left="20"/>
              <w:jc w:val="both"/>
            </w:pPr>
            <w:r>
              <w:rPr>
                <w:rFonts w:ascii="Times New Roman"/>
                <w:b w:val="false"/>
                <w:i w:val="false"/>
                <w:color w:val="000000"/>
                <w:sz w:val="20"/>
              </w:rPr>
              <w:t>
1042 КСН платных услуг</w:t>
            </w:r>
            <w:r>
              <w:br/>
            </w: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r>
              <w:br/>
            </w:r>
            <w:r>
              <w:rPr>
                <w:rFonts w:ascii="Times New Roman"/>
                <w:b w:val="false"/>
                <w:i w:val="false"/>
                <w:color w:val="000000"/>
                <w:sz w:val="20"/>
              </w:rPr>
              <w:t>
1232 Краткосрочная дебиторская задолженность по специальным видам платежей</w:t>
            </w:r>
          </w:p>
          <w:bookmarkEnd w:id="29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Государственную корпорацию "Правительство для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292"/>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29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294"/>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95"/>
          <w:p>
            <w:pPr>
              <w:spacing w:after="20"/>
              <w:ind w:left="20"/>
              <w:jc w:val="both"/>
            </w:pPr>
            <w:r>
              <w:rPr>
                <w:rFonts w:ascii="Times New Roman"/>
                <w:b w:val="false"/>
                <w:i w:val="false"/>
                <w:color w:val="000000"/>
                <w:sz w:val="20"/>
              </w:rPr>
              <w:t>
7080 Расходы по коммунальным платежам и прочим услугам</w:t>
            </w:r>
            <w:r>
              <w:br/>
            </w:r>
            <w:r>
              <w:rPr>
                <w:rFonts w:ascii="Times New Roman"/>
                <w:b w:val="false"/>
                <w:i w:val="false"/>
                <w:color w:val="000000"/>
                <w:sz w:val="20"/>
              </w:rPr>
              <w:t>
</w:t>
            </w:r>
            <w:r>
              <w:rPr>
                <w:rFonts w:ascii="Times New Roman"/>
                <w:b w:val="false"/>
                <w:i w:val="false"/>
                <w:color w:val="000000"/>
                <w:sz w:val="20"/>
              </w:rPr>
              <w:t>7090 Расходы на текущий ремонт</w:t>
            </w:r>
            <w:r>
              <w:br/>
            </w:r>
            <w:r>
              <w:rPr>
                <w:rFonts w:ascii="Times New Roman"/>
                <w:b w:val="false"/>
                <w:i w:val="false"/>
                <w:color w:val="000000"/>
                <w:sz w:val="20"/>
              </w:rPr>
              <w:t>
7140 Прочие операционные расходы</w:t>
            </w:r>
          </w:p>
          <w:bookmarkEnd w:id="295"/>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1043 КСН временного размещения денег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296"/>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Расходы по выбытию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Капитальные вложения в нематериальные активы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97"/>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p>
          <w:bookmarkEnd w:id="29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3.2.2.Краткосрочная кредиторская задолженность по ведомственным расчетам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9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1010 Денежные средства в кассе</w:t>
            </w:r>
          </w:p>
          <w:bookmarkEnd w:id="29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99"/>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 xml:space="preserve">1042 КСН платных услуг </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299"/>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Государственную корпорацию "Правительство для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0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300"/>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01"/>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r>
              <w:br/>
            </w:r>
            <w:r>
              <w:rPr>
                <w:rFonts w:ascii="Times New Roman"/>
                <w:b w:val="false"/>
                <w:i w:val="false"/>
                <w:color w:val="000000"/>
                <w:sz w:val="20"/>
              </w:rPr>
              <w:t>
3230 Краткосрочная кредиторская задолженность стипендиатам</w:t>
            </w:r>
          </w:p>
          <w:bookmarkEnd w:id="301"/>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Краткосрочная кредиторская задолженность работникам по депонированным суммам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Прочая краткосрочная кредиторская задолженность перед работниками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Краткосрочная кредиторская задолженность по исполнительным документам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0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02"/>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Расходы на обязательное социальное медицинское страхование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Краткосрочная кредиторская задолженность по отчислениям на обязательное социальное медицинское страхование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30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Краткосрочная кредиторская задолженность по взносам на обязательное социальное медицинское страхование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30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305"/>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3.2.6.Краткосрочная кредиторская задолженность по аренде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0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30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07"/>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r>
              <w:br/>
            </w:r>
            <w:r>
              <w:rPr>
                <w:rFonts w:ascii="Times New Roman"/>
                <w:b w:val="false"/>
                <w:i w:val="false"/>
                <w:color w:val="000000"/>
                <w:sz w:val="20"/>
              </w:rPr>
              <w:t>
</w:t>
            </w:r>
            <w:r>
              <w:rPr>
                <w:rFonts w:ascii="Times New Roman"/>
                <w:b w:val="false"/>
                <w:i w:val="false"/>
                <w:color w:val="000000"/>
                <w:sz w:val="20"/>
              </w:rPr>
              <w:t>3230 Краткосрочная кредиторская задолженность перед стипендиатами</w:t>
            </w:r>
            <w:r>
              <w:br/>
            </w:r>
            <w:r>
              <w:rPr>
                <w:rFonts w:ascii="Times New Roman"/>
                <w:b w:val="false"/>
                <w:i w:val="false"/>
                <w:color w:val="000000"/>
                <w:sz w:val="20"/>
              </w:rPr>
              <w:t>
</w:t>
            </w:r>
            <w:r>
              <w:rPr>
                <w:rFonts w:ascii="Times New Roman"/>
                <w:b w:val="false"/>
                <w:i w:val="false"/>
                <w:color w:val="000000"/>
                <w:sz w:val="20"/>
              </w:rPr>
              <w:t>3240 Краткосрочная кредиторская задолженность перед работниками и прочими подотчетными лицами</w:t>
            </w:r>
            <w:r>
              <w:br/>
            </w: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r>
              <w:br/>
            </w:r>
            <w:r>
              <w:rPr>
                <w:rFonts w:ascii="Times New Roman"/>
                <w:b w:val="false"/>
                <w:i w:val="false"/>
                <w:color w:val="000000"/>
                <w:sz w:val="20"/>
              </w:rPr>
              <w:t>
3270 Прочая краткосрочная кредиторская задолженность</w:t>
            </w:r>
          </w:p>
          <w:bookmarkEnd w:id="307"/>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 консультантам за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8"/>
          <w:p>
            <w:pPr>
              <w:spacing w:after="20"/>
              <w:ind w:left="20"/>
              <w:jc w:val="both"/>
            </w:pPr>
            <w:r>
              <w:rPr>
                <w:rFonts w:ascii="Times New Roman"/>
                <w:b w:val="false"/>
                <w:i w:val="false"/>
                <w:color w:val="000000"/>
                <w:sz w:val="20"/>
              </w:rPr>
              <w:t>
3273 Прочая краткосрочная кредиторская задолженность</w:t>
            </w:r>
            <w:r>
              <w:br/>
            </w:r>
            <w:r>
              <w:rPr>
                <w:rFonts w:ascii="Times New Roman"/>
                <w:b w:val="false"/>
                <w:i w:val="false"/>
                <w:color w:val="000000"/>
                <w:sz w:val="20"/>
              </w:rPr>
              <w:t>
3241 Краткосрочная кредиторская задолженность работникам по оплате труда</w:t>
            </w:r>
          </w:p>
          <w:bookmarkEnd w:id="308"/>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Краткосрочная кредиторская задолженность по индивидуальному подоходному налогу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09"/>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r>
              <w:br/>
            </w:r>
            <w:r>
              <w:rPr>
                <w:rFonts w:ascii="Times New Roman"/>
                <w:b w:val="false"/>
                <w:i w:val="false"/>
                <w:color w:val="000000"/>
                <w:sz w:val="20"/>
              </w:rPr>
              <w:t>
3273 Прочая краткосрочная кредиторская задолженность</w:t>
            </w:r>
          </w:p>
          <w:bookmarkEnd w:id="309"/>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 консультантам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10"/>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w:t>
            </w:r>
            <w:r>
              <w:rPr>
                <w:rFonts w:ascii="Times New Roman"/>
                <w:b w:val="false"/>
                <w:i w:val="false"/>
                <w:color w:val="000000"/>
                <w:sz w:val="20"/>
              </w:rPr>
              <w:t>1061 Специальный счет связанного гранта</w:t>
            </w:r>
            <w:r>
              <w:br/>
            </w:r>
            <w:r>
              <w:rPr>
                <w:rFonts w:ascii="Times New Roman"/>
                <w:b w:val="false"/>
                <w:i w:val="false"/>
                <w:color w:val="000000"/>
                <w:sz w:val="20"/>
              </w:rPr>
              <w:t>
1062 Специальный счет внешнего займа</w:t>
            </w:r>
          </w:p>
          <w:bookmarkEnd w:id="310"/>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Прочая краткосрочная кредиторская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11"/>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1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Краткосрочные оценочные обязательства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1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1042 КСН платных услуг</w:t>
            </w:r>
          </w:p>
          <w:bookmarkEnd w:id="312"/>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Краткосрочные гарантийные обязательства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Краткосрочные авансы полученные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КСН платных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13"/>
          <w:p>
            <w:pPr>
              <w:spacing w:after="20"/>
              <w:ind w:left="20"/>
              <w:jc w:val="both"/>
            </w:pPr>
            <w:r>
              <w:rPr>
                <w:rFonts w:ascii="Times New Roman"/>
                <w:b w:val="false"/>
                <w:i w:val="false"/>
                <w:color w:val="000000"/>
                <w:sz w:val="20"/>
              </w:rPr>
              <w:t>
2310-2380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313"/>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Долгосрочная кредиторская задолженность поставщикам и подрядчикам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4"/>
          <w:p>
            <w:pPr>
              <w:spacing w:after="20"/>
              <w:ind w:left="20"/>
              <w:jc w:val="both"/>
            </w:pPr>
            <w:r>
              <w:rPr>
                <w:rFonts w:ascii="Times New Roman"/>
                <w:b w:val="false"/>
                <w:i w:val="false"/>
                <w:color w:val="000000"/>
                <w:sz w:val="20"/>
              </w:rPr>
              <w:t>
2310-2380 Основные средства</w:t>
            </w:r>
            <w:r>
              <w:br/>
            </w:r>
            <w:r>
              <w:rPr>
                <w:rFonts w:ascii="Times New Roman"/>
                <w:b w:val="false"/>
                <w:i w:val="false"/>
                <w:color w:val="000000"/>
                <w:sz w:val="20"/>
              </w:rPr>
              <w:t>
2710 Нематериальные активы</w:t>
            </w:r>
          </w:p>
          <w:bookmarkEnd w:id="314"/>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Долгосрочная кредиторская задолженность по аренде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1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15"/>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16"/>
          <w:p>
            <w:pPr>
              <w:spacing w:after="20"/>
              <w:ind w:left="20"/>
              <w:jc w:val="both"/>
            </w:pPr>
            <w:r>
              <w:rPr>
                <w:rFonts w:ascii="Times New Roman"/>
                <w:b w:val="false"/>
                <w:i w:val="false"/>
                <w:color w:val="000000"/>
                <w:sz w:val="20"/>
              </w:rPr>
              <w:t>
1081 Плановые назначения на принятие обязательствпо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16"/>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Долгосрочные оценочные обязательства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1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1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18"/>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p>
          <w:bookmarkEnd w:id="318"/>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Доходы от финансирования капитальных вложений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9"/>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319"/>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20"/>
          <w:p>
            <w:pPr>
              <w:spacing w:after="20"/>
              <w:ind w:left="20"/>
              <w:jc w:val="both"/>
            </w:pPr>
            <w:r>
              <w:rPr>
                <w:rFonts w:ascii="Times New Roman"/>
                <w:b w:val="false"/>
                <w:i w:val="false"/>
                <w:color w:val="000000"/>
                <w:sz w:val="20"/>
              </w:rPr>
              <w:t>
1082 Плановые назначения на принятие обязательств по капитальным вложениям</w:t>
            </w:r>
            <w:r>
              <w:br/>
            </w:r>
            <w:r>
              <w:rPr>
                <w:rFonts w:ascii="Times New Roman"/>
                <w:b w:val="false"/>
                <w:i w:val="false"/>
                <w:color w:val="000000"/>
                <w:sz w:val="20"/>
              </w:rPr>
              <w:t>
1092 Плановые назначения на принятие обязательств по капитальным вложениям</w:t>
            </w:r>
          </w:p>
          <w:bookmarkEnd w:id="32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Основные средства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Резерв на переоценку основных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Нематериальные активы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Накопленная амортизация нематериальных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Резерв на переоценку нематериальных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Краткосрочные финансовые инвестиции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Резерв на переоценку финансовых инвестиций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21"/>
          <w:p>
            <w:pPr>
              <w:spacing w:after="20"/>
              <w:ind w:left="20"/>
              <w:jc w:val="both"/>
            </w:pPr>
            <w:r>
              <w:rPr>
                <w:rFonts w:ascii="Times New Roman"/>
                <w:b w:val="false"/>
                <w:i w:val="false"/>
                <w:color w:val="000000"/>
                <w:sz w:val="20"/>
              </w:rPr>
              <w:t>
5111 Резерв на переоценку основных средств</w:t>
            </w:r>
            <w:r>
              <w:br/>
            </w:r>
            <w:r>
              <w:rPr>
                <w:rFonts w:ascii="Times New Roman"/>
                <w:b w:val="false"/>
                <w:i w:val="false"/>
                <w:color w:val="000000"/>
                <w:sz w:val="20"/>
              </w:rPr>
              <w:t>
5112 Резерв на переоценку нематериальных активов</w:t>
            </w:r>
          </w:p>
          <w:bookmarkEnd w:id="321"/>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22"/>
          <w:p>
            <w:pPr>
              <w:spacing w:after="20"/>
              <w:ind w:left="20"/>
              <w:jc w:val="both"/>
            </w:pPr>
            <w:r>
              <w:rPr>
                <w:rFonts w:ascii="Times New Roman"/>
                <w:b w:val="false"/>
                <w:i w:val="false"/>
                <w:color w:val="000000"/>
                <w:sz w:val="20"/>
              </w:rPr>
              <w:t>
6000 Доходы от необменных операций</w:t>
            </w:r>
            <w:r>
              <w:br/>
            </w:r>
            <w:r>
              <w:rPr>
                <w:rFonts w:ascii="Times New Roman"/>
                <w:b w:val="false"/>
                <w:i w:val="false"/>
                <w:color w:val="000000"/>
                <w:sz w:val="20"/>
              </w:rPr>
              <w:t>
</w:t>
            </w:r>
            <w:r>
              <w:rPr>
                <w:rFonts w:ascii="Times New Roman"/>
                <w:b w:val="false"/>
                <w:i w:val="false"/>
                <w:color w:val="000000"/>
                <w:sz w:val="20"/>
              </w:rPr>
              <w:t>6100 Доходы от обменных операций</w:t>
            </w:r>
            <w:r>
              <w:br/>
            </w:r>
            <w:r>
              <w:rPr>
                <w:rFonts w:ascii="Times New Roman"/>
                <w:b w:val="false"/>
                <w:i w:val="false"/>
                <w:color w:val="000000"/>
                <w:sz w:val="20"/>
              </w:rPr>
              <w:t>
</w:t>
            </w:r>
            <w:r>
              <w:rPr>
                <w:rFonts w:ascii="Times New Roman"/>
                <w:b w:val="false"/>
                <w:i w:val="false"/>
                <w:color w:val="000000"/>
                <w:sz w:val="20"/>
              </w:rPr>
              <w:t>6200 Доходы от управления активами</w:t>
            </w:r>
            <w:r>
              <w:br/>
            </w:r>
            <w:r>
              <w:rPr>
                <w:rFonts w:ascii="Times New Roman"/>
                <w:b w:val="false"/>
                <w:i w:val="false"/>
                <w:color w:val="000000"/>
                <w:sz w:val="20"/>
              </w:rPr>
              <w:t>
6300 Прочие доходы</w:t>
            </w:r>
          </w:p>
          <w:bookmarkEnd w:id="322"/>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23"/>
          <w:p>
            <w:pPr>
              <w:spacing w:after="20"/>
              <w:ind w:left="20"/>
              <w:jc w:val="both"/>
            </w:pPr>
            <w:r>
              <w:rPr>
                <w:rFonts w:ascii="Times New Roman"/>
                <w:b w:val="false"/>
                <w:i w:val="false"/>
                <w:color w:val="000000"/>
                <w:sz w:val="20"/>
              </w:rPr>
              <w:t>
7000-7100 Операционные расходы</w:t>
            </w:r>
            <w:r>
              <w:br/>
            </w:r>
            <w:r>
              <w:rPr>
                <w:rFonts w:ascii="Times New Roman"/>
                <w:b w:val="false"/>
                <w:i w:val="false"/>
                <w:color w:val="000000"/>
                <w:sz w:val="20"/>
              </w:rPr>
              <w:t>
</w:t>
            </w:r>
            <w:r>
              <w:rPr>
                <w:rFonts w:ascii="Times New Roman"/>
                <w:b w:val="false"/>
                <w:i w:val="false"/>
                <w:color w:val="000000"/>
                <w:sz w:val="20"/>
              </w:rPr>
              <w:t>7200 Расходы по бюджетным выплатам</w:t>
            </w:r>
            <w:r>
              <w:br/>
            </w:r>
            <w:r>
              <w:rPr>
                <w:rFonts w:ascii="Times New Roman"/>
                <w:b w:val="false"/>
                <w:i w:val="false"/>
                <w:color w:val="000000"/>
                <w:sz w:val="20"/>
              </w:rPr>
              <w:t>
</w:t>
            </w:r>
            <w:r>
              <w:rPr>
                <w:rFonts w:ascii="Times New Roman"/>
                <w:b w:val="false"/>
                <w:i w:val="false"/>
                <w:color w:val="000000"/>
                <w:sz w:val="20"/>
              </w:rPr>
              <w:t>7300 Расходы по управлению активами</w:t>
            </w:r>
            <w:r>
              <w:br/>
            </w:r>
            <w:r>
              <w:rPr>
                <w:rFonts w:ascii="Times New Roman"/>
                <w:b w:val="false"/>
                <w:i w:val="false"/>
                <w:color w:val="000000"/>
                <w:sz w:val="20"/>
              </w:rPr>
              <w:t>
7400 Прочие расходы</w:t>
            </w:r>
          </w:p>
          <w:bookmarkEnd w:id="32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24"/>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r>
              <w:br/>
            </w:r>
            <w:r>
              <w:rPr>
                <w:rFonts w:ascii="Times New Roman"/>
                <w:b w:val="false"/>
                <w:i w:val="false"/>
                <w:color w:val="000000"/>
                <w:sz w:val="20"/>
              </w:rPr>
              <w:t>
</w:t>
            </w:r>
            <w:r>
              <w:rPr>
                <w:rFonts w:ascii="Times New Roman"/>
                <w:b w:val="false"/>
                <w:i w:val="false"/>
                <w:color w:val="000000"/>
                <w:sz w:val="20"/>
              </w:rPr>
              <w:t>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r>
              <w:br/>
            </w:r>
            <w:r>
              <w:rPr>
                <w:rFonts w:ascii="Times New Roman"/>
                <w:b w:val="false"/>
                <w:i w:val="false"/>
                <w:color w:val="000000"/>
                <w:sz w:val="20"/>
              </w:rPr>
              <w:t>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bookmarkEnd w:id="324"/>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25"/>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bookmarkEnd w:id="325"/>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Доходы по трансфертам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6"/>
          <w:p>
            <w:pPr>
              <w:spacing w:after="20"/>
              <w:ind w:left="20"/>
              <w:jc w:val="both"/>
            </w:pPr>
            <w:r>
              <w:rPr>
                <w:rFonts w:ascii="Times New Roman"/>
                <w:b w:val="false"/>
                <w:i w:val="false"/>
                <w:color w:val="000000"/>
                <w:sz w:val="20"/>
              </w:rPr>
              <w:t>
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bookmarkEnd w:id="326"/>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Доходы от финансирования по выплате субсидий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КСН благотворительной помощи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Доходы от благотворительной помощи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7"/>
          <w:p>
            <w:pPr>
              <w:spacing w:after="20"/>
              <w:ind w:left="20"/>
              <w:jc w:val="both"/>
            </w:pPr>
            <w:r>
              <w:rPr>
                <w:rFonts w:ascii="Times New Roman"/>
                <w:b w:val="false"/>
                <w:i w:val="false"/>
                <w:color w:val="000000"/>
                <w:sz w:val="20"/>
              </w:rPr>
              <w:t>
2310-2380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2710 Нематериальные активы</w:t>
            </w:r>
          </w:p>
          <w:bookmarkEnd w:id="327"/>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Доходы от безвозмездного получения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Возврат остатков бюджетных средств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2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r>
              <w:br/>
            </w:r>
            <w:r>
              <w:rPr>
                <w:rFonts w:ascii="Times New Roman"/>
                <w:b w:val="false"/>
                <w:i w:val="false"/>
                <w:color w:val="000000"/>
                <w:sz w:val="20"/>
              </w:rPr>
              <w:t>
</w:t>
            </w:r>
            <w:r>
              <w:rPr>
                <w:rFonts w:ascii="Times New Roman"/>
                <w:b w:val="false"/>
                <w:i w:val="false"/>
                <w:color w:val="000000"/>
                <w:sz w:val="20"/>
              </w:rPr>
              <w:t>1084 Плановые назначения на принятие обязательств 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r>
              <w:br/>
            </w: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 по субсидиям</w:t>
            </w:r>
            <w:r>
              <w:br/>
            </w:r>
            <w:r>
              <w:rPr>
                <w:rFonts w:ascii="Times New Roman"/>
                <w:b w:val="false"/>
                <w:i w:val="false"/>
                <w:color w:val="000000"/>
                <w:sz w:val="20"/>
              </w:rPr>
              <w:t>
1094 Плановые назначения на принятие обязательств по субсидиям</w:t>
            </w:r>
          </w:p>
          <w:bookmarkEnd w:id="32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9"/>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r>
              <w:br/>
            </w:r>
            <w:r>
              <w:rPr>
                <w:rFonts w:ascii="Times New Roman"/>
                <w:b w:val="false"/>
                <w:i w:val="false"/>
                <w:color w:val="000000"/>
                <w:sz w:val="20"/>
              </w:rPr>
              <w:t>
1232 Краткосрочная дебиторская задолженность по специальным видам платежей</w:t>
            </w:r>
          </w:p>
          <w:bookmarkEnd w:id="329"/>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Краткосрочная дебиторская задолженность по аренде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30"/>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2600 Биологические активы</w:t>
            </w:r>
          </w:p>
          <w:bookmarkEnd w:id="330"/>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Доходы от изменения справедливой стоимости</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Краткосрочная кредиторская задолженность перед бюджетом по доходам от реализации активов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1"/>
          <w:p>
            <w:pPr>
              <w:spacing w:after="20"/>
              <w:ind w:left="20"/>
              <w:jc w:val="both"/>
            </w:pPr>
            <w:r>
              <w:rPr>
                <w:rFonts w:ascii="Times New Roman"/>
                <w:b w:val="false"/>
                <w:i w:val="false"/>
                <w:color w:val="000000"/>
                <w:sz w:val="20"/>
              </w:rPr>
              <w:t>
1050 Счет в иностранной валюте</w:t>
            </w:r>
            <w:r>
              <w:br/>
            </w:r>
            <w:r>
              <w:rPr>
                <w:rFonts w:ascii="Times New Roman"/>
                <w:b w:val="false"/>
                <w:i w:val="false"/>
                <w:color w:val="000000"/>
                <w:sz w:val="20"/>
              </w:rPr>
              <w:t>
</w:t>
            </w:r>
            <w:r>
              <w:rPr>
                <w:rFonts w:ascii="Times New Roman"/>
                <w:b w:val="false"/>
                <w:i w:val="false"/>
                <w:color w:val="000000"/>
                <w:sz w:val="20"/>
              </w:rPr>
              <w:t>1071 Аккредитивы</w:t>
            </w:r>
            <w:r>
              <w:br/>
            </w: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r>
              <w:br/>
            </w:r>
            <w:r>
              <w:rPr>
                <w:rFonts w:ascii="Times New Roman"/>
                <w:b w:val="false"/>
                <w:i w:val="false"/>
                <w:color w:val="000000"/>
                <w:sz w:val="20"/>
              </w:rPr>
              <w:t>
3210 Краткосрочная кредиторская задолженность перед поставщиками и подрядчиками</w:t>
            </w:r>
          </w:p>
          <w:bookmarkEnd w:id="331"/>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Доходы от курсовой разницы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2"/>
          <w:p>
            <w:pPr>
              <w:spacing w:after="20"/>
              <w:ind w:left="20"/>
              <w:jc w:val="both"/>
            </w:pPr>
            <w:r>
              <w:rPr>
                <w:rFonts w:ascii="Times New Roman"/>
                <w:b w:val="false"/>
                <w:i w:val="false"/>
                <w:color w:val="000000"/>
                <w:sz w:val="20"/>
              </w:rPr>
              <w:t>
1310 Материалы</w:t>
            </w:r>
            <w:r>
              <w:br/>
            </w:r>
            <w:r>
              <w:rPr>
                <w:rFonts w:ascii="Times New Roman"/>
                <w:b w:val="false"/>
                <w:i w:val="false"/>
                <w:color w:val="000000"/>
                <w:sz w:val="20"/>
              </w:rPr>
              <w:t>
2320-2380 Основные средства</w:t>
            </w:r>
          </w:p>
          <w:bookmarkEnd w:id="332"/>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33"/>
          <w:p>
            <w:pPr>
              <w:spacing w:after="20"/>
              <w:ind w:left="20"/>
              <w:jc w:val="both"/>
            </w:pPr>
            <w:r>
              <w:rPr>
                <w:rFonts w:ascii="Times New Roman"/>
                <w:b w:val="false"/>
                <w:i w:val="false"/>
                <w:color w:val="000000"/>
                <w:sz w:val="20"/>
              </w:rPr>
              <w:t>
6000 Доходы от необменных операций</w:t>
            </w:r>
            <w:r>
              <w:br/>
            </w:r>
            <w:r>
              <w:rPr>
                <w:rFonts w:ascii="Times New Roman"/>
                <w:b w:val="false"/>
                <w:i w:val="false"/>
                <w:color w:val="000000"/>
                <w:sz w:val="20"/>
              </w:rPr>
              <w:t>
</w:t>
            </w:r>
            <w:r>
              <w:rPr>
                <w:rFonts w:ascii="Times New Roman"/>
                <w:b w:val="false"/>
                <w:i w:val="false"/>
                <w:color w:val="000000"/>
                <w:sz w:val="20"/>
              </w:rPr>
              <w:t>6100 Доходы от обменных операций</w:t>
            </w:r>
            <w:r>
              <w:br/>
            </w:r>
            <w:r>
              <w:rPr>
                <w:rFonts w:ascii="Times New Roman"/>
                <w:b w:val="false"/>
                <w:i w:val="false"/>
                <w:color w:val="000000"/>
                <w:sz w:val="20"/>
              </w:rPr>
              <w:t>
</w:t>
            </w:r>
            <w:r>
              <w:rPr>
                <w:rFonts w:ascii="Times New Roman"/>
                <w:b w:val="false"/>
                <w:i w:val="false"/>
                <w:color w:val="000000"/>
                <w:sz w:val="20"/>
              </w:rPr>
              <w:t>6200 Доходы от управления активами</w:t>
            </w:r>
            <w:r>
              <w:br/>
            </w:r>
            <w:r>
              <w:rPr>
                <w:rFonts w:ascii="Times New Roman"/>
                <w:b w:val="false"/>
                <w:i w:val="false"/>
                <w:color w:val="000000"/>
                <w:sz w:val="20"/>
              </w:rPr>
              <w:t>
6300 Прочие доходы</w:t>
            </w:r>
          </w:p>
          <w:bookmarkEnd w:id="333"/>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на оплату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Расходы по выплате стипендии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Краткосрочная кредиторская задолженность стипендиатам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Расходы на дополнительно установленные пенсионные взносы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Краткосрочная кредиторская задолженность по пенсионным взносам в Государственную корпорацию "Правительство для граждан"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Расходы на социальный налог</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Расходы на обязательное страхование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34"/>
          <w:p>
            <w:pPr>
              <w:spacing w:after="20"/>
              <w:ind w:left="20"/>
              <w:jc w:val="both"/>
            </w:pPr>
            <w:r>
              <w:rPr>
                <w:rFonts w:ascii="Times New Roman"/>
                <w:b w:val="false"/>
                <w:i w:val="false"/>
                <w:color w:val="000000"/>
                <w:sz w:val="20"/>
              </w:rPr>
              <w:t>
1330 Готовая продукция</w:t>
            </w:r>
            <w:r>
              <w:br/>
            </w:r>
            <w:r>
              <w:rPr>
                <w:rFonts w:ascii="Times New Roman"/>
                <w:b w:val="false"/>
                <w:i w:val="false"/>
                <w:color w:val="000000"/>
                <w:sz w:val="20"/>
              </w:rPr>
              <w:t>
1340 Товары</w:t>
            </w:r>
          </w:p>
          <w:bookmarkEnd w:id="33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5"/>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r>
              <w:br/>
            </w:r>
            <w:r>
              <w:rPr>
                <w:rFonts w:ascii="Times New Roman"/>
                <w:b w:val="false"/>
                <w:i w:val="false"/>
                <w:color w:val="000000"/>
                <w:sz w:val="20"/>
              </w:rPr>
              <w:t>
1263 Краткосрочная дебиторская задолженность прочих подотчетных лиц</w:t>
            </w:r>
          </w:p>
          <w:bookmarkEnd w:id="335"/>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Расходы по коммунальным платежам и прочим услугам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Расходы на текущий ремонт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6"/>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2721 Накопленная амортизация нематериальных активов</w:t>
            </w:r>
          </w:p>
          <w:bookmarkEnd w:id="336"/>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Краткосрочная кредиторская задолженность перед бюджетом по доходам от реализации товаров, работ и услуг</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Расходы по аренде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Краткосрочная кредиторская задолженность по аренде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Расходы по трансфертам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7"/>
          <w:p>
            <w:pPr>
              <w:spacing w:after="20"/>
              <w:ind w:left="20"/>
              <w:jc w:val="both"/>
            </w:pPr>
            <w:r>
              <w:rPr>
                <w:rFonts w:ascii="Times New Roman"/>
                <w:b w:val="false"/>
                <w:i w:val="false"/>
                <w:color w:val="000000"/>
                <w:sz w:val="20"/>
              </w:rPr>
              <w:t>
1211 Краткосрочная дебиторская задолженность по трансфертам физическим лицам</w:t>
            </w:r>
            <w:r>
              <w:br/>
            </w:r>
            <w:r>
              <w:rPr>
                <w:rFonts w:ascii="Times New Roman"/>
                <w:b w:val="false"/>
                <w:i w:val="false"/>
                <w:color w:val="000000"/>
                <w:sz w:val="20"/>
              </w:rPr>
              <w:t>
</w:t>
            </w:r>
            <w:r>
              <w:rPr>
                <w:rFonts w:ascii="Times New Roman"/>
                <w:b w:val="false"/>
                <w:i w:val="false"/>
                <w:color w:val="000000"/>
                <w:sz w:val="20"/>
              </w:rPr>
              <w:t>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на развитие</w:t>
            </w:r>
          </w:p>
          <w:bookmarkEnd w:id="337"/>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Расходы по трансфертам общего характера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8"/>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bookmarkEnd w:id="338"/>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Расходы по выплатам пенсий и пособий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Краткосрочная дебиторская задолженность по выплате пенсий и пособий</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Расходы по субсидиям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9"/>
          <w:p>
            <w:pPr>
              <w:spacing w:after="20"/>
              <w:ind w:left="20"/>
              <w:jc w:val="both"/>
            </w:pPr>
            <w:r>
              <w:rPr>
                <w:rFonts w:ascii="Times New Roman"/>
                <w:b w:val="false"/>
                <w:i w:val="false"/>
                <w:color w:val="000000"/>
                <w:sz w:val="20"/>
              </w:rPr>
              <w:t>
3114 Краткосрочная кредиторская задолженность по субсидиям физическим лицам</w:t>
            </w:r>
            <w:r>
              <w:br/>
            </w:r>
            <w:r>
              <w:rPr>
                <w:rFonts w:ascii="Times New Roman"/>
                <w:b w:val="false"/>
                <w:i w:val="false"/>
                <w:color w:val="000000"/>
                <w:sz w:val="20"/>
              </w:rPr>
              <w:t>
3115 Краткосрочная кредиторская задолженность по субсидиям юридическим лицам</w:t>
            </w:r>
          </w:p>
          <w:bookmarkEnd w:id="33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Расходы по курсовой разнице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0"/>
          <w:p>
            <w:pPr>
              <w:spacing w:after="20"/>
              <w:ind w:left="20"/>
              <w:jc w:val="both"/>
            </w:pPr>
            <w:r>
              <w:rPr>
                <w:rFonts w:ascii="Times New Roman"/>
                <w:b w:val="false"/>
                <w:i w:val="false"/>
                <w:color w:val="000000"/>
                <w:sz w:val="20"/>
              </w:rPr>
              <w:t>
1050 Счет в иностранной валюте</w:t>
            </w:r>
            <w:r>
              <w:br/>
            </w:r>
            <w:r>
              <w:rPr>
                <w:rFonts w:ascii="Times New Roman"/>
                <w:b w:val="false"/>
                <w:i w:val="false"/>
                <w:color w:val="000000"/>
                <w:sz w:val="20"/>
              </w:rPr>
              <w:t>
</w:t>
            </w:r>
            <w:r>
              <w:rPr>
                <w:rFonts w:ascii="Times New Roman"/>
                <w:b w:val="false"/>
                <w:i w:val="false"/>
                <w:color w:val="000000"/>
                <w:sz w:val="20"/>
              </w:rPr>
              <w:t>1071 Аккредитивы</w:t>
            </w:r>
            <w:r>
              <w:br/>
            </w:r>
            <w:r>
              <w:rPr>
                <w:rFonts w:ascii="Times New Roman"/>
                <w:b w:val="false"/>
                <w:i w:val="false"/>
                <w:color w:val="000000"/>
                <w:sz w:val="20"/>
              </w:rPr>
              <w:t>
</w:t>
            </w:r>
            <w:r>
              <w:rPr>
                <w:rFonts w:ascii="Times New Roman"/>
                <w:b w:val="false"/>
                <w:i w:val="false"/>
                <w:color w:val="000000"/>
                <w:sz w:val="20"/>
              </w:rPr>
              <w:t>1231 Краткосрочная дебиторская задолженность покупателей и заказчиков</w:t>
            </w:r>
            <w:r>
              <w:br/>
            </w:r>
            <w:r>
              <w:rPr>
                <w:rFonts w:ascii="Times New Roman"/>
                <w:b w:val="false"/>
                <w:i w:val="false"/>
                <w:color w:val="000000"/>
                <w:sz w:val="20"/>
              </w:rPr>
              <w:t>
3210 Краткосрочная кредиторская задолженность поставщикам и подрядчикам</w:t>
            </w:r>
          </w:p>
          <w:bookmarkEnd w:id="340"/>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Расходы от обесценения активов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1"/>
          <w:p>
            <w:pPr>
              <w:spacing w:after="20"/>
              <w:ind w:left="20"/>
              <w:jc w:val="both"/>
            </w:pPr>
            <w:r>
              <w:rPr>
                <w:rFonts w:ascii="Times New Roman"/>
                <w:b w:val="false"/>
                <w:i w:val="false"/>
                <w:color w:val="000000"/>
                <w:sz w:val="20"/>
              </w:rPr>
              <w:t>
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объектов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w:t>
            </w:r>
            <w:r>
              <w:rPr>
                <w:rFonts w:ascii="Times New Roman"/>
                <w:b w:val="false"/>
                <w:i w:val="false"/>
                <w:color w:val="000000"/>
                <w:sz w:val="20"/>
              </w:rPr>
              <w:t>2722 Резерв на обесценение нематериальных активов</w:t>
            </w:r>
            <w:r>
              <w:br/>
            </w:r>
            <w:r>
              <w:rPr>
                <w:rFonts w:ascii="Times New Roman"/>
                <w:b w:val="false"/>
                <w:i w:val="false"/>
                <w:color w:val="000000"/>
                <w:sz w:val="20"/>
              </w:rPr>
              <w:t>
1360 Резерв на обесценение запасов</w:t>
            </w:r>
          </w:p>
          <w:bookmarkEnd w:id="34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Расходы по созданию резервов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Резерв по сомнительной дебиторской задолженности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Краткосрочная кредиторская задолженность перед работниками по неиспользованным отпускам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в случае отсутствия резерва по отпускам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Расходы по оплате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Расходы от изменения справедливой стоимости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2"/>
          <w:p>
            <w:pPr>
              <w:spacing w:after="20"/>
              <w:ind w:left="20"/>
              <w:jc w:val="both"/>
            </w:pPr>
            <w:r>
              <w:rPr>
                <w:rFonts w:ascii="Times New Roman"/>
                <w:b w:val="false"/>
                <w:i w:val="false"/>
                <w:color w:val="000000"/>
                <w:sz w:val="20"/>
              </w:rPr>
              <w:t>
1120 Краткосрочные финансовые инвестиции (учитываемые по справедливой стоимости)</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2600 Биологические активы</w:t>
            </w:r>
          </w:p>
          <w:bookmarkEnd w:id="342"/>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Финансовый результат отчетного года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3"/>
          <w:p>
            <w:pPr>
              <w:spacing w:after="20"/>
              <w:ind w:left="20"/>
              <w:jc w:val="both"/>
            </w:pPr>
            <w:r>
              <w:rPr>
                <w:rFonts w:ascii="Times New Roman"/>
                <w:b w:val="false"/>
                <w:i w:val="false"/>
                <w:color w:val="000000"/>
                <w:sz w:val="20"/>
              </w:rPr>
              <w:t>
7000-7100 Операционные расходы</w:t>
            </w:r>
            <w:r>
              <w:br/>
            </w:r>
            <w:r>
              <w:rPr>
                <w:rFonts w:ascii="Times New Roman"/>
                <w:b w:val="false"/>
                <w:i w:val="false"/>
                <w:color w:val="000000"/>
                <w:sz w:val="20"/>
              </w:rPr>
              <w:t>
</w:t>
            </w:r>
            <w:r>
              <w:rPr>
                <w:rFonts w:ascii="Times New Roman"/>
                <w:b w:val="false"/>
                <w:i w:val="false"/>
                <w:color w:val="000000"/>
                <w:sz w:val="20"/>
              </w:rPr>
              <w:t>7200 Расходы по бюджетным выплатам</w:t>
            </w:r>
            <w:r>
              <w:br/>
            </w:r>
            <w:r>
              <w:rPr>
                <w:rFonts w:ascii="Times New Roman"/>
                <w:b w:val="false"/>
                <w:i w:val="false"/>
                <w:color w:val="000000"/>
                <w:sz w:val="20"/>
              </w:rPr>
              <w:t>
</w:t>
            </w:r>
            <w:r>
              <w:rPr>
                <w:rFonts w:ascii="Times New Roman"/>
                <w:b w:val="false"/>
                <w:i w:val="false"/>
                <w:color w:val="000000"/>
                <w:sz w:val="20"/>
              </w:rPr>
              <w:t xml:space="preserve">7300 Расходы по управлению активами </w:t>
            </w:r>
            <w:r>
              <w:br/>
            </w:r>
            <w:r>
              <w:rPr>
                <w:rFonts w:ascii="Times New Roman"/>
                <w:b w:val="false"/>
                <w:i w:val="false"/>
                <w:color w:val="000000"/>
                <w:sz w:val="20"/>
              </w:rPr>
              <w:t>
7400 Прочие расходы</w:t>
            </w:r>
          </w:p>
          <w:bookmarkEnd w:id="34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Прочие материалы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Оплата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Отчисления от оплаты труда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Краткосрочная кредиторская задолженность по социальному налогу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44"/>
          <w:p>
            <w:pPr>
              <w:spacing w:after="20"/>
              <w:ind w:left="20"/>
              <w:jc w:val="both"/>
            </w:pPr>
            <w:r>
              <w:rPr>
                <w:rFonts w:ascii="Times New Roman"/>
                <w:b w:val="false"/>
                <w:i w:val="false"/>
                <w:color w:val="000000"/>
                <w:sz w:val="20"/>
              </w:rPr>
              <w:t>
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r>
              <w:br/>
            </w: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r>
              <w:br/>
            </w:r>
            <w:r>
              <w:rPr>
                <w:rFonts w:ascii="Times New Roman"/>
                <w:b w:val="false"/>
                <w:i w:val="false"/>
                <w:color w:val="000000"/>
                <w:sz w:val="20"/>
              </w:rPr>
              <w:t>
3210 Краткосрочная кредиторская задолженность поставщикам и подрядчикам</w:t>
            </w:r>
          </w:p>
          <w:bookmarkEnd w:id="34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Накладные расходы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45"/>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1042 КСН платных услуг</w:t>
            </w:r>
          </w:p>
          <w:bookmarkEnd w:id="345"/>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46"/>
          <w:p>
            <w:pPr>
              <w:spacing w:after="20"/>
              <w:ind w:left="20"/>
              <w:jc w:val="both"/>
            </w:pPr>
            <w:r>
              <w:rPr>
                <w:rFonts w:ascii="Times New Roman"/>
                <w:b w:val="false"/>
                <w:i w:val="false"/>
                <w:color w:val="000000"/>
                <w:sz w:val="20"/>
              </w:rPr>
              <w:t>
8011 Материалы</w:t>
            </w:r>
            <w:r>
              <w:br/>
            </w:r>
            <w:r>
              <w:rPr>
                <w:rFonts w:ascii="Times New Roman"/>
                <w:b w:val="false"/>
                <w:i w:val="false"/>
                <w:color w:val="000000"/>
                <w:sz w:val="20"/>
              </w:rPr>
              <w:t>
</w:t>
            </w:r>
            <w:r>
              <w:rPr>
                <w:rFonts w:ascii="Times New Roman"/>
                <w:b w:val="false"/>
                <w:i w:val="false"/>
                <w:color w:val="000000"/>
                <w:sz w:val="20"/>
              </w:rPr>
              <w:t>8012 Оплата труда</w:t>
            </w:r>
            <w:r>
              <w:br/>
            </w:r>
            <w:r>
              <w:rPr>
                <w:rFonts w:ascii="Times New Roman"/>
                <w:b w:val="false"/>
                <w:i w:val="false"/>
                <w:color w:val="000000"/>
                <w:sz w:val="20"/>
              </w:rPr>
              <w:t>
</w:t>
            </w:r>
            <w:r>
              <w:rPr>
                <w:rFonts w:ascii="Times New Roman"/>
                <w:b w:val="false"/>
                <w:i w:val="false"/>
                <w:color w:val="000000"/>
                <w:sz w:val="20"/>
              </w:rPr>
              <w:t>8013 Отчисления от оплаты труда</w:t>
            </w:r>
            <w:r>
              <w:br/>
            </w:r>
            <w:r>
              <w:rPr>
                <w:rFonts w:ascii="Times New Roman"/>
                <w:b w:val="false"/>
                <w:i w:val="false"/>
                <w:color w:val="000000"/>
                <w:sz w:val="20"/>
              </w:rPr>
              <w:t>
8014 Накладные расходы</w:t>
            </w:r>
          </w:p>
          <w:bookmarkEnd w:id="346"/>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Незавершенное производство</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Затраты на производство и другие цели</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Расходы по запасам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Готовая продукция</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Краткосрочная дебиторская задолженность покупателей и заказчиков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9.Корреспонденции счетов по учету займов, связанных грантов и внутреннему кредитованию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Учет займов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Отражение операций по использованию средств, полученных по внешним займам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47"/>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3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48"/>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34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Отражение операций по займам у Министерства финансов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49"/>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3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0"/>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3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1"/>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br/>
            </w:r>
            <w:r>
              <w:rPr>
                <w:rFonts w:ascii="Times New Roman"/>
                <w:b w:val="false"/>
                <w:i w:val="false"/>
                <w:color w:val="000000"/>
                <w:sz w:val="20"/>
              </w:rPr>
              <w:t>
1050 Счет в иностранной валюте</w:t>
            </w:r>
          </w:p>
          <w:bookmarkEnd w:id="35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2"/>
          <w:p>
            <w:pPr>
              <w:spacing w:after="20"/>
              <w:ind w:left="20"/>
              <w:jc w:val="both"/>
            </w:pPr>
            <w:r>
              <w:rPr>
                <w:rFonts w:ascii="Times New Roman"/>
                <w:b w:val="false"/>
                <w:i w:val="false"/>
                <w:color w:val="000000"/>
                <w:sz w:val="20"/>
              </w:rPr>
              <w:t>
1050 Счет в иностранной валюте</w:t>
            </w:r>
            <w:r>
              <w:br/>
            </w:r>
            <w:r>
              <w:rPr>
                <w:rFonts w:ascii="Times New Roman"/>
                <w:b w:val="false"/>
                <w:i w:val="false"/>
                <w:color w:val="000000"/>
                <w:sz w:val="20"/>
              </w:rPr>
              <w:t>
1046 КСН республиканского бюджета</w:t>
            </w:r>
          </w:p>
          <w:bookmarkEnd w:id="3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Расходы от размещения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Доходы от размещения ценных бумаг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Учет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Учет по внутреннему кредитованию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53"/>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Доходы от финансирования текущей деятельности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4"/>
          <w:p>
            <w:pPr>
              <w:spacing w:after="20"/>
              <w:ind w:left="20"/>
              <w:jc w:val="both"/>
            </w:pPr>
            <w:r>
              <w:rPr>
                <w:rFonts w:ascii="Times New Roman"/>
                <w:b w:val="false"/>
                <w:i w:val="false"/>
                <w:color w:val="000000"/>
                <w:sz w:val="20"/>
              </w:rPr>
              <w:t>
1110 Краткосрочные займы, предоставленные</w:t>
            </w:r>
            <w:r>
              <w:br/>
            </w:r>
            <w:r>
              <w:rPr>
                <w:rFonts w:ascii="Times New Roman"/>
                <w:b w:val="false"/>
                <w:i w:val="false"/>
                <w:color w:val="000000"/>
                <w:sz w:val="20"/>
              </w:rPr>
              <w:t>
2110 Долгосрочные займы предоставленные</w:t>
            </w:r>
          </w:p>
          <w:bookmarkEnd w:id="3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5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55"/>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56"/>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r>
              <w:br/>
            </w:r>
            <w:r>
              <w:rPr>
                <w:rFonts w:ascii="Times New Roman"/>
                <w:b w:val="false"/>
                <w:i w:val="false"/>
                <w:color w:val="000000"/>
                <w:sz w:val="20"/>
              </w:rPr>
              <w:t>
4130 Долгосрочная кредиторская задолженность перед бюджетом</w:t>
            </w:r>
          </w:p>
          <w:bookmarkEnd w:id="3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57"/>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r>
              <w:br/>
            </w:r>
            <w:r>
              <w:rPr>
                <w:rFonts w:ascii="Times New Roman"/>
                <w:b w:val="false"/>
                <w:i w:val="false"/>
                <w:color w:val="000000"/>
                <w:sz w:val="20"/>
              </w:rPr>
              <w:t>
4130 Долгосрочная кредиторская задолженность перед бюджетом</w:t>
            </w:r>
          </w:p>
          <w:bookmarkEnd w:id="3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58"/>
          <w:p>
            <w:pPr>
              <w:spacing w:after="20"/>
              <w:ind w:left="20"/>
              <w:jc w:val="both"/>
            </w:pPr>
            <w:r>
              <w:rPr>
                <w:rFonts w:ascii="Times New Roman"/>
                <w:b w:val="false"/>
                <w:i w:val="false"/>
                <w:color w:val="000000"/>
                <w:sz w:val="20"/>
              </w:rPr>
              <w:t>
1110 Краткосрочные займы, предоставленные</w:t>
            </w:r>
            <w:r>
              <w:br/>
            </w:r>
            <w:r>
              <w:rPr>
                <w:rFonts w:ascii="Times New Roman"/>
                <w:b w:val="false"/>
                <w:i w:val="false"/>
                <w:color w:val="000000"/>
                <w:sz w:val="20"/>
              </w:rPr>
              <w:t>
2110 Долгосрочные займы предоставленные</w:t>
            </w:r>
          </w:p>
          <w:bookmarkEnd w:id="358"/>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Доходы по вознаграждениям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Краткосрочные вознаграждения к получению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59"/>
          <w:p>
            <w:pPr>
              <w:spacing w:after="20"/>
              <w:ind w:left="20"/>
              <w:jc w:val="both"/>
            </w:pPr>
            <w:r>
              <w:rPr>
                <w:rFonts w:ascii="Times New Roman"/>
                <w:b w:val="false"/>
                <w:i w:val="false"/>
                <w:color w:val="000000"/>
                <w:sz w:val="20"/>
              </w:rPr>
              <w:t>
1110 Краткосрочные займы, предоставленные</w:t>
            </w:r>
            <w:r>
              <w:br/>
            </w:r>
            <w:r>
              <w:rPr>
                <w:rFonts w:ascii="Times New Roman"/>
                <w:b w:val="false"/>
                <w:i w:val="false"/>
                <w:color w:val="000000"/>
                <w:sz w:val="20"/>
              </w:rPr>
              <w:t>
2110 Долгосрочные займы предоставленные</w:t>
            </w:r>
          </w:p>
          <w:bookmarkEnd w:id="3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0"/>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3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61"/>
          <w:p>
            <w:pPr>
              <w:spacing w:after="20"/>
              <w:ind w:left="20"/>
              <w:jc w:val="both"/>
            </w:pPr>
            <w:r>
              <w:rPr>
                <w:rFonts w:ascii="Times New Roman"/>
                <w:b w:val="false"/>
                <w:i w:val="false"/>
                <w:color w:val="000000"/>
                <w:sz w:val="20"/>
              </w:rPr>
              <w:t>
1110 Краткосрочные займы, предоставленные</w:t>
            </w:r>
            <w:r>
              <w:br/>
            </w:r>
            <w:r>
              <w:rPr>
                <w:rFonts w:ascii="Times New Roman"/>
                <w:b w:val="false"/>
                <w:i w:val="false"/>
                <w:color w:val="000000"/>
                <w:sz w:val="20"/>
              </w:rPr>
              <w:t>
2110 Долгосрочные займы предоставленные</w:t>
            </w:r>
          </w:p>
          <w:bookmarkEnd w:id="36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2"/>
          <w:p>
            <w:pPr>
              <w:spacing w:after="20"/>
              <w:ind w:left="20"/>
              <w:jc w:val="both"/>
            </w:pPr>
            <w:r>
              <w:rPr>
                <w:rFonts w:ascii="Times New Roman"/>
                <w:b w:val="false"/>
                <w:i w:val="false"/>
                <w:color w:val="000000"/>
                <w:sz w:val="20"/>
              </w:rPr>
              <w:t>
1110 Краткосрочные займы предоставленные</w:t>
            </w:r>
            <w:r>
              <w:br/>
            </w:r>
            <w:r>
              <w:rPr>
                <w:rFonts w:ascii="Times New Roman"/>
                <w:b w:val="false"/>
                <w:i w:val="false"/>
                <w:color w:val="000000"/>
                <w:sz w:val="20"/>
              </w:rPr>
              <w:t>
2110 Долгосрочные займы предоставленные</w:t>
            </w:r>
          </w:p>
          <w:bookmarkEnd w:id="36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63"/>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r>
              <w:br/>
            </w:r>
            <w:r>
              <w:rPr>
                <w:rFonts w:ascii="Times New Roman"/>
                <w:b w:val="false"/>
                <w:i w:val="false"/>
                <w:color w:val="000000"/>
                <w:sz w:val="20"/>
              </w:rPr>
              <w:t>
4130 Долгосрочная кредиторская задолженность перед бюджетом</w:t>
            </w:r>
          </w:p>
          <w:bookmarkEnd w:id="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Финансовый результат предыдущих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Прочие доходы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4"/>
          <w:p>
            <w:pPr>
              <w:spacing w:after="20"/>
              <w:ind w:left="20"/>
              <w:jc w:val="both"/>
            </w:pPr>
            <w:r>
              <w:rPr>
                <w:rFonts w:ascii="Times New Roman"/>
                <w:b w:val="false"/>
                <w:i w:val="false"/>
                <w:color w:val="000000"/>
                <w:sz w:val="20"/>
              </w:rPr>
              <w:t>
1110 Краткосрочные займы предоставленные</w:t>
            </w:r>
            <w:r>
              <w:br/>
            </w:r>
            <w:r>
              <w:rPr>
                <w:rFonts w:ascii="Times New Roman"/>
                <w:b w:val="false"/>
                <w:i w:val="false"/>
                <w:color w:val="000000"/>
                <w:sz w:val="20"/>
              </w:rPr>
              <w:t>
2110 Долгосрочные займы предоставленные</w:t>
            </w:r>
          </w:p>
          <w:bookmarkEnd w:id="364"/>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Учет по договорам концессии по модели финансового обязательства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Отражение операций по признанию актива по договорам концессии при строительстве концессионером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Незавершенное строительство и капитальные вложения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65"/>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r>
              <w:br/>
            </w:r>
            <w:r>
              <w:rPr>
                <w:rFonts w:ascii="Times New Roman"/>
                <w:b w:val="false"/>
                <w:i w:val="false"/>
                <w:color w:val="000000"/>
                <w:sz w:val="20"/>
              </w:rPr>
              <w:t>
4110 Долгосрочная кредиторская задолженность поставщикам и подрядчикам</w:t>
            </w:r>
          </w:p>
          <w:bookmarkEnd w:id="3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66"/>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r>
              <w:br/>
            </w:r>
            <w:r>
              <w:rPr>
                <w:rFonts w:ascii="Times New Roman"/>
                <w:b w:val="false"/>
                <w:i w:val="false"/>
                <w:color w:val="000000"/>
                <w:sz w:val="20"/>
              </w:rPr>
              <w:t>
4110 Долгосрочная кредиторская задолженность поставщикам и подрядчикам</w:t>
            </w:r>
          </w:p>
          <w:bookmarkEnd w:id="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6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6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Отражение операций по учету последующих затрат капитального характера по концессионным активам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стоимость оказанных услуг по затратам капитального характера по концессионным активам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68"/>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r>
              <w:br/>
            </w:r>
            <w:r>
              <w:rPr>
                <w:rFonts w:ascii="Times New Roman"/>
                <w:b w:val="false"/>
                <w:i w:val="false"/>
                <w:color w:val="000000"/>
                <w:sz w:val="20"/>
              </w:rPr>
              <w:t>
4110 Долгосрочная кредиторская задолженность поставщикам и подрядчикам</w:t>
            </w:r>
          </w:p>
          <w:bookmarkEnd w:id="36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69"/>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r>
              <w:br/>
            </w:r>
            <w:r>
              <w:rPr>
                <w:rFonts w:ascii="Times New Roman"/>
                <w:b w:val="false"/>
                <w:i w:val="false"/>
                <w:color w:val="000000"/>
                <w:sz w:val="20"/>
              </w:rPr>
              <w:t>
4110 Долгосрочная кредиторская задолженность поставщикам и подрядчикам</w:t>
            </w:r>
          </w:p>
          <w:bookmarkEnd w:id="3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0"/>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7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Отражение операций по полученному концессионному активу от концедента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1"/>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r>
              <w:br/>
            </w:r>
            <w:r>
              <w:rPr>
                <w:rFonts w:ascii="Times New Roman"/>
                <w:b w:val="false"/>
                <w:i w:val="false"/>
                <w:color w:val="000000"/>
                <w:sz w:val="20"/>
              </w:rPr>
              <w:t>
4110 Долгосрочная кредиторская задолженность поставщикам и подрядчикам</w:t>
            </w:r>
          </w:p>
          <w:bookmarkEnd w:id="3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2"/>
          <w:p>
            <w:pPr>
              <w:spacing w:after="20"/>
              <w:ind w:left="20"/>
              <w:jc w:val="both"/>
            </w:pPr>
            <w:r>
              <w:rPr>
                <w:rFonts w:ascii="Times New Roman"/>
                <w:b w:val="false"/>
                <w:i w:val="false"/>
                <w:color w:val="000000"/>
                <w:sz w:val="20"/>
              </w:rPr>
              <w:t>
2300 Основные средства (по договорам концессии)</w:t>
            </w:r>
            <w:r>
              <w:br/>
            </w:r>
            <w:r>
              <w:rPr>
                <w:rFonts w:ascii="Times New Roman"/>
                <w:b w:val="false"/>
                <w:i w:val="false"/>
                <w:color w:val="000000"/>
                <w:sz w:val="20"/>
              </w:rPr>
              <w:t>
2710 Нематериальные активы (по договорам концессии)</w:t>
            </w:r>
          </w:p>
          <w:bookmarkEnd w:id="3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73"/>
          <w:p>
            <w:pPr>
              <w:spacing w:after="20"/>
              <w:ind w:left="20"/>
              <w:jc w:val="both"/>
            </w:pPr>
            <w:r>
              <w:rPr>
                <w:rFonts w:ascii="Times New Roman"/>
                <w:b w:val="false"/>
                <w:i w:val="false"/>
                <w:color w:val="000000"/>
                <w:sz w:val="20"/>
              </w:rPr>
              <w:t>
2300 Основные средства</w:t>
            </w:r>
            <w:r>
              <w:br/>
            </w:r>
            <w:r>
              <w:rPr>
                <w:rFonts w:ascii="Times New Roman"/>
                <w:b w:val="false"/>
                <w:i w:val="false"/>
                <w:color w:val="000000"/>
                <w:sz w:val="20"/>
              </w:rPr>
              <w:t>
2710 Нематериальные активы</w:t>
            </w:r>
          </w:p>
          <w:bookmarkEnd w:id="37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Накопленная амортизация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Учет по договорам концессии по модели предоставления права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Незавершенное строительство и капитальные вложения (по договорам концессии)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Прочие доходы от управления активами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обесценения основных средств (по договорам концессии)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Учет полученного концессионного актива от концессионера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(по модели финансового обязательства)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авершенного строительством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74"/>
          <w:p>
            <w:pPr>
              <w:spacing w:after="20"/>
              <w:ind w:left="20"/>
              <w:jc w:val="both"/>
            </w:pPr>
            <w:r>
              <w:rPr>
                <w:rFonts w:ascii="Times New Roman"/>
                <w:b w:val="false"/>
                <w:i w:val="false"/>
                <w:color w:val="000000"/>
                <w:sz w:val="20"/>
              </w:rPr>
              <w:t>
2300 Основные средства</w:t>
            </w:r>
            <w:r>
              <w:br/>
            </w:r>
            <w:r>
              <w:rPr>
                <w:rFonts w:ascii="Times New Roman"/>
                <w:b w:val="false"/>
                <w:i w:val="false"/>
                <w:color w:val="000000"/>
                <w:sz w:val="20"/>
              </w:rPr>
              <w:t>
2710 Нематериальные активы (по договорам концессии)</w:t>
            </w:r>
          </w:p>
          <w:bookmarkEnd w:id="3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75"/>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r>
              <w:br/>
            </w:r>
            <w:r>
              <w:rPr>
                <w:rFonts w:ascii="Times New Roman"/>
                <w:b w:val="false"/>
                <w:i w:val="false"/>
                <w:color w:val="000000"/>
                <w:sz w:val="20"/>
              </w:rPr>
              <w:t>
4110 Долгосрочная кредиторская задолженность поставщикам и подрядчикам</w:t>
            </w:r>
          </w:p>
          <w:bookmarkEnd w:id="37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76"/>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r>
              <w:br/>
            </w:r>
            <w:r>
              <w:rPr>
                <w:rFonts w:ascii="Times New Roman"/>
                <w:b w:val="false"/>
                <w:i w:val="false"/>
                <w:color w:val="000000"/>
                <w:sz w:val="20"/>
              </w:rPr>
              <w:t>
4110 Долгосрочная кредиторская задолженность поставщикам и подрядчикам</w:t>
            </w:r>
          </w:p>
          <w:bookmarkEnd w:id="3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77"/>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 9.1. Учет по проектам государственно-частного 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8"/>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r>
              <w:br/>
            </w: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bookmarkEnd w:id="3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государственно-частного партнерства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79"/>
          <w:p>
            <w:pPr>
              <w:spacing w:after="20"/>
              <w:ind w:left="20"/>
              <w:jc w:val="both"/>
            </w:pPr>
            <w:r>
              <w:rPr>
                <w:rFonts w:ascii="Times New Roman"/>
                <w:b w:val="false"/>
                <w:i w:val="false"/>
                <w:color w:val="000000"/>
                <w:sz w:val="20"/>
              </w:rPr>
              <w:t>
3040 Краткосрочные обязательства по проектам ГЧП</w:t>
            </w:r>
            <w:r>
              <w:br/>
            </w:r>
            <w:r>
              <w:rPr>
                <w:rFonts w:ascii="Times New Roman"/>
                <w:b w:val="false"/>
                <w:i w:val="false"/>
                <w:color w:val="000000"/>
                <w:sz w:val="20"/>
              </w:rPr>
              <w:t>
4040 Долгосрочные обязательств по проектам ГЧП</w:t>
            </w:r>
          </w:p>
          <w:bookmarkEnd w:id="3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0"/>
          <w:p>
            <w:pPr>
              <w:spacing w:after="20"/>
              <w:ind w:left="20"/>
              <w:jc w:val="both"/>
            </w:pPr>
            <w:r>
              <w:rPr>
                <w:rFonts w:ascii="Times New Roman"/>
                <w:b w:val="false"/>
                <w:i w:val="false"/>
                <w:color w:val="000000"/>
                <w:sz w:val="20"/>
              </w:rPr>
              <w:t>
1088 Плановые назначения на принятие обязательств по проектам государственно-частного партнерства</w:t>
            </w:r>
            <w:r>
              <w:br/>
            </w:r>
            <w:r>
              <w:rPr>
                <w:rFonts w:ascii="Times New Roman"/>
                <w:b w:val="false"/>
                <w:i w:val="false"/>
                <w:color w:val="000000"/>
                <w:sz w:val="20"/>
              </w:rPr>
              <w:t>
1096 Плановые назначения на принятие обязательств по проектам государственно-частного партнерства</w:t>
            </w:r>
          </w:p>
          <w:bookmarkEnd w:id="38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1"/>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r>
              <w:br/>
            </w:r>
            <w:r>
              <w:rPr>
                <w:rFonts w:ascii="Times New Roman"/>
                <w:b w:val="false"/>
                <w:i w:val="false"/>
                <w:color w:val="000000"/>
                <w:sz w:val="20"/>
              </w:rPr>
              <w:t>
4040 Долгосрочные обязательства по проектам государственно-частного партнерства</w:t>
            </w:r>
          </w:p>
          <w:bookmarkEnd w:id="38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проектам государственно-частного партнерства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82"/>
          <w:p>
            <w:pPr>
              <w:spacing w:after="20"/>
              <w:ind w:left="20"/>
              <w:jc w:val="both"/>
            </w:pPr>
            <w:r>
              <w:rPr>
                <w:rFonts w:ascii="Times New Roman"/>
                <w:b w:val="false"/>
                <w:i w:val="false"/>
                <w:color w:val="000000"/>
                <w:sz w:val="20"/>
              </w:rPr>
              <w:t>
3040 Краткосрочные обязательства по проектам государственно-частного партнерства</w:t>
            </w:r>
            <w:r>
              <w:br/>
            </w:r>
            <w:r>
              <w:rPr>
                <w:rFonts w:ascii="Times New Roman"/>
                <w:b w:val="false"/>
                <w:i w:val="false"/>
                <w:color w:val="000000"/>
                <w:sz w:val="20"/>
              </w:rPr>
              <w:t>
4040 Долгосрочные обязательства по проектам государственно-частного партнерства</w:t>
            </w:r>
          </w:p>
          <w:bookmarkEnd w:id="382"/>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Фонду компенсации потерпевшим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 Доходы от поступлений в Фонд компенсации потерпевшим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Расходы Фонда компенсации потерпевшим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Кредиторская задолженность по выплатам из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КСН Фонда компенсации потерпевшим</w:t>
            </w:r>
          </w:p>
        </w:tc>
      </w:tr>
    </w:tbl>
    <w:bookmarkStart w:name="z632" w:id="383"/>
    <w:p>
      <w:pPr>
        <w:spacing w:after="0"/>
        <w:ind w:left="0"/>
        <w:jc w:val="both"/>
      </w:pPr>
      <w:r>
        <w:rPr>
          <w:rFonts w:ascii="Times New Roman"/>
          <w:b w:val="false"/>
          <w:i w:val="false"/>
          <w:color w:val="000000"/>
          <w:sz w:val="28"/>
        </w:rPr>
        <w:t>
      Примечание:</w:t>
      </w:r>
    </w:p>
    <w:bookmarkEnd w:id="383"/>
    <w:bookmarkStart w:name="z633" w:id="384"/>
    <w:p>
      <w:pPr>
        <w:spacing w:after="0"/>
        <w:ind w:left="0"/>
        <w:jc w:val="both"/>
      </w:pPr>
      <w:r>
        <w:rPr>
          <w:rFonts w:ascii="Times New Roman"/>
          <w:b w:val="false"/>
          <w:i w:val="false"/>
          <w:color w:val="000000"/>
          <w:sz w:val="28"/>
        </w:rPr>
        <w:t>
      Расшифровка аббревиатур:</w:t>
      </w:r>
    </w:p>
    <w:bookmarkEnd w:id="384"/>
    <w:bookmarkStart w:name="z634" w:id="385"/>
    <w:p>
      <w:pPr>
        <w:spacing w:after="0"/>
        <w:ind w:left="0"/>
        <w:jc w:val="both"/>
      </w:pPr>
      <w:r>
        <w:rPr>
          <w:rFonts w:ascii="Times New Roman"/>
          <w:b w:val="false"/>
          <w:i w:val="false"/>
          <w:color w:val="000000"/>
          <w:sz w:val="28"/>
        </w:rPr>
        <w:t>
      КСН – контрольный счет наличности;</w:t>
      </w:r>
    </w:p>
    <w:bookmarkEnd w:id="385"/>
    <w:bookmarkStart w:name="z635" w:id="386"/>
    <w:p>
      <w:pPr>
        <w:spacing w:after="0"/>
        <w:ind w:left="0"/>
        <w:jc w:val="both"/>
      </w:pPr>
      <w:r>
        <w:rPr>
          <w:rFonts w:ascii="Times New Roman"/>
          <w:b w:val="false"/>
          <w:i w:val="false"/>
          <w:color w:val="000000"/>
          <w:sz w:val="28"/>
        </w:rPr>
        <w:t>
      ГСМ – горюче-смазочные материалы;</w:t>
      </w:r>
    </w:p>
    <w:bookmarkEnd w:id="386"/>
    <w:bookmarkStart w:name="z636" w:id="387"/>
    <w:p>
      <w:pPr>
        <w:spacing w:after="0"/>
        <w:ind w:left="0"/>
        <w:jc w:val="both"/>
      </w:pPr>
      <w:r>
        <w:rPr>
          <w:rFonts w:ascii="Times New Roman"/>
          <w:b w:val="false"/>
          <w:i w:val="false"/>
          <w:color w:val="000000"/>
          <w:sz w:val="28"/>
        </w:rPr>
        <w:t>
      НДС – налог на добавленную стоимость;</w:t>
      </w:r>
    </w:p>
    <w:bookmarkEnd w:id="387"/>
    <w:bookmarkStart w:name="z637" w:id="388"/>
    <w:p>
      <w:pPr>
        <w:spacing w:after="0"/>
        <w:ind w:left="0"/>
        <w:jc w:val="both"/>
      </w:pPr>
      <w:r>
        <w:rPr>
          <w:rFonts w:ascii="Times New Roman"/>
          <w:b w:val="false"/>
          <w:i w:val="false"/>
          <w:color w:val="000000"/>
          <w:sz w:val="28"/>
        </w:rPr>
        <w:t>
      ГЦВП – Государственный центр по выплате пенсий.</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2021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счетов </w:t>
            </w:r>
            <w:r>
              <w:br/>
            </w:r>
            <w:r>
              <w:rPr>
                <w:rFonts w:ascii="Times New Roman"/>
                <w:b w:val="false"/>
                <w:i w:val="false"/>
                <w:color w:val="000000"/>
                <w:sz w:val="20"/>
              </w:rPr>
              <w:t xml:space="preserve">бухгалтерского учета </w:t>
            </w:r>
            <w:r>
              <w:br/>
            </w:r>
            <w:r>
              <w:rPr>
                <w:rFonts w:ascii="Times New Roman"/>
                <w:b w:val="false"/>
                <w:i w:val="false"/>
                <w:color w:val="000000"/>
                <w:sz w:val="20"/>
              </w:rPr>
              <w:t>государственных учреждений</w:t>
            </w:r>
          </w:p>
        </w:tc>
      </w:tr>
    </w:tbl>
    <w:bookmarkStart w:name="z640" w:id="389"/>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6763"/>
        <w:gridCol w:w="2318"/>
        <w:gridCol w:w="2318"/>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90"/>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r>
              <w:br/>
            </w: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bookmarkEnd w:id="39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91"/>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r>
              <w:br/>
            </w: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bookmarkEnd w:id="391"/>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92"/>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39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93"/>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39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законодательством Республики Казахстан) по платежным поручениям налогоплательщиков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94"/>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39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95"/>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r>
              <w:br/>
            </w:r>
            <w:r>
              <w:rPr>
                <w:rFonts w:ascii="Times New Roman"/>
                <w:b w:val="false"/>
                <w:i w:val="false"/>
                <w:color w:val="000000"/>
                <w:sz w:val="20"/>
              </w:rPr>
              <w:t>
5240 Финансовый результат предыдущих лет по поступлениям в бюджет</w:t>
            </w:r>
          </w:p>
          <w:bookmarkEnd w:id="395"/>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96"/>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r>
              <w:br/>
            </w: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bookmarkEnd w:id="396"/>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налогов (платежей) на основании графы "Сумма налога (платежа) по измененному сроку исполнения налогового обязательства" Сводного отчета по итоговым операциям налогов и платежей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97"/>
          <w:p>
            <w:pPr>
              <w:spacing w:after="20"/>
              <w:ind w:left="20"/>
              <w:jc w:val="both"/>
            </w:pP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r>
              <w:br/>
            </w: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bookmarkEnd w:id="39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98"/>
          <w:p>
            <w:pPr>
              <w:spacing w:after="20"/>
              <w:ind w:left="20"/>
              <w:jc w:val="both"/>
            </w:pPr>
            <w:r>
              <w:rPr>
                <w:rFonts w:ascii="Times New Roman"/>
                <w:b w:val="false"/>
                <w:i w:val="false"/>
                <w:color w:val="000000"/>
                <w:sz w:val="20"/>
              </w:rPr>
              <w:t xml:space="preserve">
1292 Краткосрочная дебиторская задолженность по расчетам с плательщиками по налоговым поступлениям в бюджет </w:t>
            </w:r>
            <w:r>
              <w:br/>
            </w:r>
            <w:r>
              <w:rPr>
                <w:rFonts w:ascii="Times New Roman"/>
                <w:b w:val="false"/>
                <w:i w:val="false"/>
                <w:color w:val="000000"/>
                <w:sz w:val="20"/>
              </w:rPr>
              <w:t>
3280 Краткосрочная кредиторская задолженность по налоговым и неналоговым поступлениям в бюджет</w:t>
            </w:r>
          </w:p>
          <w:bookmarkEnd w:id="3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дебиторской задолженности по неналоговым поступлениям в бюджет от государственной собственности (доли участия, дивиденды, чистый доход гоударственных предприятий, вознаграждения по кредитам и депозитам, арендной платы)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99"/>
          <w:p>
            <w:pPr>
              <w:spacing w:after="20"/>
              <w:ind w:left="20"/>
              <w:jc w:val="both"/>
            </w:pPr>
            <w:r>
              <w:rPr>
                <w:rFonts w:ascii="Times New Roman"/>
                <w:b w:val="false"/>
                <w:i w:val="false"/>
                <w:color w:val="000000"/>
                <w:sz w:val="20"/>
              </w:rPr>
              <w:t>
1294 Краткосрочная дебиторская задолженность по расчетам от реализации основного капитала</w:t>
            </w:r>
            <w:r>
              <w:br/>
            </w: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bookmarkEnd w:id="399"/>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00"/>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00"/>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01"/>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r>
              <w:br/>
            </w:r>
            <w:r>
              <w:rPr>
                <w:rFonts w:ascii="Times New Roman"/>
                <w:b w:val="false"/>
                <w:i w:val="false"/>
                <w:color w:val="000000"/>
                <w:sz w:val="20"/>
              </w:rPr>
              <w:t>
</w:t>
            </w:r>
            <w:r>
              <w:rPr>
                <w:rFonts w:ascii="Times New Roman"/>
                <w:b w:val="false"/>
                <w:i w:val="false"/>
                <w:color w:val="000000"/>
                <w:sz w:val="20"/>
              </w:rPr>
              <w:t>1294 Краткосрочная дебиторская задолженность по расчетам от реализации основного капитала</w:t>
            </w:r>
            <w:r>
              <w:br/>
            </w: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bookmarkEnd w:id="401"/>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02"/>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0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03"/>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r>
              <w:br/>
            </w: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bookmarkEnd w:id="403"/>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04"/>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r>
              <w:br/>
            </w: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bookmarkEnd w:id="404"/>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05"/>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r>
              <w:br/>
            </w: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bookmarkEnd w:id="405"/>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06"/>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07"/>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0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08"/>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408"/>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задолженности по полученным внешним займам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09"/>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409"/>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10"/>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10"/>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11"/>
          <w:p>
            <w:pPr>
              <w:spacing w:after="20"/>
              <w:ind w:left="20"/>
              <w:jc w:val="both"/>
            </w:pPr>
            <w:r>
              <w:rPr>
                <w:rFonts w:ascii="Times New Roman"/>
                <w:b w:val="false"/>
                <w:i w:val="false"/>
                <w:color w:val="000000"/>
                <w:sz w:val="20"/>
              </w:rPr>
              <w:t>
3020 Краткосрочные внутренние займы, полученные</w:t>
            </w:r>
            <w:r>
              <w:br/>
            </w:r>
            <w:r>
              <w:rPr>
                <w:rFonts w:ascii="Times New Roman"/>
                <w:b w:val="false"/>
                <w:i w:val="false"/>
                <w:color w:val="000000"/>
                <w:sz w:val="20"/>
              </w:rPr>
              <w:t>
4020 Долгосрочные внутренние займы полученные</w:t>
            </w:r>
          </w:p>
          <w:bookmarkEnd w:id="411"/>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12"/>
          <w:p>
            <w:pPr>
              <w:spacing w:after="20"/>
              <w:ind w:left="20"/>
              <w:jc w:val="both"/>
            </w:pPr>
            <w:r>
              <w:rPr>
                <w:rFonts w:ascii="Times New Roman"/>
                <w:b w:val="false"/>
                <w:i w:val="false"/>
                <w:color w:val="000000"/>
                <w:sz w:val="20"/>
              </w:rPr>
              <w:t>
3020 Краткосрочные внутренние займы, полученные</w:t>
            </w:r>
            <w:r>
              <w:br/>
            </w:r>
            <w:r>
              <w:rPr>
                <w:rFonts w:ascii="Times New Roman"/>
                <w:b w:val="false"/>
                <w:i w:val="false"/>
                <w:color w:val="000000"/>
                <w:sz w:val="20"/>
              </w:rPr>
              <w:t>
4020 Долгосрочные внутренние займы полученные</w:t>
            </w:r>
          </w:p>
          <w:bookmarkEnd w:id="41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13"/>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13"/>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4"/>
          <w:p>
            <w:pPr>
              <w:spacing w:after="20"/>
              <w:ind w:left="20"/>
              <w:jc w:val="both"/>
            </w:pPr>
            <w:r>
              <w:rPr>
                <w:rFonts w:ascii="Times New Roman"/>
                <w:b w:val="false"/>
                <w:i w:val="false"/>
                <w:color w:val="000000"/>
                <w:sz w:val="20"/>
              </w:rPr>
              <w:t>
6081 Доходы от налоговых поступлений в бюджет</w:t>
            </w:r>
            <w:r>
              <w:br/>
            </w:r>
            <w:r>
              <w:rPr>
                <w:rFonts w:ascii="Times New Roman"/>
                <w:b w:val="false"/>
                <w:i w:val="false"/>
                <w:color w:val="000000"/>
                <w:sz w:val="20"/>
              </w:rPr>
              <w:t>
</w:t>
            </w:r>
            <w:r>
              <w:rPr>
                <w:rFonts w:ascii="Times New Roman"/>
                <w:b w:val="false"/>
                <w:i w:val="false"/>
                <w:color w:val="000000"/>
                <w:sz w:val="20"/>
              </w:rPr>
              <w:t>6082 Доходы от неналоговых поступлений в бюджет</w:t>
            </w:r>
            <w:r>
              <w:br/>
            </w:r>
            <w:r>
              <w:rPr>
                <w:rFonts w:ascii="Times New Roman"/>
                <w:b w:val="false"/>
                <w:i w:val="false"/>
                <w:color w:val="000000"/>
                <w:sz w:val="20"/>
              </w:rPr>
              <w:t>
</w:t>
            </w:r>
            <w:r>
              <w:rPr>
                <w:rFonts w:ascii="Times New Roman"/>
                <w:b w:val="false"/>
                <w:i w:val="false"/>
                <w:color w:val="000000"/>
                <w:sz w:val="20"/>
              </w:rPr>
              <w:t>6200 Доходы от управления активами</w:t>
            </w:r>
            <w:r>
              <w:br/>
            </w:r>
            <w:r>
              <w:rPr>
                <w:rFonts w:ascii="Times New Roman"/>
                <w:b w:val="false"/>
                <w:i w:val="false"/>
                <w:color w:val="000000"/>
                <w:sz w:val="20"/>
              </w:rPr>
              <w:t>
6110 Доходы от реализации товаров, работ и услуг</w:t>
            </w:r>
          </w:p>
          <w:bookmarkEnd w:id="414"/>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6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налоговых платежей от налогоплательщиков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bookmarkStart w:name="z669" w:id="415"/>
    <w:p>
      <w:pPr>
        <w:spacing w:after="0"/>
        <w:ind w:left="0"/>
        <w:jc w:val="both"/>
      </w:pPr>
      <w:r>
        <w:rPr>
          <w:rFonts w:ascii="Times New Roman"/>
          <w:b w:val="false"/>
          <w:i w:val="false"/>
          <w:color w:val="000000"/>
          <w:sz w:val="28"/>
        </w:rPr>
        <w:t>
      Примечание:</w:t>
      </w:r>
    </w:p>
    <w:bookmarkEnd w:id="415"/>
    <w:bookmarkStart w:name="z670" w:id="416"/>
    <w:p>
      <w:pPr>
        <w:spacing w:after="0"/>
        <w:ind w:left="0"/>
        <w:jc w:val="both"/>
      </w:pPr>
      <w:r>
        <w:rPr>
          <w:rFonts w:ascii="Times New Roman"/>
          <w:b w:val="false"/>
          <w:i w:val="false"/>
          <w:color w:val="000000"/>
          <w:sz w:val="28"/>
        </w:rPr>
        <w:t>
      Расшифровка аббревиатур:</w:t>
      </w:r>
    </w:p>
    <w:bookmarkEnd w:id="416"/>
    <w:bookmarkStart w:name="z671" w:id="417"/>
    <w:p>
      <w:pPr>
        <w:spacing w:after="0"/>
        <w:ind w:left="0"/>
        <w:jc w:val="both"/>
      </w:pPr>
      <w:r>
        <w:rPr>
          <w:rFonts w:ascii="Times New Roman"/>
          <w:b w:val="false"/>
          <w:i w:val="false"/>
          <w:color w:val="000000"/>
          <w:sz w:val="28"/>
        </w:rPr>
        <w:t>
      КСН – контрольный счет наличности;</w:t>
      </w:r>
    </w:p>
    <w:bookmarkEnd w:id="417"/>
    <w:bookmarkStart w:name="z672" w:id="418"/>
    <w:p>
      <w:pPr>
        <w:spacing w:after="0"/>
        <w:ind w:left="0"/>
        <w:jc w:val="both"/>
      </w:pPr>
      <w:r>
        <w:rPr>
          <w:rFonts w:ascii="Times New Roman"/>
          <w:b w:val="false"/>
          <w:i w:val="false"/>
          <w:color w:val="000000"/>
          <w:sz w:val="28"/>
        </w:rPr>
        <w:t>
      НДС – налог на добавленную стоимость.</w:t>
      </w:r>
    </w:p>
    <w:bookmarkEnd w:id="4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