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b93" w14:textId="08a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февраля 2021 года № 42. Зарегистрирован в Министерстве юстиции Республики Казахстан 16 февраля 2021 года № 22222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12243, опубликован 10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 необходимо иметь: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в эксплуатацию, а также установке технологического оборудования или линий и/или выпуске новых видов кормов и кормовых добавок – ветеринарно-санитарное заключение, выданное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 выдачи ветеринарных документов и требований к их бланкам);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санитарно-эпидемиологическое заключение (далее – Санитарно-эпидемиолигическое заключение),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№ 11626) (далее – Приказ № 415);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 и полный набор технологического оборудования, соответствующий профилю и объему производства;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государственную регистрацию на ветеринарные препараты, кормовые добавки, проводимую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утвержденными приказом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Правилами проведения государственной регистрации ветеринарных препаратов, кормовых добавок);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 (далее – Правила присвоения учетных номеров);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аттестат аккредитации подразделения производственного контроля производителя, выданный органом по аккредитации, удостоверяющий компетентность субъектов аккредитации выполнять работы в определенной области оценки соответствия.";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Работу с микроорганизмами первой-второй групп патогенности необходимо организовать в соответствии с Санитарными правилами "Санитарно-эпидемиологические требования к лабораториям, использующим потенциально опасные химические и биологические вещества", утвержденными приказом Министра здравоохранения Республики Казахстан от 8 сентября 2017 года № 684 (зарегистрирован в Реестре государственной регистрации нормативных правовых актов № 15990).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 ограждением и зданием производителя располагается санитарно-защитная зона, размер которой определяется в соответствии с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зданиям и сооружениям производственного назначения", утвержденными приказом Министра национальной экономики Республики Казахстан от 28 февраля 2015 года № 174 (зарегистрирован в Реестре государственной регистрации нормативных правовых актов № 10939) и "Санитарно-эпидемиологические требования по установлению санитарно-защитной зоны производственных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237 (зарегистрирован в Реестре государственной регистрации нормативных правовых актов № 11124).";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Технологическое оборудование в производственных помещениях производителя допускается к применению при соответствии перечню (спецификации) оборудования и приборов, необходимых для производства и контроля ветеринарного препарата, указанных в нормативно-технической документации (далее – НТД), согласованной с ведомством уполномоченного органа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(далее – Правила согласования НТД).";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Технологические операции выполняются в соответствии с производственными инструкциями, требованиями НТД и настоящими требованиями, с целью получения продукции требуемого качества.";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Производителям ветеринарных препаратов необходимо соблюдать требования НТД, согласованной с ведомством уполномоченного органа в области ветеринарии в соответствии с Правилами согласования НТД.";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При использовании не стандартизированных методик выполнения измерений, методики должны быть метрологически аттестованы и зарегистрированы в Реестре государственной системы обеспечения единства измерений Республики Казахстан в соответствии с Законом Республики Казахстан от 7 июля 2000 года "Об обеспечении единства измерений".";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Производителям необходимо иметь следующие разрешительные документы: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санитарно-эпидемиологическое заключение, выданное по форме, утвержденной Приказом № 415;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 заключение, выданное в соответствии с Правилами выдачи ветеринарных документов и требований к их бланкам;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 удостоверение на ветеринарный препарат, выданное в соответствии с Правилами проведения государственной регистрации ветеринарных препаратов, кормовых добавок;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лицензию на занятие деятельностью по производству препаратов ветеринарного назначения, выданную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утвержденными приказом Министра сельского хозяйства Республики Казахстан от 2 октября 2020 года № 302 (зарегистрирован в Реестре государственной регистрации нормативных правовых актов № 21364);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аттестат аккредитации ППК;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подтверждение о присвоении учетного номера объекту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выданное в соответствии с Правилами присвоения учетных номеров.".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