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854" w14:textId="875f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23 апреля 2014 года № 67 "Об утверждении форм типовых кастодиальных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2021 года № 38. Зарегистрировано в Министерстве юстиции Республики Казахстан 26 февраля 2021 года № 22267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67 "Об утверждении форм типовых кастодиальных договоров" (зарегистрировано в Реестре государственной регистрации нормативных правовых актов под № 9487, опубликовано 16 июня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кастодиального договора, заключаемого между банком-кастодианом и специальной финансовой компанией, а также с управляющим инвестиционным портфелем,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случае несвоевременного исполнения Кастодианом поручений (приказов) Управляющего или Компании, направленных ими в соответствии с условиями Договора, Кастодиан уплачивает стороне, поручение (приказ) которой не исполнено в срок, неустойку в размере ___ базовой ставки Национального Банка Республики Казахстан на дату платежа, начисляемой на сумму, указанную в неисполненном в срок поручении, за каждый день просрочки, включая день оплаты.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несвоевременной оплаты счетов-фактур, указанных в подпункте 3) пункта 6 и в подпункте 11) пункта 9 Договора, Компания и (или) Управляющий обязаны уплатить Кастодиану неустойку в размере ___ базовой ставки Национального Банка Республики Казахстан на дату платежа, начисляемой на невыплаченную сумму за каждый день просрочки, включая день оплаты, согласно договору на управление инвестиционным портфелем, заключенному между Компанией и Управляющим.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Сторона, причинившая ущерб другой стороне или сторонам в 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или сторонам и уплатить им неустойку в размере ___ базовой ставки Национального Банка Республики Казахстан на дату платежа, рассчитываемую на сумму ущерба каждой из сторон в отдельности.";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 Типового кастодиального договора, заключаемого между банком-кастодианом и специальной финансовой компанией, утвержденной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несвоевременного исполнения Кастодианом поручений (приказов) Компании, направленных ею в соответствии с условиями Договора, Кастодиан уплачивает неустойку в размере ___ базовой ставки Национального Банка Республики Казахстан на дату платежа, начисляемой на сумму, указанную в неисполненном в срок поручении, за каждый день просрочки, включая день оплаты.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Сторона, причинившая ущерб другой стороне в 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 уплатить ей неустойку в размере ___ базовой ставки Национального Банка Республики Казахстан на дату платежа, рассчитываемую на сумму ущерба.".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