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8d59" w14:textId="54a8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февраля 2021 года № 50. Зарегистрирован в Министерстве юстиции Республики Казахстан 3 марта 2021 года № 22289. Утратил силу приказом Министра труда и социальной защиты населения Республики Казахстан от 23 ноября 2023 года № 485.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23.11.2023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за № 15629, опубликован 20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а также о получателях и размерах пенсионных выплат";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Правила обмена информацией между информационными системами центрального исполнительного органа и единым накопительным пенсионным фондом о движениях по индивидуальным пенсионным счетам, а также о получателях и размерах пенсионных выплат согласно приложению 2 к настоящему приказу.";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фамилия, имя, отчество (при его наличии), дата рождения, пол, индивидуальный идентификационный номер, гражданство;";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 изменении реквизитов, гражданства, статуса вкладчика (получателя).";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поступлении в Государственную корпорацию ОПВ, ОППВ, пени от агентов по уплате ОПВ, ОППВ,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бюджет", а также физических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АИС "ООП" ежедневно производит сверку персональных данных вкладчиков (получателей) со сведениями, имеющимися в Государственной базе данных "Физические лица".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персональных данных вкладчиков (получателей) с данными Государственной базы данных "Физические лица", в том числе наличия действующего(-их) документа(-ов), удостоверяющего(-их) личность, выданного(-ых) уполномоченным органом Республики Казахстан, принадлежности вкладчиков (получателей), не имеющих действующего(-их) документа(-ов), удостоверяющего(-их) личность, выданного(-ых) уполномоченным органом Республики Казахстан к гражданам государств-членов Евразийского экономического союза Государственная корпорация направляет в ЕНПФ сведения о перечисленных агентами ОПВ, ОППВ, пенях.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персональных данных вкладчиков (получателей) с данными Государственной базы данных "Физические лица", в том числе отсутствии действующих документов, удостоверяющих личность вкладчика (получателя), выданного уполномоченным органом Республики Казахстан, отсутствии принадлежности вкладчиков (получателей), не имеющих действующего(-их) документа(-ов), удостоверяющего(-их) личность, выданного(-ых) уполномоченным органом Республики Казахстан к гражданам государств-членов Евразийского экономического союза, наличии сведений о смерти вкладчика (получателя), смерть которого согласно сведениям, имеющимся в Государственной базе данных "Физические лица", наступила ранее периода, за который уплачиваются ОПВ, ОППВ, пени, Государственная корпорация осуществляет возврат агенту сумм ОПВ, ОППВ, пеней с указанием причины возврата, в электронном виде посредством информационной системы "Организация обработки платежей".";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фамилию, имя, отчество (при его наличии), дата рождения, пол, гражданство;";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информацию об открытии ИПС по учету ОПВ, ОППВ, с указанием даты открытия ИПС;";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информацию об изменении гражданства, статуса вкладчика (получателя);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место рождения, адрес места жительства вкладчика (получателя).";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утвержденных указанным приказом: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а также о получателях и размерах пенсионных выплат";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а также о получателях и размерах пенсионных выплат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34 Закона Республики Казахстан от 21 июня 2013 года "О пенсионном обеспечении в Республике Казахстан" (далее - Закон) и определяют порядок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а также о получателях и размерах пенсионных выплат.";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а также о получателях и размерах пенсионных выплат";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Информация, подлежащая обмену между АИС ЦИО и ЕНПФ, включает в себя сведения: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открытых и закрытых индивидуальных пенсионных счетах по учету ОПВ (ОППВ);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сумме поступивших (возвращенных) ОПВ (ОППВ) и (или) пени;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изменении персональных данных вкладчиков (получателей);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суммах пенсионных накоплений, сформированных за счет ОПВ (ОППВ) и о дате первой пенсионной выплаты, осуществленной получателю из ЕНПФ, необходимых при расчете выплаты разницы по государственной гарантии (предоставляется по запросу);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 остатках пенсионных накоплений после осуществления перевода в страховую организацию и о суммах пенсионных накоплений с даты перевода в страховую организацию до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подтверждении у вкладчика (получателя) группы, даты установления и срока инвалидности из централизованной базы данных инвалидов;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суммах пенсионных накоплений, сформированных за счет ОПВ (ОППВ), сумме начисленного инвестиционного дохода на отчетные даты;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размерах пенсионных выплат и (или) переводов в страховую организацию из ЕНПФ;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основаниях назначения ЦИО вкладчикам (получателям) пособий (при наличии у вкладчика (получателя) права на применение стандартных налоговых вычетов при налогообложении пенсионных выплат);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 получателях пенсионных выплат, имеющих пенсионные накопления сформированные за счет ОПВ (ОППВ) и зарегистрировавших в Государственной корпорации заявления о назначении пенсионных выплат в связи с достижением пенсионного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 суммах единовременных пенсионных выплат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о суммах пенсионных накоплений, переданных в доверительное управление управляющему инвестиционным портфелем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 размерах пенсионных выплат по возрасту лицам, указанным в пунктах 1-3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о размерах государственной базовой пенсионной выплаты, установленной на дату их назначения;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принадлежности получателя к получателям пенсии по возрасту, за выслугу лет, судьям в отставке;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возвращенных уполномоченным оператором суммах единовременных пенсионных выплат, осуществленных в целях улучшения жилищных условий и (или) оплаты лечения и возвращенных суммах пенсионных накоплений из доверительного управления управляющим инвестиционным портфелем в управление Национальным Банком Республики Казахстан.";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ЕНПФ ежедневно не позднее 23 часов 30 минут времени текущего дня города Нур-Султан передает в АИС ЦИО сведения, указанные в подпункте 1) пункта 5 настоящих Правил, в формате, установленном Соглашением.";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Передача сведений, указанных в подпункте 3) пункта 5 настоящих Правил, осуществляется из АИС ЦИО в ЕНПФ в соответствии с Соглашением, не позднее одного рабочего дня, следующего за днем внесения изменений в ЕСФЛ.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 не позднее одного рабочего дня, следующего за днем получения сведений об изменении персональных данных вкладчика (получателя), вносит изменения в АИС ЕНПФ.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до 1 марта, следующего за отчетным годом, между АИС ЦИО и ЕНПФ производится сверка баз данных по лицам, достигшим пенсионного возраста в соответствии с пунктом 1 статьи 11 Закона, имеющим пенсионные накопления в ЕНПФ и не обратившимся в ЕНПФ за выплатой пенсионных накоплений, на наличие у указанных лиц в АИС ЦИО назначенных пенсионных выплат по возрасту и государственной базовой пенсионной выплаты для оказания проактивной услуги на получение пенсионных выплат из ЕНПФ.";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Обмен сведениями, установленными подпунктами 6), 9), 10), 11), 12), 13) и 14) пункта 5 настоящих Правил, между АИС ЦИО и ЕНПФ осуществляется в формате и сроки, установленные Соглашением.".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7" w:id="5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bookmarkStart w:name="z68" w:id="5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9" w:id="5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70" w:id="5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