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8d58" w14:textId="6cd8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 марта 2015 года № 175 «Об утверждении Правил осуществления государственного учета чрезвычайных ситуаций природного и техногенного характера»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марта 2021 года № 117. Зарегистрирован в Министерстве юстиции Республики Казахстан 11 марта 2021 года № 22320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«Об утверждении Правил осуществления государственного учета чрезвычайных ситуаций природного и техногенного характера» (зарегистрирован в Реестре государственной регистрации нормативных правовых актов № 10983, опубликованный в информационно-правовой системе «Әділет» 3 июня 2015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чрезвычайных ситуаций природного и техногенного характера,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«6. Документами государственной отчетности в сфере гражданской защиты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оперативная информация - сведения о ЧС природного и техногенного характера, происшествиях и случаях, передаваемые за подписью руководителей территориальных подразделений, подведомственных государственных учреждений и организаций уполномоченного органа в сфере гражданской защиты в уполномоченный орган в сфере гражданской защиты незамедлительно или с утвержденным интервалом времени за подписью оперативных дежурных территориальных подразделений уполномоченного органа в сфере гражданской защиты;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информационная карточка о ЧС природного и техногенного характера - сводные сведения или информация в отраслевом разрезе о выявленных тенденциях развития ЧС природного и техногенного характера, происшествиях и случаях, представляющих угрозу жизни и здоровью людей, животным и растениям, наносящих ущерб окружающей природной среде, предназначенные для своевременного оперативного реагирования, согласно приложению 1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оперативный учет - информация о факте возникновения и развития обстановки при ЧС природного и техногенного характера, происшествиях и случаях и принятых мерах по их ликвидации, применяемая для своевременного оповещения населения и заинтересованных организаций, уточнения и анализа обстановки, принятия управленческих решений, передаваемая за подписью руководителей территориальных подразделений, подведомственными государственными учреждениями и организациями в уполномоченный орган в сфере гражданской защиты;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оперативное донесение о ЧС природного и техногенного характера, происшествиях и случаях - это информация, необходимая для решения экстренных задач, требующих незамедлительного реагирования: о факте или угрозе и основных параметрах ЧС, о первоочередных мерах по защите населения и территорий; ведении аварийно-спасательных и других неотложных работ; о силах, средствах и ресурсах, задействованных для ликвидации ЧС, согласно приложению 2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специальные журналы - журналы, регистрируемые территориальными подразделениями уполномоченного органа в сфере гражданской защиты, предназначенные для учета ЧС природного и техногенного характера, происшествиях, случаях и иной поступающей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акты обследований территорий, на которых возникли ЧС (с указанием основных сведений о произошедшей ЧС, площади зоны ЧС, степени и характере повреждений и разрушений зданий и сооружений, количестве пострадавших, размере ущерба, мерах по ликвидации ЧС), подписанные и заверенные печатями членов комиссии и представителей заинтересованных центральных и местных исполнительных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справки - заключения заинтересованных государственных органов, подтверждающие масштаб произошедшей ЧС, нанесенного ущерба и иных последствий, за подписью руководителя либо лица его замещающего и заверенные печатью;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8) акты о пожаре - составляются на каждый пожар комиссией, возглавляемой сотрудником территориального подразделения уполномоченного органа в сфере гражданской защиты в течение суток после его ликвидации. В состав комиссии включаются представители юридического лица или физические лица пострадавших от ЧС и другие заинтересованные лица. Aкт о пожаре, на который пожарные подразделения не вызывались и сообщение о нем (устное или письменное) поступило в территориальные подразделения уполномоченного органа в сфере гражданской защиты от потерпевших, страховых организаций или других источников, составляется комиссией в том же составе не позднее двух суток с момента получения информации не менее чем в двух экземплярах,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Aкт после подписания его комиссией остается в органе, проводящем проверку по факту пожара. При отсутствии данных по сумме материального ущерба нанесенного пожаром и причине его возникновения, эти сведения заполняются после предоставления заключения (исследовательской испытательной пожарной лаборатории), экспертизы (пожарно-технической) в срок не более 30 суток, либо документов бухгалтерской отчетности организаций, сведений страховых организаций, выписок из решений судебных органов или документов собственников имущества.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ущерба, восстановления документов, а также по письменным запросам судебных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Ежеквартально уточненная информация в пределах компетенции по фактам произошедших на территории Республики Казахстан ЧС природного и техногенного характера представляется в уполномоченный орган в сфере гражданской защиты: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Министерством обороны Республики Казахстан (о взрывах, пожарах, обнаружении боеприпасов и взрывных устройств войскового образца);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Министерством сельского хозяйства Республики Казахстан (о заболеваниях и отравлениях сельскохозяйственных животных, поражениях сельскохозяйственных растений болезнями и вредителями);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Министерством индустрии и инфраструктурного развития Республики Казахстан (об авариях на железнодорожном, водном транспорте, автодорогах, с воздушными судами, авиакатастрофах и обрушениях элементов транспортных коммуникаций, о коммунальных системах жизнеобеспечения);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Министерством энергетики Республики Казахстан (о пожарах, взрывах, авариях на электроэнергетических системах, на предприятиях и магистральном трубопроводном транспорте, на нефтяных, нефтегазовых и газоконденсатных месторождениях, об авариях с выбросом радиоактивных веществ на атомных энергетических установках производственного и научно-исследовательского назначения, об обнаружении (утрате) радиоактивных веществ);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Министерством здравоохранения Республики Казахстан (об угрозе возникновения и (или) возникновении медико-санитарных последствий ЧС, опасных инфекционных заболеваниях и отравлениях людей);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Министерством экологии, геологии и природных ресурсов Республики Казахстан (о прорывах плотин (дамб, шлюзов, перемычек), гидрогеологических явлениях, лесных пожарах, поражениях лесов болезнями и вредителями, заболеваниях и гибели диких животных, массовой гибели рыб, об экологической обстановке, о загрязнении атмосферного воздуха, почв, поверхностных морских и речных вод, радиоактивном загрязнении окружающей среды);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республиканским государственным предприятием на праве хозяйственного ведения «Казгидромет» Министерства экологии, геологии и природных ресурсов Республики Казахстан (об опасных метеорологических и гидрологических явлениях, о загрязнении окружающей среды);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товариществом с ограниченной ответственностью «Сейсмологическая опытно-методическая экспедиция» Комитета науки Министерства образования и науки Республики Казахстан (о землетрясениях);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местными исполнительными органами областей, городов республиканского значения и столицы (о пострадавших в результате несчастных случаев и аварий на производстве, степных пожарах, горении полей с посевами зерновых и других культур).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Оперативные дежурно-диспетчерские службы уполномоченного органа в сфере гражданской защиты запрашивают и получают информацию в области ЧС природного и техногенного характера, происшествиях и случаях у взаимодействующих государственных органов в пределах их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В случае угрозы и/или факта возникновения ЧС природного и техногенного характера, происшествиях и случаях, информация передается незамедлительно: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территориальными подразделениями, подведомственными государственными учреждениями и организациями в уполномоченный орган в сфере гражданской защиты;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центральными исполнительными органами и их подведомственными организациями - в уполномоченный орган в сфере гражданской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Информация о ЧС природного и техногенного характера, не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 имеющих социальную значимость, способных вызывать общественный резонанс, представляется в виде оперативной информации незамедлительно территориальными подразделениями, подведомственными государственными учреждениями и организациями уполномоченного органа в сфере гражданской защиты, местными исполнительными органами и организациями в уполномоченный орган в сфере гражданской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Информация о ЧС природного и техногенного характера, происшествиях и случаях в уполномоченный орган в сфере гражданской защиты передается по всем действующим каналам и системам (видам) связи, оповещения и информационного обеспечения.»;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«17. Учет материального ущерба от пожаров осуществляется на основании: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документов бухгалтерской отчетности организаций, на которых произошел пожар;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сведений страховых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3) выписок из решений судебных органов;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документов собственников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Материальный ущерб от пожара складывается из прямого (возник в прямой зависимости от пожара) и косвенного ущерба (затраты на тушение пожара, ликвидацию последствий пожара, на восстановление функционирования объекта, а также потери от простоя объектов и другие), независимо от степени его возмещения.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 берется на учет материальный ущерб, нанесенный в результате пожара объектам со статусом экстерриториальности, кроме случаев возмещения физическим и юридическим лицам Республики Казахстан.»;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«1) немедленно предоставляют территориальным подразделениям уполномоченного органа в сфере гражданской защиты информацию о пострадавших при ЧС природного и техногенного характера, происшествиях и случаях, обратившихся или доставленных для оказания медицинской помощи, а также умерших от полученных травм;»;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«21. Территориальные подразделения уполномоченного органа в сфере гражданской защиты ежеквартально проводят сверки сведений на местах по: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заболеваниям и отравлениям сельскохозяйственных животных, поражениям сельскохозяйственных растений болезнями и вредителями с территориальными органами Министерства сельского хозяйства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авариям на железнодорожном, водном транспорте, автодорогах, с воздушными судами и обрушениях элементов транспортных коммуникаций, коммунальным системам жизнеобеспечения с территориальными органами Министерства индустрии и инфраструктурного развития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пожарам, взрывам на электроэнергетических системах, авариям, пожарам, взрывам на предприятиях и магистральном трубопроводном транспорте, на нефтяных, нефтегазовых и газоконденсатных месторождениях, авариям с выбросом радиоактивных веществ на атомных электростанциях, атомных энергетических установках производственного и научно-исследовательского назначения с территориальными органами Министерства энергетики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угрозам возникновения и (или) возникновении медико-санитарных последствий ЧС, опасным инфекционным заболеваниям и отравлениям людей с территориальными подразделениями Министерства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прорывам плотин (дамб, шлюзов, перемычек), гидрогеологическим явлениям, лесным пожарам, поражениям лесов болезнями и вредителями, заболеваниям и гибели диких животных, массовой гибели рыб, экологической обстановке, загрязнению атмосферного воздуха, почв, поверхностных морских и речных вод, радиоактивным загрязнениям окружающей среды с территориальными органами Министерства экологии, геологии и природных ресурсов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опасным метеорологическим и гидрологическим явлениям, загрязнению окружающей среды с республиканским государственным предприятием на праве хозяйственного ведения «Казгидромет» Министерства экологии, геологии и природных ресурсов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землетрясениям с товариществом с ограниченной ответственностью «Сейсмологическая опытно-методическая экспедиция» Комитета науки Министерства образования и науки Республики Казахстан (о землетрясениях);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пострадавшим в результате несчастных случаев и аварий на производстве, степным пожарам, горениям полей с посевами зерновых и других культур, угрозам возникновения и (или) возникновении медико-санитарных последствий и учету лиц, пострадавших при ЧС природного и техногенного характера, происшествиях и случаях с местными исполнительными органами областей, городов республиканского значения и столицы.».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стратегического планирования и информационно-аналитической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чрезвычайным ситуациям Республики Казахстан сведений об исполнений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по чрезвычайным  ситуациям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Ю. Ильин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