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c90d" w14:textId="90ac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28 марта 2012 года № 131 "Об утверждении Правил предоставления информации из правового кадастра"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 апреля 2021 года № 246. Зарегистрирован в Министерстве юстиции Республики Казахстан 5 апреля 2021 года № 22492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июля 2007 года "О государственной регистрации прав на недвижимое имущество"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марта 2012 года № 131 "Об утверждении Правил предоставления информации из правового кадастра" (зарегистрирован в Реестре государственной регистрации нормативных правовых актов за № 7586, опубликован 12 мая 2012 года в газете "Казахстанская правда" № 136-137)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информации из правового кадастра,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Информация, указанная в пункте 9 Правил, выдается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Для получения государственной услуги физические и (или) юридические лица (далее - услугополучатель) подают запрос и пакет документов по перечню, предусмотренному в стандарте государственной услуги "Выдача копии документов регистрационного дела, заверенных регистрирующим органом, включая план (схемы) объектов недвижимости" согласно приложению 10 к настоящим Правилам (далее - Стандарт) в Государственную корпорацию или на Портал.".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 и опубликование приказа на официальном интернет-ресурсе Министерства юстиции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инновация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