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9977" w14:textId="0069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апреля 2021 года № 338. Зарегистрирован в Министерстве юстиции Республики Казахстан 16 апреля 2021 года № 22551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 (зарегистрирован в Реестре государственной регистрации нормативных правовых актов под № 16479, опубликован 14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тематических и встречных проверок и вынесения решения о проведении хронометражного обследования,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налогообложением, назначаются тематические проверки по следующим вопросам: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постановки на регистрационный учет в органах государственных доходов;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контрольно-кассовых машин или трехкомпонентной интегрированной системы;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оборудования (устройства), предназначенного для осуществления платежей с использованием платежных карточек;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документов, предусмотренных нормативными правовыми актами Республики Казахстан, принятыми в реализацию международных договоров, ратифицированных Республикой Казахстан, при вывозе товаров с территории Республики Казахстан на территорию государств-членов Евразийского экономического союза и соответствия товаров сведениям, указанным в документах;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наличия сопроводительных накладных на товары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26 декабря 2019 года № 1424 "Об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документооборота" (зарегистрирован в Реестре государственной регистрации нормативных правовых актов под № 19784) и соответствия наименования, количества (объема) товаров сведениям, указанным в сопроводительных накладных на товары: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перемещении, реализации и (или) отгрузке товаров по территории Республики Казахстан, в том числе осуществляемых международными автомобильными перевозками между государствами-членами Евразийского экономического союза;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ввозе товаров на территорию Республики Казахстан с территории государств, не являющихся членами Евразийского экономического союза, и государств-членов Евразийского экономического союза;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вывозе товаров с территории Республики Казахстан на территорию государств, не являющихся членами Евразийского экономического союза, и государств-членов Евразийского экономического союза;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наличия и подлинности акцизных и учетно-контрольных марок, наличия лицензии;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товарно-транспортных накладных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дорожной полиции;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соблюдения порядка применения контрольно-кассовых машин;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соблюдения законодательства Республики Казахстан о разрешениях и уведомлениях и условий производства, хранения и реализации отдельных видов подакцизных товаров;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исполнения распоряжения, вынесенного органом государственных доходов, о приостановлении расходных операций по кассе;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соблюдения порядка выписки счетов-фактур в электронной форме;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подтверждения наличия остатков товаров, включенных в перечень товаров, к которым применяются пониженные ставки таможенных пошлин в связи с присоединением Республики Казахстан к Всемирной торговой организации.";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вынесения решения органа государственных доходов о назначении тематических проверок и проведении хронометражного обследования: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тематических проверок по вопросам, указанным в пункте 3 настоящих Правил: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жалобы, в том числе в социальных сетях и видеохостингах, через приложения для мобильных устройств (Whatsap, Facebook, Wipon и другие), а также посредством электронной книги жалоб;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неустранение нарушений, выявленных ранее проведенными налоговыми проверками по жалобам юридических и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соответствующего регистрационного учета в органах государственных доходов при осуществлении предпринимательской деятельности по сведениям, полученным из различных источников информации;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контрольно-кассовой машины с фискальной памятью (далее – ККМ с ФП) или трехкомпонентной интегрированной системы, а также наличие сведений об использовании ККМ с ФП или трехкомпонентной интегрированной системы не по месту его регистрации в органах государственных доходов по сведениям, полученным из различных источников информации;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оборудования (устройства), предназначенного для осуществления платежей с использованием платежной карточки (при обязанности налогоплательщиком устанавливать такое оборудование (устройство)) по сведениям, полученным из различных источников информации;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учетно-контрольных и акцизных марок, а также их несоответствие по сведениям, полученным из различных источников информации;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сопроводительных накладных на алкогольную продукцию, нефтепродукты, биотопливо, табачные изделия и их несоответствие, а также отсутствие лицензии по сведениям, полученным из различных источников информации;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отсутствие товарно-транспортных накладных на импортируемые товары, а также их несоответствие по сведениям, полученным из различных источников информации;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сведения, свидетельствующие о нарушении налогового законодательства Республики Казахстан по несоблюдению применения ККМ с ФП;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счет-фактура в электронной форме выписана с нарушением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обстоятельств, свидетельствующих о нарушениях требований органов государственных доходов о приостановлении расходных операций по кассе, по фактам осуществления налогоплательщиком взаиморасчетов с контрагентами, в период действия распоряжения о приостановлении расходных операций по кассе;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отсутствие сопроводительных накладных на товары, а также их несоответствие наименованиям, количеству (объему) товаров сведениям, указанным в сопроводительных накладных на товары;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сведения, указанные в подпунктах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для вынесения решения органа государственных доходов о назначении тематических проверок и проведении хронометражного обследования.".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