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9977" w14:textId="0069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апреля 2021 года № 338. Зарегистрирован в Министерстве юстиции Республики Казахстан 16 апреля 2021 года № 22551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 (зарегистрирован в Реестре государственной регистрации нормативных правовых актов под № 16479, опубликован 14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тематических и встречных проверок и вынесения решения о проведении хронометражного обследования,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основании решения органа государственных доходов по месту нахождения, указанному в регистрационных данных налогоплательщика, и (или) по месту нахождения объекта налогообложения и (или) объекта, связанного с налогообложением, назначаются тематические проверки по следующим вопросам: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постановки на регистрационный учет в органах государственных доходов;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контрольно-кассовых машин или трехкомпонентной интегрированной системы;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оборудования (устройства), предназначенного для осуществления платежей с использованием платежных карточек;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документов, предусмотренных нормативными правовыми актами Республики Казахстан, принятыми в реализацию международных договоров, ратифицированных Республикой Казахстан, при вывозе товаров с территории Республики Казахстан на территорию государств-членов Евразийского экономического союза и соответствия товаров сведениям, указанным в документах;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наличия сопроводительных накладных на товары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 (зарегистрирован в Реестре государственной регистрации нормативных правовых актов под № 19784) и соответствия наименования, количества (объема) товаров сведениям, указанным в сопроводительных накладных на товары: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перемещении, реализации и (или) отгрузке товаров по территории Республики Казахстан, в том числе осуществляемых международными автомобильными перевозками между государствами-членами Евразийского экономического союза;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на территорию Республики Казахстан с территории государств, не являющихся членами Евразийского экономического союза, и государств-членов Евразийского экономического союза;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товаров с территории Республики Казахстан на территорию государств, не являющихся членами Евразийского экономического союза, и государств-членов Евразийского экономического союза;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и подлинности акцизных и учетно-контрольных марок, наличия лицензии;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товарно-транспортных накладных на импортируемые товары и соответствия наименования товаров сведениям, указанным в товарно-транспортных накладных, при проверке автотранспортных средств на постах транспортного контроля или дорожной полиции;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порядка применения контрольно-кассовых машин;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соблюдения законодательства Республики Казахстан о разрешениях и уведомлениях и условий производства, хранения и реализации отдельных видов подакцизных товаров;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исполнения распоряжения, вынесенного органом государственных доходов, о приостановлении расходных операций по кассе;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соблюдения порядка выписки счетов-фактур в электронной форме;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подтверждения наличия остатков товаров, включенных в перечень товаров, к которым применяются пониженные ставки таможенных пошлин в связи с присоединением Республики Казахстан к Всемирной торговой организации.";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вынесения решения органа государственных доходов о назначении тематических проверок и проведении хронометражного обследования: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тематических проверок по вопросам, указанным в пункте 3 настоящих Правил: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жалобы, в том числе в социальных сетях и видеохостингах, через приложения для мобильных устройств (Whatsap, Facebook, Wipon и другие), а также посредством электронной книги жалоб;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неустранение нарушений, выявленных ранее проведенными налоговыми проверками по жалобам юридических и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соответствующего регистрационного учета в органах государственных доходов при осуществлении предпринимательской деятельности по сведениям, полученным из различных источников информации;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контрольно-кассовой машины с фискальной памятью (далее – ККМ с ФП) или трехкомпонентной интегрированной системы, а также наличие сведений об использовании ККМ с ФП или трехкомпонентной интегрированной системы не по месту его регистрации в органах государственных доходов по сведениям, полученным из различных источников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оборудования (устройства), предназначенного для осуществления платежей с использованием платежной карточки (при обязанности налогоплательщиком устанавливать такое оборудование (устройство)) по сведениям, полученным из различных источников информации;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учетно-контрольных и акцизных марок, а также их несоответствие по сведениям, полученным из различных источников информации;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сопроводительных накладных на алкогольную продукцию, нефтепродукты, биотопливо, табачные изделия и их несоответствие, а также отсутствие лицензии по сведениям, полученным из различных источников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отсутствие товарно-транспортных накладных на импортируемые товары, а также их несоответствие по сведениям, полученным из различных источников информации;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сведения, свидетельствующие о нарушении налогового законодательства Республики Казахстан по несоблюдению применения ККМ с ФП;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счет-фактура в электронной форме выписана с нарушением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обстоятельств, свидетельствующих о нарушениях требований органов государственных доходов о приостановлении расходных операций по кассе, по фактам осуществления налогоплательщиком взаиморасчетов с контрагентами, в период действия распоряжения о приостановлении расходных операций по кассе;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отсутствие сопроводительных накладных на товары, а также их несоответствие наименованиям, количеству (объему) товаров сведениям, указанным в сопроводительных накладных на товары;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сведения, указанные в подпунктах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для вынесения решения органа государственных доходов о назначении тематических проверок и проведении хронометражного обследования.".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