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84a1" w14:textId="2b58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здравоохранения Республики Казахстан от 31 декабря 2019 года № ҚР ДСМ-155 "Об утверждении Правил определения частного партнера и заключения договора государственно-частного партнерства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апреля 2021 года № ҚР ДСМ-37. Зарегистрирован в Министерстве юстиции Республики Казахстан 30 апреля 2021 года № 22678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декабря 2019 года № ҚР ДСМ-155 "Об утверждении Правил определения частного партнера и заключения договора государственно-частного партнерства в области здравоохранения" (зарегистрирован в Реестре государственной регистрации нормативных правовых актов под № 19813, опубликован 6 января 2020 года в Эталонном контрольном банке нормативных правовых актов Республики Казахстан)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частного партнера и заключения договора государственно-частного партнерства в области здравоохранения,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Порядок проведения конкурса и прямых переговоров с потенциальным частным партнером, оформление результатов конкурса и результатов прямых переговоров с потенциальным частным партнером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под № 12717) (далее – Приказ № 725), за исключением случаев, установленных пунктами 4-1 и 4-2 настоящих Правил.";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Определение соответствия критериям по республиканским проектам государственно-частного партнерства осуществляется согласно критериям, установленным пунктами 1, 3 Методики отбора государственного инвестиционного проекта,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инвестиций" (зарегистрированный в Реестре государственной регистрации нормативных правовых актов под № 9938).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Квалификационный отбор по республиканским проектам государственно частного-партнерства с целью определения соответствия потенциального частного партнера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проводится в следующем порядке: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соответствие требованиям, установленным подпунктами 1), 2), 3), 4), 5), 6), 7)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срок не более 5 (пяти) рабочих дней с момента окончания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725;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соответствие требованиям, установленным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срок не более 5 (пяти) рабочих дней с момента внесения потенциальным частным партнером соответствующего пакета документов, который вносится после получения уведомления об утверждении бизнес-плана к проекту ГЧП.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квалификационного отбора оформляются в виде заключения уполномоченного лица (организатора прямых переговоров) о соответствии либо несоответствии потенциального частного партнера квалификационным требованиям.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экспертиза бизнес-плана по республиканским проектам государственно-частного партнерства проводится по форме Отраслевого заключения согласно приложению к настоящим Правилам.";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По проектам государственно-частного партнерства особой значимости, предусматривающим создание (реконструкцию) и (или) эксплуатацию объектов здравоохранения, в том числе концессионным проектам, к потенциальным частным партнерам, концессионерам или учредителям (участникам) нового юридического лица (консорциума), учрежденного в целях реализации проекта, предъявляется дополнительное (специальное) квалификационное требование о наличии опыта (опыта одного из учредителей (участников)) реализации проектов по строительству или эксплуатации технически сложных объектов здравоохранения.";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частного партнера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Отраслевое заключение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положительное либо отрицательное)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Краткая информация по проекту государственно-частного партнерства (далее – ГЧП):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отраслевого государственного органа, проводящего отраслевую экспертизу (указывается наименование центрального отраслевого государственного органа;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(отрасль) реализации проекта (указывается сфера (отрасль) экономики);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отраслевой экспертизы (указывается конкурсная документация либо бизнес-план к проекту ГЧП);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проекта ГЧП (указывается наименование проекта ГЧП, отражающее суть планируемого проекта);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мощность проекта ГЧП (указывается мощность проекта в соответствующих единицах измерения);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реализации (указывается место реализации проекта (адрес либо требования, либо описание местоположения);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 ГЧП (указывается наименование и основная информация об объекте ГЧП);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и этапы реализации (указываются сроки и этапы реализации проекта в годах);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стоимость проекта (указывается предполагаемая стоимость проекта в тысячах тенге, планируемая стоимость источников возмещения затрат и получения доходов, предполагаемые меры государственной поддержки и формы участия государства в соответствии с Законом);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 проекта (указывается прямой и конечный результат проекта ГЧП).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раздел (содержит результаты оценки (положительно либо отрицательно) по каждому из нижеуказанных подразделов):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проблем текущего состояния отрасли, которые влияют на ее дальнейшее развитие;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соответствия целей проекта ГЧП решению существующих проблем в отрасли;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соответствия проекта ГЧП документам Системы государственного планирования, в том числе указание на наличие потребности в товарах, работах и услугах в соответствующей отрасли (сфере, регионе), а также наличия предполагаемого конечного результата проекта ГЧП, соответствия поручениям либо актам Президента Республики Казахстан, Правительства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технической сложности и (или) уникальности проекта ГЧП;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принадлежности объекта ГЧП к перечню объектов, не подлежащих передаче для реализации государственно-частного партнерства, в том числе в концессию,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2017 года № 710;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ситуации в отрасли в случаях реализации проекта ГЧП и отсутствия такой реализации;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распределения выгод от реализации проекта ГЧП;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технологических, технических решений, предусмотренных в конкурсной документации, в том числе график реализации;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планируемых физических параметров и технических характеристик объекта, создаваемого в результате реализации проекта ГЧП.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Выводы по результатам отраслевого заключения (в выводах указывается позиция отраслевого государственного органа о поддержке проекта ГЧП по результатам проведенной оценки (положительное заключение) либо о неподдержке проекта ГЧП по результатам проведенной оценки (отрицательное заключение).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