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5eb9" w14:textId="5ff5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23 февраля 2018 года № 271 "Об утверждении перечня категорий товаров, подвергающихся быстрой порче, в отношении которых применяется первоочередной порядок совершения таможенных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апреля 2021 года № 416. Зарегистрирован в Министерстве юстиции Республики Казахстан 1 мая 2021 года № 22681. Утратил силу приказом Заместителя Премьер-Министра - Министра финансов Республики Казахстан от 6 февраля 2023 года № 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финансов РК от 06.02.2023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271 "Об утверждении перечня категорий товаров, подвергающихся быстрой порче, в отношении которых применяется первоочередной порядок совершения таможенных операций" (зарегистрирован в Реестре государственной регистрации нормативных правовых актов Республики Казахстан под № 16561, опубликован 19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подвергающихся быстрой порче, в отношении которых применяется первоочередной порядок совершения таможенных операций,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живая, в том числе рыбопосадочный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 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