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c805" w14:textId="084c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апреля 2021 года № 156/НҚ. Зарегистрирован в Министерстве юстиции Республики Казахстан 4 мая 2021 года № 22689.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Республики Казахстан от 21 мая 2013 года "О персональных данных и их защите"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156/НҚ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(далее – Правила) разработаны в соответствии с подпунктом 7-1)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Республики Казахстан от 21 мая 2013 года "О персональных данных и их защите" (далее – Закон) и определяют порядок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собственник базы, содержащей персональные данные (далее – собственник)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базы, содержащей персональные данные (далее – оператор),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персональных данных – комплекс мер, в том числе правовых, организационных и технических, осуществляемых в целях, установленных Законом;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персональных данных –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персональных данных – действия, в результате совершения которых происходит передача персональных данных, в том числе через средства массовой информации или предоставление доступа к персональным данным каким-либо иным способом;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персональные данные ограниченного доступа – персональные данные, доступ к которым ограничен законодательством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техническая служба – акционерное общество, созданное по решению Правительства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третье лицо – лицо, не являющееся субъектом, собственником и (или) оператором, но связанное с ними (ним) обстоятельствами или правоотношениями по сбору, обработке и защите персональных данных.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обследование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(далее – обследование) – оценка применяемых мер безопасности и защитных действий при осуществлении обработки, хранения, распространения и защите персональных данных ограниченного доступа, содержащихся в электронных информационных ресурсах.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обследования – собственники и (или) операторы, а также третьи лица, осуществляющие обработку персональных данных ограниченного доступа, содержащихся в электронных информационных ресурсах.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обследования субъекты обследования предоставляют доступ государственной технической службе к объектам информатизации, использующим, хранящим, обрабатывающим и распространяющим персональные данные ограниченного доступа, содержащиеся в электронных информационных ресурсах.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обследования проводится анализ правовых, организационных и технических мер,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собственником и (или) оператором, а также третьим лицом мер по защите персональных данных, утвержденными постановлением Правительства Республики Казахстан от 3 сентября 2013 года № 909.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техническая служба по результатам проведенного обследования объекта информатизации формирует отчет по проведенному обследованию, а также рекомендации по устранению выявленных несоответствий (при наличии).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