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482d" w14:textId="be84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27 июня 2019 года № 447 "Об утверждении правил перечисления и норматива отчислений на обеспечение безопасности полетов гражданской авиации"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апреля 2021 года № 211. Зарегистрирован в Министерстве юстиции Республики Казахстан 11 мая 2021 года № 22709. Утратил силу приказом и.о. Министра индустрии и инфраструктурного развития Республики Казахстан от 24 марта 2023 года № 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24.03.2023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27 июня 2019 года № 447 "Об утверждении правил перечисления и норматива отчислений на обеспечение безопасности полетов гражданской авиации" (зарегистрирован в Реестре государственной регистрации нормативных правовых актов за № 18928, опубликован 4 июля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перечисления и норматива отчислений на обеспечение безопасности полетов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Норматив отчислений на обеспечение безопасности полетов гражданской авиации составляет сумму не менее десяти процентов от оставшейся в распоряжении поставщика аэронавигационного обслуживания части чистого дохода, но не более суммы, предусмотренной в плане развития уполномоченной организации в сфере гражданской авиации, с учетом остатка неиспользованной суммы отчислений на обеспечение безопасности полетов гражданской авиации, который признается доходом будущих периодов.".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