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70ff" w14:textId="37d7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мая 2021 года № 284. Зарегистрирован в Министерстве юстиции Республики Казахстан 11 мая 2021 года № 22733. Утратил силу приказом Министра обороны Республики Казахстан от 31 мая 2023 года № 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31.05.2023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марта 2005 года № 120 "Об утверждении Правил прохождения испытательного срока и стажировки лицами, впервые поступающими на службу в органы военной полиции" (зарегистрирован в государственном реестре нормативных правовых актов под № 3563)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испытательного срока и стажировки лицами, впервые поступающими на службу в органы военной полиции,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должностных лиц в части, их касающейся.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2005 года №120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испытательного срока и стажировки лицами, впервые поступающими на службу в органы военной полиции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прохождения испытательного срока и стажировки лицами, впервые поступающими на воинскую службу в органы военной полиции Вооруженных Сил Республики Казахстан (далее – органы военной полиции).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лицами, впервые поступающими на службу в органы военной полиции (далее - кандидаты), проводится беседа начальником структурного подразделения военной полиции, с оформлением соответствующего листа беседы по форме, согласно приложению 1 к настоящим Правилам.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Кандидатам доводятся требования, предъявляемые к военнослужащему органов военной полиции, об установлении испытательного срока и стажировки в течение двух месяцев, из них один месяц обучение в центре подготовки специалистов военной полиции (далее – центр) и один месяц непосредственно по будущему месту службы.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кандидатами в период прохождения испытательного срока, заключается трудовой договор на срок, не превышающий трех месяцев, в соответствии с трудовым законодательством Республики Казахстан.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Обучение в центре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Кандидаты во время прохождения испытательного срока проходят специальное первоначальное обучение в центре в течение одного месяца.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специального первоначального обучения, кандидаты размещаются на территории центра.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прохождении специального первоначального обучения, приказом начальника центра кандидаты зачисляются в списки переменного состава.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Кандидаты пользуются учебными аудиториями, кабинетами, классами, библиотеками, спортивными залами и учебным инвентарем центра.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Кандидаты во время прохождения обучения: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изучают деятельность органов военной полиции, его структурных подразделений без допуска к сведениям, составляющих государственные секреты, либо содержащих служебную информацию ограниченного распространения;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овладевают теоретическими знаниями и практическими навыками, опытом деятельности служб, подразделений военной полиции;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установленные сроки выполняют все виды учебной работы, предусмотренные учебной программой утвержденной приказом начальника Главного управления военной полиции Вооруженных Сил Республики Казахстан;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выполняют законные требования старших начальников.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невыполнении учебного плана, выражающемся в неудовлетворительных оценках текущего и итогового контроля, по двум дисциплинам и более, кандидаты отчисляются из центра и направляются в органы военной полиции, где ими был заключен трудовой договор.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болезни кандидата выразившейся в отсутствии десять и более учебных дней, кандидат направляется на повторное специальное первоначальное обучение.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болезни кандидата менее десяти учебных дней, кандидату предоставляются учебные материалы для самостоятельной подготовки под руководством преподавателей.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случае болезни, представляет подтверждающие документы.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Кандидатам, успешно сдавшим выпускные экзамены, выдается характеристика, а также свидетельство об окончании специального первоначального обучения, по форме согласно приложению 2 к настоящим Правилам.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Прохождение испытательного срока и стажировки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окончании обучения в центре, кандидаты направляются к месту прохождения испытательного срока.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неудовлетворительном результате испытания с кандидатом расторгается трудовой договор как не прошедшим испытательный срок.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Кандидат, успешно прошедший испытательный срок призывается: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должность состава офицеров в течение трех месяцев;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должность состава сержантов (старшин) и солдат в течение двух месяцев.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Кандидатам, проходящим испытательный срок, оплата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Основной целью стажировки кандидатов является: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профессионального уровня и подготовленности;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закрепление знаний и профессиональных навыков, полученных при обучении в центре.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период стажировки кандидаты находятся в подчинении начальника соответствующего подразделения, где кандидат проходит стажировку.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Начальники структурных подразделений органов военной полиции устанавливают режим работы кандидата.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Основные задачи стажировки: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и совершенствование кандидатами профессиональных знаний, умений и навыков по обеспечению правопорядка, пресечению и предупреждению правонарушений в Вооруженных Силах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у кандидатов личных и деловых качеств, дисциплинированности;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и совершенствование кандидатами навыков по применению специальных средств,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навыков по оформлению служебных документов.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Кандидат в период стажировки ознакамливается со служебными документами, находящимися в производстве органа военной полиции и другими материалами в объеме, определяемых индивидуальным заданием, планом работы, по форме согласно приложению 3 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Кандидат, проходящий стажировку: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функциональными обязанностями по занимаемой должности составляет индивидуальное задание, план работы, который согласовывается, контролируется непосредственным начальником и утверждается начальником органа военной полиции;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особенности несения воинской службы по специальности;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приемы и методы несения службы;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приобретает и закрепляет навыки по несению воинской службы;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нормативные правовые акты, касающиеся деятельности органов военной полиции;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вносит записи о проделанной работе в индивидуальный план работы;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еженедельно отчитывается перед руководителем стажировки о проделанной работе.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испытательного срока на каждого кандидата, непосредственным начальником составляется характеристика.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характеристике отражается качество выполненного кандидатом задания и индивидуальных планов, степень его профессиональной подготовленности к выполнению служебных обязанностей, знание руководящих документов и умение пользоваться ими в работе, морально-волевые качества, дисциплинированность, исполнительность, общий уровень развития, подготовленность к несению службы по соответствующей должности.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материалы, подтверждающие прохождение кандидатом испытательного срока, направляются в Главное управление военной полиции Вооруженных Сил Республики Казахстан, для последующей работы по призыву в органы военной полиции.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досрочном расторжении с кандидатом трудового договора, в результате отчисления из центра, либо неудовлетворительном прохождении испытательного срока, кандидатом действия начальников органов военной полиции обжалуются в установленном законодательством Республики Казахстан порядке.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и стажировки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впервые поступающими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военной полиции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беседы с кандидатом в органы военной полиции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Содержание беседы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листом беседы ознакомлен, изложенные в нем требования:________________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3"/>
    <w:p>
      <w:pPr>
        <w:spacing w:after="0"/>
        <w:ind w:left="0"/>
        <w:jc w:val="both"/>
      </w:pPr>
      <w:bookmarkStart w:name="z74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___________________________________________________________ 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 запаса, подпись, Ф.И.О. (при его наличии) </w:t>
      </w:r>
    </w:p>
    <w:p>
      <w:pPr>
        <w:spacing w:after="0"/>
        <w:ind w:left="0"/>
        <w:jc w:val="both"/>
      </w:pPr>
      <w:bookmarkStart w:name="z75" w:id="65"/>
      <w:r>
        <w:rPr>
          <w:rFonts w:ascii="Times New Roman"/>
          <w:b w:val="false"/>
          <w:i w:val="false"/>
          <w:color w:val="000000"/>
          <w:sz w:val="28"/>
        </w:rPr>
        <w:t>
      Беседу провел: ______________ ____________ 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звание) (подпись) (Ф.И.О. (при его наличии) 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________20__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и стажировки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впервые поступающими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военной полиции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РеспубликасыныңҚорғаныс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полиция мамандарындаярлау орталығы</w:t>
            </w:r>
          </w:p>
          <w:bookmarkStart w:name="z82" w:id="69"/>
          <w:p>
            <w:pPr>
              <w:spacing w:after="20"/>
              <w:ind w:left="20"/>
              <w:jc w:val="both"/>
            </w:pPr>
          </w:p>
          <w:bookmarkEnd w:id="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00300" cy="208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сторона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Арнайы бастапқы оқудан   өту туралы  </w:t>
            </w:r>
          </w:p>
          <w:p>
            <w:pPr>
              <w:spacing w:after="20"/>
              <w:ind w:left="20"/>
              <w:jc w:val="both"/>
            </w:pPr>
          </w:p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№________</w:t>
            </w:r>
          </w:p>
          <w:bookmarkEnd w:id="72"/>
          <w:p>
            <w:pPr>
              <w:spacing w:after="20"/>
              <w:ind w:left="20"/>
              <w:jc w:val="both"/>
            </w:pPr>
          </w:p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Запастағы____________________________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Әскери полиция мамандарын даярлау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орталығында 20_жылғы "_" __ – 20 __жылғы "__"__ кезеңде оқу курсынан өткені туралы берілді және мынадай білімді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қауіпсіздікті қамтамасыз ету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қудалау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даярлық  және арнайы пәндер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дайындығы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 полиция мамандарын даярлау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(әскери атағы) (аты, 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 20___ жылғы "__"____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№______  </w:t>
            </w:r>
          </w:p>
          <w:bookmarkEnd w:id="74"/>
          <w:p>
            <w:pPr>
              <w:spacing w:after="20"/>
              <w:ind w:left="20"/>
              <w:jc w:val="both"/>
            </w:pPr>
          </w:p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прохождении специального 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Выдано___________________запаса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том, что он прошел курс обучения в Центре подготовки специалистов  военной полиции в период с "_" __20_ года по "_" ___20__ года и показал следующие  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общественной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Уголовное преследование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подготовка и специальные дисциплины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подготовка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Центра подготовки специалистов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(имя,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"__"____ 20__ года</w:t>
            </w:r>
          </w:p>
        </w:tc>
      </w:tr>
    </w:tbl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состоит из обложки формата А4 в альбомном виде (размер 297х210 . миллиметров) из глянцевой бумаги, лицевая сторона светло-голубого фона, внутренняя сторона белого фона.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обложке свидетельства размещается: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выполненная черным цветом надпись: "Қазақстан Республикасының Қорғаныс министрлігі Әскери полиция мамандарын даярлау орталығы";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центру, изображение знака органов военной полиции Вооруженных Сил Республики Казахстан;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 изображением знака органов военной полиции Вооруженных Сил Республики Казахстан – название на казахском языке.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Внутренняя сторона свидетельства печатается типографским способом, (без учета данных, чтобы вносимые в них записи могли выполняться каллиграфическим почерком или с помощью печатающих устройств).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внутренней стороне свидетельства указывается содержание на казахском языке, а на правой стороне — идентичное содержание на русском языке.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и стажировки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впервые поступающими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службу в органы военной полиции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Индивидуальное задание и план работы кандидата в период прохождения стажировки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 (наименование гарнизона)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звание) (подпись) 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________20__ года</w:t>
            </w:r>
          </w:p>
        </w:tc>
      </w:tr>
    </w:tbl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"___"_____20__ года ________________                    (населенный пункт)  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Индивидуальное задание  </w:t>
      </w:r>
    </w:p>
    <w:bookmarkEnd w:id="86"/>
    <w:p>
      <w:pPr>
        <w:spacing w:after="0"/>
        <w:ind w:left="0"/>
        <w:jc w:val="both"/>
      </w:pPr>
      <w:bookmarkStart w:name="z122" w:id="87"/>
      <w:r>
        <w:rPr>
          <w:rFonts w:ascii="Times New Roman"/>
          <w:b w:val="false"/>
          <w:i w:val="false"/>
          <w:color w:val="000000"/>
          <w:sz w:val="28"/>
        </w:rPr>
        <w:t>
      Кандидата ___________________________________________________________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 запаса,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планируемой должности и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 запаса, подпись, Ф.И.О. (при его наличии) </w:t>
      </w:r>
    </w:p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подразделения: </w:t>
      </w:r>
    </w:p>
    <w:bookmarkEnd w:id="89"/>
    <w:p>
      <w:pPr>
        <w:spacing w:after="0"/>
        <w:ind w:left="0"/>
        <w:jc w:val="both"/>
      </w:pPr>
      <w:bookmarkStart w:name="z125" w:id="90"/>
      <w:r>
        <w:rPr>
          <w:rFonts w:ascii="Times New Roman"/>
          <w:b w:val="false"/>
          <w:i w:val="false"/>
          <w:color w:val="000000"/>
          <w:sz w:val="28"/>
        </w:rPr>
        <w:t>
      _____________ ____________ 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звание) (подпись)             (Ф.И.О. (при его наличии)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Индивидуальный план работы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 запаса, 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планируемой должности и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по результатам стажировки: ____________________________________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подразделения: _______________ ____________ 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звание) (подпись) (Ф.И.О.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"___"_____20__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выводом по результатам стажировки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военной полиции)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гарнизона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гарнизона)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(воинское звание) (подпись)             (Ф.И.О.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