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54d7" w14:textId="6675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утверждению и регистрации одобрений типа транспортного средства, одобрений типа шасси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14 мая 2021 года № 336-НҚ. Зарегистрирован в Министерстве юстиции Республики Казахстан 18 мая 2021 года № 22753.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30 декабря 2020 года "О техническом регулировании"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утверждению и регистрации одобрений типа транспортного средства, одобрений типа шасси.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170 "Об утверждении Правил по утверждению и регистрации одобрений типа транспортного средства, одобрений типа шасси и Правил по проверке правильности и обоснованности оформления одобрений типа транспортного средства, одобрений типа шасси" (зарегистрирован в Реестре государственной регистрации нормативных правовых актов под № 11062, опубликован 9 июня 2015 года в информационно-правовой системе "Әділет").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 № 336-НҚ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утверждению и регистрации одобрений типа транспортных средств, одобрений типа шасси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утверждению и регистрации одобрений типа транспортного средства, одобрений типа шасси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30 декабря 2020 года "О техническом регулировании" и определяют порядок утверждения и регистрации одобрений типа транспортного средства, одобрений типа шасси.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изготовитель – зарегистрированное в соответствии с законодательством Республики Казахстан или государства-члена Евразийского экономического союза юридическое лицо или физическое лицо, зарегистрированное в качестве индивидуального предпринимателя, осуществляющее от своего имени производство или производство и реализацию продукции;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одобрение типа транспортного средства – документ, удостоверяющий соответствие выпускаемых в обращение транспортных средств, отнесенных к одному типу,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018/2011 "О безопасности колесных транспортных средств", утвержденного Решением Комиссии таможенного союза от 9 декабря 2011 года № 877 "О принятии технического регламента Таможенного союза "О безопасности колесных транспортных средств" (далее – ТР ТС 018/2011);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 (изготовитель, импортер, уполномоченное изготовителем лицо, продавец), предоставившее продукцию, процессы и услугу для проведения оценки соответствия;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технического регулирования (далее – уполномоченный орган) – центральный исполнительный орган, осуществляющий руководство и межотраслевую координацию в области технического регулирования;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технического регулирования (далее – информационная система) – автоматизированная информационная система, предназначенная для хранения, обработки, поиска, распространения, передачи и предоставления сведений и информаций, содержащихся в реестрах технического регулирования, государственной системы обеспечения единства измерений, национальной системы стандартизации и единых реестрах выданных или принятых документов об оценке соответствия Евразийского экономического союза;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технический секретариат – организация,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средства, одобрения типа шасси, сбору сведений о выданных свидетельствах о безопасности конструкции транспортного средства и присвоению международных идентификационных кодов изготовителям транспортных средств;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одобрение типа шасси – документ, удостоверяющий соответствие выпускаемых в обращение шасси, отнесенных к одному типу, требованиям </w:t>
      </w:r>
      <w:r>
        <w:rPr>
          <w:rFonts w:ascii="Times New Roman"/>
          <w:b w:val="false"/>
          <w:i w:val="false"/>
          <w:color w:val="000000"/>
          <w:sz w:val="28"/>
        </w:rPr>
        <w:t>ТР ТС 018/2011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утверждения и регистрации одобрений типа транспортных средств, одобрений типа шасси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Технический секретариат при положительном результате проверки правильности и обоснованности оформления одобрений типа транспортного средства, одобрений типа шасси направляет в информационной системе одобрение типа транспортного средства, одобрение типа шасси в уполномоченный орган для утверждения.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Утверждение и регистрация одобрений типа транспортного средства, одобрений типа шасси осуществляются в информационной системе уполномоченным органом в течение десяти календарных дней, исчисляемых с даты их поступления в уполномоченный орган.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Одобрение типа транспортного средства, одобрение типа шасси регистрируются уполномоченным органом в реестре данных государственной системы технического регулирования.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Одобрение типа транспортного средства, одобрение типа шасси после утверждения становится доступным заявителю и (или) изготовителю в информационной системе.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