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006c" w14:textId="4670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медицинских специальностей программ резидентуры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мая 2021 года № ҚР ДСМ - 43. Зарегистрирован в Министерстве юстиции Республики Казахстан 28 мая 2021 года № 22844.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222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10.11.2023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специальностей программ резидентуры,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- 43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специальностей программ резидентуры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здравоохранения РК от 10.11.2023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Акушерство и гинекология (взрослая, детская).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Аллергология и иммунология (взрослая, детская).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Анестезиология и реаниматология (взрослая, детская).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Ангиохирургия (взрослая, детская).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Стоматология детского возраста.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Детская хирургия.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Гастроэнтерология (взрослая, детская).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Гематология (взрослая).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Дерматовенерология (взрослая, детская).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Общая хирургия.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Челюстно-лицевая хирургия (взрослая, детская).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Инфекционные болезни (взрослые, детские).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Кардиология (взрослая, детская).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Кардиохирургия (взрослая, детская).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Клиническая лабораторная диагностика.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Клиническая фармакология.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Медицинская генетика.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Неврология (взрослая, детская).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Нейрохирургия (взрослая, детская).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Неонатология.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Нефрология (взрослая, детская).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Онкология (взрослая).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Онкология и гематология (детская).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Онкология радиационная.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Онкология химиотерапевтическая.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Ортодонтия.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Ортопедическая стоматология.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Семейная медицина.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Оториноларингология (взрослая, детская).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Офтальмология (взрослая, детская).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Патологическая анатомия.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Педиатрия.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Пластическая хирургия (взрослая, детская).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Психиатрия (взрослая, детская).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Пульмонология (взрослая, детская).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Радиология.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Ревматология (взрослая, детская).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Судебно-медицинская экспертиза.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Медицина чрезвычайных ситуаций и катастроф.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Терапия.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Терапевтическая стоматология.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Травматология-ортопедия (взрослая, детская).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Урология и андрология (взрослая, детская).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Физическая медицина и реабилитация (взрослая, детская).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Фтизиатрия (взрослая, детская).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Хирургическая стоматология.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Неотложная медицина (взрослая, детская).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Эндокринология (взрослая, детская).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Ядерная медицина.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