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a076" w14:textId="073a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юстиции Республики Казахстан от 28 мая 2020 года № 61 "Об утверждении Правил оказания государственных услуг по вопросам адвокатской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мая 2021 года № 440. Зарегистрирован в Министерстве юстиции Республики Казахстан 4 июня 2021 года № 22930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28 мая 2020 года № 61 "Об утверждении Правил оказания государственных услуг по вопросам адвокатской деятельности" (зарегистрирован в Реестре государственной регистрации нормативных правовых актов за № 20774)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"Проведение аттестации лиц, претендующих на занятие адвокатской деятельностью":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Документы услугополучателя о допуске к аттестации рассматриваются комиссией в течение 13 (тринадцати) календарных дней. По итогам рассмотрения комиссия выносит мотивированное решение о допуске либо об отказе в допуске претендента к аттестации, по основаниям предусмотренным в пункте 9 Стандарта.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претендующее на занятие адвокатской деятельностью, при подаче заявления вправе определить место и язык (казахский или русский) проведения аттестации.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допуске к аттестации отказывается, если услугополучатель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2018 года "Об адвокатской деятельности и юридической помощи" (далее – Закон).";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Решение об отказе в допуске к аттестации направляется услугодателем не позднее 15 (пятнадцати) календарных дней со дня поступления заявления.";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Перечень вопросов, подлежащих включению в тесты, формируется Министерством юстиции Республики Казахстан. Вопросы для оценки знаний претендентов должны соответствовать тематике правовых дисциплин (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и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адвокатской деятельности и юридической помощи"), знание которых необходимо для осуществления адвокатской деятельности, и содержать не менее трех вариантов ответа с одним правильным.".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аттестации лиц претендующих на занятие адвокатской деятельностью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Срок оказания государственной услуги 15 (пятнадцать) календарных дней.".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