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c8cb" w14:textId="6bbc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июня 2021 года № 544. Зарегистрирован в Министерстве юстиции Республики Казахстан 10 июня 2021 года № 22983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11 673 380 000 (одиннадцать миллиардов шестьсот семьдесят три миллиона триста восемьдесят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