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244a" w14:textId="7262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июня 2021 года № 321. Зарегистрирован в Министерстве юстиции Республики Казахстан 3 июля 2021 года № 23280.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инвестициям и развитию Республики Казахстан и Министра индустрии и инфраструктурного развития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инвестициям и развитию Республики Казахстан и Министра индустрии и инфраструктурного развития Республики Казахстан, в которые вносятся изменения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01.10.2023).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Утратил силу приказом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июня 2020 года № 335 "Об утверждении Правил оказания государственной услуги "Выдача лицензии на осуществление деятельности по эксплуатации горных и химических производств" (зарегистрирован в Реестре государственной регистрации нормативных правовых актов за № 20865):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оказании государственной услуги "Выдача лицензии на осуществление деятельности по эксплуатации горных и химических производств",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"Выдача разрешения на переработку продукции вне территории Республики Казахстан"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июня 2020 года № 374 "Об утверждении Правил оказания государственной услуги "Выдача лицензии на импорт и (или) экспорт отдельных видов товаров" (зарегистрирован в Реестре государственной регистрации нормативных правовых актов за № 20907):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оказании государственной услуги "Выдача лицензии на импорт и (или) экспорт отдельных видов товаров",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"Выдача лицензии на импорт и (или) экспорт отдельных видов товаров"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июля 2020 года № 392 "Об утверждении Правил оказания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 (зарегистрирован в Реестре государственной регистрации нормативных правовых актов за № 20949):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оказании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"Выдача лицензии на осуществление деятельности по производству, переработке, приобретению, хранению, реализации, использованию, уничтожению ядов"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10 июля 2020 года № 394 "Об утверждении Правил оказания государственной услуги "Выдача заключения об отнесении товаров, технологий, работ, услуг, информации к продукции" (зарегистрирован в Реестре государственной регистрации нормативных правовых актов за № 20980):</w:t>
      </w:r>
    </w:p>
    <w:bookmarkEnd w:id="19"/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оказании государственной услуги "Выдача заключения об отнесении товаров, технологий, работ, услуг, информации к продукции",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"Выдача заключения об отнесении товаров, технологий, работ, услуг, информации к продукции"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 согласно настоящим Правилам.";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инвестициям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632</w:t>
            </w:r>
          </w:p>
        </w:tc>
      </w:tr>
    </w:tbl>
    <w:bookmarkStart w:name="z2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оформления гарантийных обязательств (сертификатов конечных пользователей)</w:t>
      </w:r>
    </w:p>
    <w:bookmarkEnd w:id="22"/>
    <w:bookmarkStart w:name="z2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2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гарантийных обязательств (сертификатов конечных пользователей) (далее -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Закон) и определяют порядок оформления гарантийных обязательств (сертификатов конечных пользователей).</w:t>
      </w:r>
    </w:p>
    <w:bookmarkEnd w:id="24"/>
    <w:bookmarkStart w:name="z2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"Выдача гарантийного обязательства (сертификата конечного пользователя)"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 согласно настоящим Правилам.</w:t>
      </w:r>
    </w:p>
    <w:bookmarkEnd w:id="25"/>
    <w:bookmarkStart w:name="z2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Гарантийное обязательство (сертификат конечного пользователя) выдается в случае, если в соответствии с требованиями экспортера необходимо предоставление обязательств потребителя по использованию импортируемой в Республику Казахстан продукции в заявленных целях.</w:t>
      </w:r>
    </w:p>
    <w:bookmarkEnd w:id="26"/>
    <w:bookmarkStart w:name="z2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Гарантийное обязательство (сертификат конечного пользователя) оформляется на одну сделку независимо от количества и номенклатуры продукции, включенной во внешнеторговый договор (контракт).</w:t>
      </w:r>
    </w:p>
    <w:bookmarkEnd w:id="27"/>
    <w:bookmarkStart w:name="z2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Внесение изменений в гарантийное обязательство (сертификат конечного пользователя) не допускается.</w:t>
      </w:r>
    </w:p>
    <w:bookmarkEnd w:id="28"/>
    <w:bookmarkStart w:name="z2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"/>
    <w:bookmarkStart w:name="z2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физические и юридические лица (далее - услугополучатели) подают услугодателю через веб-портал "электронного правительства" www.egov.kz (далее - портал) документы в соответствии со Стандартом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Стандарт государственной услуги).</w:t>
      </w:r>
    </w:p>
    <w:bookmarkEnd w:id="30"/>
    <w:bookmarkStart w:name="z2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 </w:t>
      </w:r>
    </w:p>
    <w:bookmarkEnd w:id="31"/>
    <w:bookmarkStart w:name="z2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2"/>
    <w:bookmarkStart w:name="z2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в течение 7 (семи) рабочих дней.</w:t>
      </w:r>
    </w:p>
    <w:bookmarkEnd w:id="33"/>
    <w:bookmarkStart w:name="z2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канцелярии услугодателя осуществляет прием и регистрацию документов, поступивших через портал, в день их поступления и направляет руководителю услугодателя, которым назначается исполнитель.</w:t>
      </w:r>
    </w:p>
    <w:bookmarkEnd w:id="34"/>
    <w:bookmarkStart w:name="z2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осуществляется следующим рабочим днем.</w:t>
      </w:r>
    </w:p>
    <w:bookmarkEnd w:id="35"/>
    <w:bookmarkStart w:name="z2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Исполнитель в течение 2 (двух) рабочих дней проверяет полноту представленных документов и, в случае установления неполноты представленных документов, готовит мотивированный отказ в дальнейшем рассмотрении документов по форме согласно приложению 2 к настоящим Правилам (далее - мотивированный отказ), который направляется в форме электронного документа, подписанного электронной цифровой подписью (далее - ЭЦП) руководителя услугодателя либо лица его замещающего, в личный кабинет услугополучателя на портале.</w:t>
      </w:r>
    </w:p>
    <w:bookmarkEnd w:id="36"/>
    <w:bookmarkStart w:name="z2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"/>
    <w:bookmarkStart w:name="z2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услугополучателем полного пакета документов исполнитель в течение 4 (четырех) рабочих дней с момента проверки полноты представленных документов проверяет представленные документы на соответствие услугополучателя и (или) представленных документов и сведений, необходимых для оказания государственной услуги, требованиям настоящих Правил, по итогам 1 (одного) рабочего дня оформляет результат оказания государственной услуги - гарантийное обязательство (сертификат конечного пользователя),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38"/>
    <w:bookmarkStart w:name="z2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пункте 9 Стандарта государственной услуги. </w:t>
      </w:r>
    </w:p>
    <w:bookmarkEnd w:id="39"/>
    <w:bookmarkStart w:name="z2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и хранится в личном кабинете услугополучателя в форме электронного документа, подписанного ЭЦП руководителя услугодателя, либо лица его замещающего.</w:t>
      </w:r>
    </w:p>
    <w:bookmarkEnd w:id="40"/>
    <w:bookmarkStart w:name="z2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изменении условий внешнеторгового договора (контракта), отражаемых в гарантийном обязательстве (сертификате конечного пользователя), данное гарантийное обязательство подлежит переоформлению.</w:t>
      </w:r>
    </w:p>
    <w:bookmarkEnd w:id="41"/>
    <w:bookmarkStart w:name="z2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переоформления документов проводится аналогично с порядком выдачи гарантийного обязательства (сертификата конечного пользователя).</w:t>
      </w:r>
    </w:p>
    <w:bookmarkEnd w:id="42"/>
    <w:bookmarkStart w:name="z2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43"/>
    <w:bookmarkStart w:name="z2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4"/>
    <w:bookmarkStart w:name="z2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экспортного контроля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45"/>
    <w:bookmarkStart w:name="z2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46"/>
    <w:bookmarkStart w:name="z2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непосредственно оказывающих государственные услуги в течение 5 (пяти) рабочих дней со дня ее регистрации;</w:t>
      </w:r>
    </w:p>
    <w:bookmarkEnd w:id="47"/>
    <w:bookmarkStart w:name="z2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bookmarkEnd w:id="48"/>
    <w:bookmarkStart w:name="z2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49"/>
    <w:bookmarkStart w:name="z2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0"/>
    <w:bookmarkStart w:name="z2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1"/>
    <w:bookmarkStart w:name="z2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52"/>
    <w:bookmarkStart w:name="z2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(сертификатов конечных пользователей)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гарантийного обязательства (сертификата конечного пользователя)"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(семи)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 обязательство (сертификат конечного пользователя), либо мотивированный отказ в оказании государственной услуги.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 с перерывом на обед с 13.00 часов до 14.30 часов;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заявление, удостоверенное электронно-цифровой подписью (далее - ЭЦП)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"Выдача гарантийного обязательства (сертификата конечного пользователя)" (далее - Стандарт);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гарантийного обязательства импортера (конечного пользователя), удостоверенное ЭЦП услугополучателя и конечного пользователя,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внешнеторгового договора (контракта) купли-продажи или иной документ отчуждения между участниками сделки, предусматривающие описание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договора (контракта) купли-продажи или иной документ отчуждения между импортером и конечным пользователем, если в качестве услугополучателя выступает посредник.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гарантийного обязательства (сертификата конечного пользователя), и (или) данных (сведений), содержащихся в них;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объектов, данных и сведений, необходимых для выдачи гарантийного обязательства (сертификата конечного пользователя),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гарантийного обязательства (сертификата конечного пользователя);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гарантийного обязательства (сертификата конечного пользователя).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гарантийного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(сертификата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пользователя)"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услугодателя)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лица, индивидуальный идентификационный номер, № свидетельства государственной регистрации заявителя в качестве индивидуального предпринимателя – для индивидуального предпринимателя; полное наименование юридического лица заявителя, бизнес‒идентификационный номер, № свидетельства или справки государственной регистрации юридического лица заявителя – для юридического лица)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_____________________________________________________ почтовый индекс, область, город, район, населенный пункт, наименование улицы, номер дома/здания, телефон)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получение гарантийного обязательства (сертификата конечного пользователя)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гарантийное обязательство (сертификат конечного пользователя).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 листов.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 составляющих охраняемую законом тайну, содержащихся в информационных системах;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услугополучателя не имеется вступившее в законную силу решение (приговор) суда о приостановлении или запрещении деятельности или отдельных видов деятельности;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_________________________________________________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"___" _________ 20 __ года.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гарантийного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(сертификата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пользователя)"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обязательство импортера (конечного пользователя)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Импортер (страна, адрес и телефон) БИН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Конечный пользователь (страна, адрес и телефон) БИН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Экспортер (страна и адрес)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Место установки и (или) использования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Цель конечного использования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Наименование и описание продукции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по контрольным спискам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Номер, дата внешнеторгового договора (контракта) или иного документа отчуждения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Импортер (конечный пользователь) обязуется импортировать продукцию, указанную в пункте 6, в Республику Казахстан. Импортер (конечный пользователь) обязуется использовать продукцию, указанную в пункте 6, в целях, указанных в пункте 5, не передавать ее другому юридическому или физическому лицу на территории Республику Казахстан и не реэкспортировать без разрешения уполномоченного государственного органа Республики Казахстан по экспортному контролю и согласия уполномоченного органа по экспортному контролю страны экспортера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Импортер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Конечный пользователь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 (при его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29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гарантийному обязательству импортера (конечного пользователя)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контрольным спискам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(сертификатов конечных пользователей)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комитеті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8"/>
          <w:p>
            <w:pPr>
              <w:spacing w:after="20"/>
              <w:ind w:left="20"/>
              <w:jc w:val="both"/>
            </w:pPr>
          </w:p>
          <w:bookmarkEnd w:id="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выдачи: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Казахстан, рассмотрев Ваше заявление от [Дата] года № [Номер входящего документа], сообщает следующее.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(сертификатов конечных пользователей)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обязательство (сертификат конечного пользователя)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Импортер (страна, адрес и телефон) БИН (ИИН)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Конечный пользователь (страна, адрес и телефон) БИН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Экспортер (страна, адрес)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и описание 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по контрольным спискам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9.Номер, дата внешнеторгового договора (контракта) или иного документа отчуждения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Настоящим подтверждается, что продукция, указанная в пункте 4, будет использоваться только для нужд страны и не будет реэкспортироваться, и передаваться без разрешения уполномоченного государственного органа страны-экспортера.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документ должен быть представлен в уполномоченный государственный орган страны-экспортера в течение шести месяцев с даты его подписания.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Уполномоченный орган Республики Казахстан по экспортному контролю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31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гарантийному обязательству (сертификату конечного пользователя)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контрольным спискам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Республики Казахстан по экспортному контролю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bookmarkStart w:name="z3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36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 горных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производств"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осуществление деятельности по эксплуатации горных и химических производств"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и (или) приложения к лицензии - в течение 15 (пятнадцати) рабочих дней;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и (или) приложения к лицензии - в течение 3 (трех)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и (или) приложения к лицензии в случае реорганизации услугополучателя в форме выделения или разделения - в течение 15 (пятнадцати)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лицензии,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на осуществление деятельности по эксплуатации горных и химических производств - 10 месячных расчетных показателей;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- 10%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 (далее -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пятницу,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Кодекс), с перерывом на обед с 13.00 часов до 14.30 часов;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получения лицензии и (или) приложения к лицензии: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электронном виде, удостоверенное электронно-цифровой подписью (далее - ЭЦП) услугополучателя, согласно приложению 1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уплату лицензионного сбора за право занятия отдельными видами деятельности, за исключением случаев оплаты через ПШЭП (не требуется при получении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документов, подтверждающих соответствие услугополучателя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23 января 2015 года № 45 "Об утверждении квалификационных требований для осуществления деятельности в сфере промышленности и перечня документов, подтверждающих соответствие им" (далее – квалификационные требования).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электронном виде, удостоверенное ЭЦП услугополучателя, согласно приложению 2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уплату лицензионного сбора за право занятия отдельными видами деятельности, за исключением случаев оплаты через ПШЭП (не требуется при получении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переоформления лицензии и (или) приложения к лицензии в случае реорганизации услугополучателя в форме выделения или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электронном виде, удостоверенное ЭЦП услугополучателя, согласно приложению 2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уплату лицензионного сбора за право занятия отдельными видами деятельности, за исключением случаев оплаты через ПШЭП (не требуется при получении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подтверждающих соответствие услугополучателя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выдаче лицензии и (или) приложения к лицензии 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переоформлении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случае непредставления или ненадлежащего оформления документов, указанных в пункте 2 строки 8 настоящего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случае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индустрии и инфраструктурного развития Республики Казахстан – www.miid.gov.kz,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www.comprom.miid.gov.kz,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– www.comprom.miid.gov.kz,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химических производств"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лица для получения лицензии и (или) приложения к лицензии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лицензиара) от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(в случае наличия) физического лица, индивидуальный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Прошу выдать лицензию и (или) приложение к лицензии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 вида деятельности и (или) подвида(ов)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(поставить знак Х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 физического лица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 номер дома/здания)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 осуществления деятельности или действий (операций)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 листов.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не запрещено судом заниматься лицензируемым видом и (или) подвидом деятельности;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____________________________________________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"___" 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получения лицензии и (или) приложения к лицензии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лицензиара)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лицензию и (или) приложение к лицензии на осуществление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полное наименование вида деятельности и (или) подвида(ов) деятельности)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_____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(поставить знак Х в случае, если необходимо получить лицензию на бумажном носителе)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____________________________________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 осуществления деятельности или действий (операций)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(производственной базы/здания или нежилого помещения (офиса))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 листов.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не запрещено судом заниматься лицензируемым видом и (или) подвидом деятельности;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____________________________________________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цифровая подпись руководителя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химических производств"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лица для переоформления лицензии и (или) приложения к лицензии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лицензиара)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(в случае наличия) физического лица, индивидуальный идентификационный номер)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переоформить лицензию и (или) приложение(я) к лицензии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подчеркнуть)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 от "___" _________ 20___ года, выданную(ое)(ых)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(номер(а) лицензии и (или) приложения(й) к лицензии, дата выдачи, наименование лицензиара, выдавшего лицензию и (или) приложение(я) к лицензии)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осуществление _______________________________________________________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вида деятельности и (или) подвида(ов)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следующему(им) основанию(ям) (укажите в соответствующей ячейке 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изменения фамилии, имени, отчества (при его наличии) физического лица-лицензиата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 индивидуального предпринимателя-лицензиата, изменение его наименования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перерегистрация индивидуального предпринимателя-лицензиата, изменение его юридического адреса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требования о переоформлении в законах Республики Казахстан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изменение наименования вида деятельности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изменение наименования подвида деятельности ________ на бумажном носителе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(поставить знак Х в случае, если необходимо получить лицензию на бумажном носителе)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 физического лица _______________________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 номер дома/здания)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счета, наименование и местонахождение банка)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осуществления деятельности или действий (операций)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 номер дома/здания (стационарного помещения)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 листов.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не запрещено судом заниматься лицензируемым видом и (или) подвидом деятельности;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_________________________________________ (фамилия, имя, отчество (при его наличии)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цифровая подпись физического лица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"___" 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переоформления лицензии и (или) приложения к лицензии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лицензиара)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переоформить лицензию и (или) приложение(я) к лицензии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подчеркнуть)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 от "___" _________ 20___ года, выданную(ое)(ых)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(номер(а) лицензии и (или) приложения(й) к лицензии, дата выдачи, наименование лицензиара, выдавшего лицензию и (или) приложение(я) к лицензии)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вида деятельности и (или) подвида(ов) деятельности)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следующему(им) основанию(ям) (укажите в соответствующей ячейке Х):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реорганизация юридического лица-лицензиата в соответствии с порядком,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 путем (укажите в соответствующей ячейке 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слияния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преобразования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выделения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разделения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изменение наименования юридического лица-лицензиата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изменение места нахождения юридического лица-лицензиата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требования о переоформлении в законах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изменение наименования вида деятельности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изменение наименования подвида деятельности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(поставить знак Х в случае, если необходимо получить лицензию на бумажном носителе)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______________________________________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осуществления деятельности или действий (операций)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 номер дома/здания (производственной базы/здания или нежилого помещения (офиса))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 листов.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не запрещено судом заниматься лицензируемым видом и (или) подвидом деятельности;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_______________________________________________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цифровая подпись руководителя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 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 горных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производств"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05"/>
          <w:p>
            <w:pPr>
              <w:spacing w:after="20"/>
              <w:ind w:left="20"/>
              <w:jc w:val="both"/>
            </w:pPr>
          </w:p>
          <w:bookmarkEnd w:id="1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выдачи: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Казахстан, рассмотрев Ваше заявление от [Дата] года № [Номер входящего документа], сообщает следующее.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 видов товаров"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импорт и (или) экспорт отдельных видов товаров"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экспорт - 1 (один) рабочий день.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на импорт -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экспорт или импорт специальных технических средств, предназначенных для негласного получения информации или шифровальных (криптографических) средств - в течение 10 (десяти)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импорт или экспорт отдельных видов товаров,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импорт и (или) экспорт отдельных видов товаров - 10 (десять) месячных расчетных показателей (далее - МРП).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 (далее - ПШЭП)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электронно-цифровой подписью (далее -ЭЦП) услугополучателя, по форме согласно приложениям 1 или 2 к настоящему Стандарту;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документы о соответствии услугополучателя квалификационным требованиям,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 исключением документов и сведений, которые могут быть получены из информационных систем).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услугополучателем не внесена оплата за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иные основания, предусмотренные актом Евразийской экономической комиссии.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- www.comprom.miid.gov.kz,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www.egov.kz.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экспорт отдельных видов товаров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Заявление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ДД.ММ.ГГГТ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15. Код товара по ЕТН ВЭД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5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на выдачу лицензии на экспорт отдельных видов товаров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 Фамилия, Имя, Отчество (при его наличии) Должность Телефон Подпись и печать (при его наличии)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импорт отдельных видов товаров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ДД.ММ.ГГГТ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54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на выдачу лицензии на импорт отдельных видов товаров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25"/>
          <w:p>
            <w:pPr>
              <w:spacing w:after="20"/>
              <w:ind w:left="20"/>
              <w:jc w:val="both"/>
            </w:pPr>
          </w:p>
          <w:bookmarkEnd w:id="1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выдачи: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Казахстан, рассмотрев Ваше заявление от [Дата] года № [Номер входящего документа], сообщает следующее.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использованию, уничтожению ядов"</w:t>
            </w:r>
          </w:p>
        </w:tc>
      </w:tr>
    </w:tbl>
    <w:bookmarkStart w:name="z55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лицензии и (или) приложения к лицензии - 5 (пять) рабочих дней;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переоформление лицензии и (или) приложения к лицензии - 3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переоформление лицензии и (или) приложения к лицензии 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 услугополучателя в форме выделения или разделения - 5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Выдача лицензии и переоформление лицензии и (или) приложения к лицензии на осуществление деятельности по производству, переработке, приобретению, хранению, реализации, использованию, уничтожению ядов, либо мотивированный отказ в оказании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на право занятия данным видом деятельности - 10 месячных расчетных показателей;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- 10% от соответствующей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лицензионный сбор при выдаче приложений к лицензии (дубликатов приложений к лицензии) не взимается.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Трудовому кодексу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Кодекс), с перерывом на обед с 13.00 часов до 14.30 часов;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Кодексу, прием заявлений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(или) приложения к лицензии: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или юридического лица в электронном виде, удостоверенное электронной цифровой подписью (далее - ЭЦП) услугополучателя, по форме согласно приложениям 1 или 2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электронного правительства (далее - ПШЭП) (не требуется при получении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к квалификационным требованиям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 (далее - форма сведений),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23 января 2015 года № 46 "Об утверждении квалификационных требований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им" (далее -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или юридического лица в электронном виде, удостоверенное ЭЦП услугополучателя, по форме согласно приложениям 3 или 4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документа, подтверждающего уплату лицензионного сбора за право занятия отдельными видами деятельности, за исключением случаев оплаты через ПШЭП (не требуется при переоформлении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или юридического лица в электронном виде, удостоверенное ЭЦП услугополучателя, по формам, согласно приложениям 3 или 4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документа, подтверждающего уплату лицензионного сбора за право занятия отдельными видами деятельности, за исключением случаев оплаты через ПШЭП (не требуется при переоформлении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 форму сведений.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Основаниями для отказа в оказании государственной услуги при получении лицензии и (или) приложения к лицензии являются: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заявитель (услугополучатель)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лицензиаром (услугодателем)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заявителя (услугополучателя)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установлена недостоверность документов, представленных заявителем (услугополучателем)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Основанием для отказа в оказании государственной услуги при переоформлении лицензии и (или) приложения к лицензии является непредставление или ненадлежащее оформление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случае реорганизации юридического лица-лицензиата в формах выделения и разделения 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непредставления или ненадлежащего оформления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несоответствия заявителя квалификационным требованиям; 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индустрии и инфраструктурного развития Республики Казахстан - www.miid.gov.kz,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- www.comprom.miid.gov.kz,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использованию,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ядов"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лица для получения лицензии и (или) приложения к лицензии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В__________________________________________________________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лицензиара)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(в случае наличия) физического лица, индивидуальный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Прошу выдать лицензию и (или) приложение к лицензии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 вида деятельности и (или) подвида(ов)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(поставить знак Х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 физического лица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 номер дома/здания)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 осуществления деятельности или действий (операций)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Прилагается 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"___" 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использованию,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ядов"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получения лицензии и (или) приложения к лицензии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В__________________________________________________________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лицензиара)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наименование, местонахождение, бизнес-идентификационный номер юридического лица (в том числе иностранного юридического лица), бизнес- 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Прошу выдать лицензию и (или) приложение к лицензии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 вида деятельности и (или) подвида(ов)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(поставить знак Х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 осуществления деятельности или действий (операций)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 номер дома/здания (производственной базы/здания или нежилого помещения (офиса))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Прилагается ______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 руководителя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использованию,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ядов"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лица для переоформления лицензии и (или) приложения к лицензии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лицензиара)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(в случае наличия) физического лица, индивидуальный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Прошу переоформить лицензию и (или) приложение(я) к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подчеркнуть)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 от "___" _________ 20___ года, выданную(ое)(ых)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(номер(а) лицензии и (или) приложения(й) к лицензии, дата выдачи, наименование лицензиара, выдавшего лицензию и (или) приложение(я) к лицензии)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вида деятельности и (или) подвида(ов) деятельности) по следующему(им) основанию(ям) (укажите в соответствующей ячейке 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изменения фамилии, имени, отчества (при его наличии) физического лица-лицензиата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 индивидуального предпринимателя-лицензиата, изменение его наименования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перерегистрация индивидуального предпринимателя-лицензиата, изменение его юридического адреса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требования о переоформлении в законах Республики Казахстан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изменение наименования вида деятельности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изменение наименования подвида деятельности ________ на бумажном носителе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(поставить знак Х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 физического лица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 номер дома/здания)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 осуществления деятельности или действий (операций)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 номер дома/здания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Прилагается ______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"___" 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использованию,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ядов"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переоформления лицензии и (или) приложения к лицензии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___________________________________________________________________________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лицензиара)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наименование, местонахождение, бизнес-идентификационный номер юридического лица (в том числе иностранного юридического лица), бизнес- 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Прошу переоформить лицензию и (или) приложение(я) к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подчеркнуть)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 от "___" _________ 20___ года, выданную(ое)(ых)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(номер(а) лицензии и (или) приложения(й) к лицензии, дата выдачи, наименование лицензиара, выдавшего лицензию и (или) приложение(я) к лицензии)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вида деятельности и (или) подвида(ов) деятельности) по следующему(им) основанию(ям) (укажите в соответствующей ячейке 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реорганизация юридического лица-лицензиата в соответствии с порядком,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 путем (укажите в соответствующей ячейке 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слияния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преобразования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выделения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разделения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изменение наименования юридического лица-лицензиата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изменение места нахождения юридического лица-лицензиата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требования о переоформлении в законах Республики Казахстан__________________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изменение наименования вида деятельности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изменение наименования подвида деятельности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(поставить знак Х в случае, если необходимо получить лицензию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 осуществления деятельности или действий (операций)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 номер дома/здания (производственной базы/здания или нежилого помещения (офиса))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Прилагается ______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подтверждается,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не запрещено судом заниматься лицензируемым видом и (или) подвидом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прилагаемые документы соответствуют действительности и являются действительными;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 руководителя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использованию,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ядов"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39"/>
          <w:p>
            <w:pPr>
              <w:spacing w:after="20"/>
              <w:ind w:left="20"/>
              <w:jc w:val="both"/>
            </w:pPr>
          </w:p>
          <w:bookmarkEnd w:id="1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выдачи: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Казахстан, рассмотрев Ваше заявление от [Дата] года № [Номер входящего документа], сообщает следующее.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отнесении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работ,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к продукции"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заключения об отнесении товаров, технологий, работ, услуг, информации к продукции"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(семи) рабочих дней, за исключением заключений, подлежащих согласованию с соответствующим государственным органом системы экспортного контроля, которые выдаются в течение 15 (пятнадцати)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отнесении товаров, технологий, работ, услуг, информации к продукции, либо мотивированный отказ в оказании государственной услуги.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-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- Кодекс) от 23 ноября 2015 года с перерывом на обед с 13.00 часов до 14.30 часов.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удостоверенное электронной цифровой подписью (далее - ЭЦП) услугополучателя, по форме согласно приложению 1 к настоящему Стандарту;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 согласно приложению 2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описание работ, услуг (техническое задание на их выполнение либо иные материалы, характеризующие работу, услугу);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технической документации (конструкторской, технологической, эксплуатационной, программной), либо иные документы (сведения), которые имеются у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фотографии товара (при наличии).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отнесении товаров,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услуг, информации к 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услугополучателя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(фактический) адрес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 улица, № дома,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услугополучателя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наименование, местонахождение, бизнес‒идентификационный номер юридического лица (в том числе иностранного юридического лица), бизнес‒ идентификационный номер филиала или представительства иностранного юридического лица ‒ в случае отсутствия бизнес‒идентификационного номера у юридического лица /фамилия имя отчество (при его наличии) физического лица, индивидуальный идентификационный номер).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заключения об отнесении товаров, технологий, работ, услуг, информации к продукции подлежащей экспортному контролю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июля 2007 года "Об экспортном контроле" просим выдать заключение об отнесении товаров, технологий, работ, услуг, информации к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отнесении товаров,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услуг,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технологии, работы, услуги,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Десятизначный код единой Товарной номенклатуры внешнеэкономической деятельности Евразийского экономического союза*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операции (экспорт, импорт, транзит, переработка)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применения и цель использования**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конечного пользователя***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2" w:id="150"/>
      <w:r>
        <w:rPr>
          <w:rFonts w:ascii="Times New Roman"/>
          <w:b w:val="false"/>
          <w:i w:val="false"/>
          <w:color w:val="000000"/>
          <w:sz w:val="28"/>
        </w:rPr>
        <w:t>
      * Указывается только для товара.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Указывается при импорте и экспорте.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*** Указывается только при экспорте.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отнесении товаров,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услуг,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продукции"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51"/>
          <w:p>
            <w:pPr>
              <w:spacing w:after="20"/>
              <w:ind w:left="20"/>
              <w:jc w:val="both"/>
            </w:pPr>
          </w:p>
          <w:bookmarkEnd w:id="1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выдачи: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"Министерства индустрии и инфраструктурного развития Республики Казахстан", рассмотрев Ваше обращение от [Дата] г. № [Номер входящего документа] сообщает следующее.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контролируемой продукции,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[ТЕКС]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отнесении товаров,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услуг, информации к продукции"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54"/>
          <w:p>
            <w:pPr>
              <w:spacing w:after="20"/>
              <w:ind w:left="20"/>
              <w:jc w:val="both"/>
            </w:pPr>
          </w:p>
          <w:bookmarkEnd w:id="1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выдачи: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ОТНЕСЕНИИ ТОВАРОВ, ТЕХНОЛОГИЙ, РАБОТ, УСЛУГ, ИНФОРМАЦИИ К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Казахстан, в соответствии с Вашей заявкой от [Дата] года № [Номер входящего документа] относительно выдачи заключения об отнесении товаров, технологий, работ услуг, информации к продукции подлежащей экспортному контролю, сообщает следующее.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контролируемой продукции,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[ТЕКС]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