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6ff2" w14:textId="8776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13 июля 2021 года № 207. Зарегистрирован в Министерстве юстиции Республики Казахстан 14 июля 2021 года № 23503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повышения продуктивности и качества продукции животноводства,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субсидирования развития племенного животноводства, повышения продуктивности и качества продукции животноводства (далее – Правила) разработаны в соответствии с подпунктом 41)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развития агропромышленного комплекса и сельских территорий", подпункта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предоставления бюджетных субсидий (далее – субсидии) за счет и в пределах средств, предусмотренных в местном бюджете на соответствующий финансовый год, а также порядок оказания государственной услуги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– комиссия, создаваемая на уровне областей, городов республиканского значения и столицы, которая формируется из представителей: региональной палаты предпринимателей Национальной палаты предпринимателей Республики Казахстан "Атамекен" (далее – НПП "Атамекен"), общественных отраслевых союзов/ассоциаций/республиканских палат и специалистов структурного подразделения местного исполнительного органа областей, городов республиканского значения, столицы (далее - местный исполнительный орган (услугодатель)), и осуществляющая сверку по наличию соответствующей инфраструктуры, выдачу и отзыв заключений у товаропроизводителя;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счет – счет финансового института в банке второго уровня, на который зачисляются суммы субсидий;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 данных по идентификации сельскохозяйственных животных (далее – ИСЖ) – часть ветеринарного учета, предусматривающая единую, многоуровневую систему 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государственными ветеринарными организациями, созданными местными исполнительными органами, и используемая уполномоченным органом в области ветеринарии;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сельскохозяйственный товаропроизводитель (далее – товаропроизводитель) - физическое или юридическое лицо, занимающиеся производством сельскохозяйственной продукции, в том числе воспроизведением животных высоким генетическим потенциалом, их сохранение и разведение;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откормочная площадка – субъект агропромышленного комплекса, имеющий специализированную площадку и осуществляющий закуп крупного рогатого скота/мелкого рогатого скота мужских особей для дальнейшего откорма;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в мясном скотоводстве – откормочная площадка, осуществляющая передачу в аренду племенных быков-производителей в товарные и общественные стада, а также осуществляющая закуп крупного рогатого скота мужских особей для дальнейшего откорма;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договор кредитования - договор, заключенный между финансовым институтом и заемщиком (услугополучателем), по условиям которого финансовый институт предоставляет кредит/микрокредит и включает в себя рамочное соглашение, соглашение об открытии кредитной линии, кредитное соглашение, кредитный договор, договор займа, договор о предоставлении микрокредита, а также иные договора, отвечающие требованиям к договору займа;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финансовый институт – финансовые организации, имеющие лицензии на право осуществления банковских операций, а также кредитные товарищества и микрофинансовые организации в сфере агропромышленного комплекса;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общественное стадо – стадо крупного рогатого скота, сформированное из поголовья личных подсобных хозяйств;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оператор в овцеводстве – откормочная площадка, осуществляющая передачу в аренду племенных баранов-производителей в товарные отары, а также осуществляющая закуп мелкого рогатого скота мужских особей для дальнейшего откорма;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заявка – электронная заявка на получение товаропроизводителем субсидий;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целевое использование приобретенных животных – использование приобретенных и просубсидированных животных в целях воспроизводства на условиях и в сроки, указанные в настоящих Правилах;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информационная база селекционной и племенной работы (далее – ИБСПР) – автоматизированная система сбора, накопления и обработки данных о племенных животных в субъектах племенного животноводства и о животных, вовлеченных в селекционный процесс, используемая для совершенствования стада и повышения генетического потенциала животных, сопровождаемая оператором, определенным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племенном животноводстве";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маточное поголовье, участвующее в селекционной и племенной работе – поголовье, достигшее половозрелого возраста (по скотоводству: племенные животные – от 13 месяцев, товарные животные – от 18 месяцев, по коневодству – от 36 месяцев, по верблюдоводству – 36 месяцев, по овцеводству – от 12 месяцев, по мараловодству (оленеводству) – от 24 месяцев, по свиноводству – от 8 месяцев), используемое для воспроизводства стада;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информационная система субсидирования (далее – ИСС) – организационно-упорядоченная совокупность информационно-коммуникационных технологий размещенной в сети Интернет,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взаимодействия с веб-порталом "электронного правительства", регистрации заявки на получение субсидий, а также ее автоматизированной обработкой в электронном виде, являющееся подсистемой ИБСПР;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электронный реестр заявок на субсидирование (далее – реестр) – совокупность сведений о заявках на субсидирование, а также о заемщиках, финансовых институтах, и иные сведения, отраженные в ИСС;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товарное стадо/отара – стадо крупного рогатого скота/отара овец, сформированное из поголовья хозяйства или сельскохозяйственного кооператива, осуществляющего ведение селекционной и племенной работы с маточным поголовьем крупного рогатого скота/овец;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породное преобразование – улучшение породных и продуктивных качеств маточного поголовья путем использования в воспроизводстве племенных производителей;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случной сезон – период воспроизводства сельскохозяйственных животных;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 и иным услугам, оказываемым в электронной форме;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Субсидии выплачиваются при соблюдении следующих условий: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заявки в электронном виде посредством взаимодействия веб-портала "электронного правительства" с ИСС: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получение субсидий за приобретение: племенного маточного поголовья крупного рогатого скота (молочных, молочно-мясных, мясных и мясо-молочных пород), племенных быков-производителей мясных и мясо-молочных пород, импортированного маточного поголовья крупного рогатого скота, соответствующее породному происхождению, племенных овец, племенного жеребца-производителя продуктивного направления, племенного верблюда-производителя, племенного поголовья свиней, племенного маточного поголовья коз, племенного суточного молодняка родительской/прародительской формы мясного направления птиц и суточного молодняка финальной формы яичного направления, полученного от племенной птицы по форме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получение субсидий за содержание племенных быков-производителей, используемых для воспроизводства стада по форме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за содержание племенных баранов-производителей, используемых для воспроизводства товарной отары по форме 3 согласно приложению 3 к настоящим Правилам;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племенным и дистрибьютерным центрам за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кооперативах, а также маточного поголовья овец в хозяйствах и сельскохозяйственных кооперативах по форме 4 согласно приложению 3 к настоящим Правилам;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ведение селекционной и племенной работы с товарным маточным поголовьем крупного рогатого скота по форме 5 согласно приложению 3 к настоящим Правилам;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ведение селекционной и племенной работы с племенным маточным поголовьем крупного рогатого скота по форме 6 согласно приложению 3 к настоящим Правилам;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ведение селекционной и племенной работы с племенным маточным поголовьем овец по форме 7 согласно приложению 3 к настоящим Правилам;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ведение селекционной и племенной работы с товарным маточным поголовьем овец по форме 8 согласно приложению 3 к настоящим Правилам;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ведение селекционной и племенной работы с маточным поголовьем маралов (оленей) по форме 9 согласно приложению 3 к настоящим Правилам;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ведение селекционной и племенной работы с пчелосемьями по форме 10 согласно приложению 3 к настоящим Правилам;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ведение селекционной и племенной работы с маточным и ремонтным поголовьем свиней по форме 11 согласно приложению 3 к настоящим Правилам;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за приобретенное однополое и двуполое семя племенных быков молочных и молочно-мясных пород по форме 12 согласно приложению 3 к настоящим Правилам;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за удешевления стоимости приобретения эмбрионов крупного рогатого скота и овец по форме 13 согласно приложению 3 к настоящим Правилам;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удешевление стоимости производства мяса птицы (мясо птицы, мясо индейки, водоплавающей птицы), пищевого яйца, (куриное яйцо), молока (коровье, кобылье, верблюжье), а также заготовки говядины мясоперерабатывающими предприятиями, занимающиеся забоем и первичной переработкой мяса крупного рогатого скота по форме 14 согласно приложению 3 к настоящим Правилам;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удешевление стоимости крупного рогатого скота (в том числе племенные мужские особи молочных или молочно-мясных пород) /мелкого рогатого скота мужских особей, реализованных или перемещенных на откорм в откормочные площадки или мясоперерабатывающие предприятия с убойной мощностью не менее 50 голов крупного рогатого скота в сутки/ не менее 300 голов овец в сутки по форме 15 согласно приложению 3 к настоящим Правилам;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удешевление стоимости затрат на корма маточному поголовью сельскохозяйственных животных по форме 16 согласно приложению 3 к настоящим Правилам;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перечисление субсидий на специальный счет по форме 17 согласно приложению 3 к настоящим Правилам;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причитающиеся субсидии за приобретение импортированного племенного маточного поголовья крупного рогатого скота/ овец или импортированного маточного поголовья крупного рогатого скота, соответствующее породному происхождению по форме 18 согласно приложению 3 к настоящим Правилам;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поданной заявки в ИСС с использованием ЭЦП;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соответствии заявки критериям, установленным в приложении 2 к настоящим Правилам.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получению субсидий, включающий характеристики процесса, форму, содержание и результат предоставления субсидий, а также иные сведения с учетом особенностей предоставления субсидий изложен в стандарте государственной услуги "Субсидирование на развитие племенного животноводства, повышение продуктивности и качества продукции животноводства"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исполнительный орган (услугодатель) обеспечивает внесение данных о стадии получения субсидий в информационную систему мониторинга оказания государственных услуг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веб-портала "электронного правительства" и ИСС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декабря 2022 года включительно норматив субсидий на удешевление стоимости производства мяса индейки составляет 200 тенге, с 1 января 2023 года действует норматив 100 тенге.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субсидий, критерии к получателям субсидий, и сроки подачи заявки на получение субсидий на удешевление стоимости затрат на корма маточному поголовью сельскохозяйственных животных утверждаются постановлением местного исполнительного органа областей, городов республиканского значения, столицы.";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Прием заявок осуществляется по месту нахождения/регистрации сельскохозяйственных животных в сроки, предусмотренные в критериях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принимаются в пределах средств, предусмотренных на соответствующие направления, согласно утвержденному постановлению местного исполнительного органа (услугодателя).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нехватки средств, предусмотренных на соответствующие направления, согласно утвержденному постановлению местного исполнительного органа (услугодателя), заявки поступают в резерв (лист ожидания).";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Формирование и регистрация заявки товаропроизводителя производится в Личном кабинете в следующем порядке: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формируется заявка с внесением в нее сведений, указанных в приложении 3 к настоящим Правилам;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регистрируется в ИСС путем ее подписания ЭЦП товаропроизводителя и становится доступной в Личном кабинете местного исполнительного органа (услугодателя). На электронный адрес местного исполнительного органа (услугодателя) направляется электронное извещение о поступлении на рассмотрение заявки.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Ответственный исполнитель местного исполнительного органа (услугодателя) в течение 2 (двух) рабочих дней с момента регистрации заявки осуществляет проверку заявки на полноту данных,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А также направляет уведомление о результатах рассмотрения заявки на получение субсидий, либо мотивированный ответ об отказе в оказании государственной услуги.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Ответственный исполнитель местного исполнительного органа (услугодателя) формирует в ИСС счетов к оплате на выплату субсидий, загружаемые в информационную систему "Казначейство-Клиент", в течение 2 (двух) рабочих дней после подтверждения принятия заявки.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заявкам, поступившим в резерв (лист ожидания), выплата субсидий осуществляется по очередности согласно дате и времени поступления заявок, при выделении дополнительных бюджетных средств в следующем финансовом году на основании утвержденного постановления местного исполнительного органа (услугодателя), с объемами субсидий по направлениям субсидирования.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Финансовый институт в рамках заключенного в соответствии с гражданским законодательством Республики Казахстан договора кредитования подает в местный исполнительный орган (услугодателю) заявку на перечисление субсидий на специальный счет по форме 17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субсидий на специальный счет, финансовый институт к заявке подгружает в электронном формате "PDF (сканированная версия бумажного варианта с письменной подписью или заверенного с ЭЦП (QR-кодом)): положительное решение кредитного комитета финансового института, договор кредитования.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 (трех) рабочих дней с даты регистрации заявки в ИСС субсидии перечисляются на специальный счет финансового института в банке второго уровня в рамках заключенного договора с отсрочкой платежа (с частичной оплатой) или договора кредитования на приобретение импортированного племенного маточного поголовья крупного рогатого скота/овец или импортированного маточного поголовья крупного рогатого скота, соответствующее породному происхождению.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Товаропроизводитель по факту приобретения импортированного племенного маточного поголовья крупного рогатого скота/овец или импортированного маточного поголовья крупного рогатого скота, соответствующее породному происхождению вносит в ИСС сведения указанные, в заявке по форме 18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факта приобретения импортированного племенного маточного поголовья крупного рогатого скота/овец или импортированного маточного поголовья крупного рогатого скота, соответствующее породному происхождению, товаропроизводителем, подтверждаемой регистрацией крупного рогатого скота/овец в ИБСПР и подачей заявки на причитающиеся субсидии за приобретение импортированного племенного маточного поголовья крупного рогатого скота/овец или импортированного маточного поголовья крупного рогатого скота, соответствующее породному происхождению, по форме 18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финансовый институт в течение 120 (ста двадцати) дней с момента получения суммы субсидий возвращает их в местный исполнительный орган (услугодателю).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Птицефабрики/откормочные площадки /молочно-товарные фермы/мясоперерабатывающие предприятия с убойной мощностью от 50 голов крупного рогатого скота или 300 голов овец получают заключение специальной комиссии на соответствие инфраструктуры товаропроизводителя, претендующего на получение субсидий (далее – заключение)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Процедура формирования и работа комиссии регламентируется решением НПП "Атамекен".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Специальная комиссия сверяет наличие соответствующей инфраструктуры предприятий критериям,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выдает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Сканированная копия и сведения из заключения вносятся местным исполнительным органом (услугодателем) в ИСС в течение 2 (двух) рабочих дней с даты предоставления подписанного заключения специальной комиссией.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соответствия товаропроизводителя критериям осуществляется в течение 5 (пяти) рабочих дней на безвозмездной основе на основании письменного уведомления товаропроизводителя в региональную палату предпринимателей НПП "Атамекен". Срок рассмотрения продлевается на не более 5 (пяти) рабочих дней, по согласованию с товаропроизводителем.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соответствия товаропроизводителей критериям специальной комиссией осуществляется один раз в три года, либо при изменении критериев, установленных настоящими Правилами.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уполномочена проводить мониторинг деятельности товаропроизводителей, получивших заключение, на соответствие критериям и требованиям по каждому виду субсидирования и в случае выявления нарушений отзывать заключение у товаропроизводителя.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Товаропроизводителю направляется уведомление о результатах рассмотрения заявки на получение субсидий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Уведомление направляется на адрес электронной почты, указанный товаропроизводителем при регистрации в ИСС, также в "личный кабинет" ИСС.";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чьи решение, действие (бездействие) обжалуются.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чьи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чьи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решение, совершит административное действие, полностью удовлетворяющие требования, указанные в жалобе.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2, 3, 4 и 5 к настоящему приказу.</w:t>
      </w:r>
    </w:p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2021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 животноводства,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</w:t>
            </w:r>
          </w:p>
        </w:tc>
      </w:tr>
    </w:tbl>
    <w:bookmarkStart w:name="z10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направлений и нормативов субсидирования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7812"/>
        <w:gridCol w:w="939"/>
        <w:gridCol w:w="2445"/>
      </w:tblGrid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заготовки говядины мясоперерабатывающими предприятиями, занимающимися забоем и первичной переработкой мяса крупного рогатого скота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крупного рогатого скота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овец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животных всех видов, племенного суточного молодняка родительской/прародительской формы мясного направления птиц, суточного молодняка финальной формы яичного направления, полученного от племенной птицы, эмбрионов крупного рогатого скота и овец субсидируется до утвержденного норматива, но не более 50 % от его стоимости приобретения.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семени племенного быка молочных и молочно-мясных пород субсидируется до 100 % от стоимости приобретения, но не более утвержденного норматива.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дальнейшей передачи племенных быков-производителей/баранов-производителей в аренду в товарное стадо/отару, заявителем является оператор в мясном скотоводстве/овцеводстве. Расчет соотношения к маточному поголовью составляет не менее 13 и не более 25 голов маточного поголовья на одного производителя (за исключением племенных и дистрибьютерных центров).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племенных жеребцов-производителей и верблюдов-производителей субсидируется при наличии маточного поголовья. Расчет соотношения наличия маточного поголовья, составляет не менее 8 и более 15 голов маточного поголовья на одного производителя.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разрабатывает алгоритм работы ИСС и размещает его в ИСС и ИБСПР.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</w:t>
            </w:r>
          </w:p>
        </w:tc>
      </w:tr>
    </w:tbl>
    <w:bookmarkStart w:name="z11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товаропроизводителям, претендующим на получение субсидий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877"/>
        <w:gridCol w:w="7961"/>
        <w:gridCol w:w="574"/>
        <w:gridCol w:w="1447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ИСС на соответствие условиям субсидирования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соответствие данных всего поголовья животных в ИБСПР и ИСЖ на момент подачи заявки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апреля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Использование в воспроизводстве племенных быков-производителей в соответствии со следующими требованиями: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одного племенного быка – производителя на двадцать пять голов маточного поголовья;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использование не более двух случных сезонов подряд;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возрастом не менее 12 месяцев на 1 июня текущего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ранее не использованных в породном преобразовании.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Выход приплода не менее 65%, его регистрация и закрепление к матери в ИБСПР (за исключением товаропроизводителей, зарегистрировавшиеся впервые в ИБСПР менее чем за 12 месяцев до момента подачи заявки).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сельскохозяйственного кооператива – соответствие сведений по членам сельскохозяйственного кооператива со сведениями о владельцах маточного поголовья крупного рогатого скота.</w:t>
            </w:r>
          </w:p>
          <w:bookmarkEnd w:id="95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 маточного поголовья статуса племенного животного, присвоенного Республиканской палатой по соответствующей породе;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использование в воспроизводстве племенных быков-производителей первой категории в соответствии со следующими условиями - не менее одного племенного быка – производителя на двадцать пять голов маточного поголовья, возраст не менее 12 месяцев на 1 июня текущего года или искусственное осеменение маточного поголовья семенем племенных быков-производителей;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выход приплода не менее 75%, его регистрация и закрепление к матери в ИБСПР ((за исключением товаропроизводителей, зарегистрировавших впервые поголовье в ИБСПР менее чем за 12 месяцев до момента подачи заявки);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сельскохозяйственного кооператива – соответствие сведений по членам сельскохозяйственного кооператива со сведениями о владельцах маточного поголовья крупного рогатого скота;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электронных способов идентификации у поголовья (с 1 января 2022 года).</w:t>
            </w:r>
          </w:p>
          <w:bookmarkEnd w:id="96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данных используемого племенного быка-производителя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наличие у оператора в мясном скотоводстве учетного номера и сертификации откормочной площадки, имеющее положительное заключение специальной комиссии на соответствие инфраструктуры товаропроизводителя, претендующего на получение субсидий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субсидирования развития племенного животноводства, повышения продуктивности и качества продукции животноводства, утвержденным приказом Министра сельского хозяйства Республики Казахстан от 15 марта 2019 года № 108 (зарегистрирован в Реестре государственной регистрации нормативных правовых актов № 18404) (далее – Правила);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договора аренды племенных быков-производителей оператора в мясном скотоводстве (раздача племенных быков – производителей из расчета не более 30% от мощности откормочной площадки) с хозяйством/сельскохозяйственным кооперативом или наличие протокола схода жителей населенного пункта – владельцев скота по закреплению и использованию племенных быков-производителей в общественном стаде, сформированном из поголовья личных подсобных хозяйств, по форме согласно приложению 1 к настоящим критериям;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передача племенных быков в аренду и использование племенных быков-производителей в соответствии со следующими нормативами: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расчета не менее одного племенного быка-производителя на двадцать пять голов маточного поголовья (в учет берется маточное поголовье, не имеющее племенного статуса);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возрастом не менее 12 месяцев на 1 июня текущего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не более двух случных сезонов подряд.</w:t>
            </w:r>
          </w:p>
          <w:bookmarkEnd w:id="97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апреля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7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приобретенного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собственного маточного поголовья у товаропроизводителя (за исключением операторов в мясном скотоводстве);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у поголовья статуса племенного животного, присвоенного Республиканской палатой по соответствующей породе;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возраст приобретенного поголовья не превышает на момент приобретения (при приобретении внутри страны – на момент даты продажи, указанный в племенном свидетельстве; при импорте – на момент постановки скота на карантинирование у продавца (экспортера)): телки – от 6 месяцев до 18 месяцев включительно; нетели – от 13 месяцев до 26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быки – до 26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использование в пределах зоотехнической нормы падежа, приобретенного племенного маточного поголовья в воспроизводительных целях - не менее двух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постановка приобретенных племенных быков на использование в товарное, либо племенное стадо (при использовании в товарном стаде, учитывается маточное поголовье без племенного статуса; при использовании в племенном стаде, учитывается племенное маточное поголовье).</w:t>
            </w:r>
          </w:p>
          <w:bookmarkEnd w:id="98"/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приобретенного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экспортного сертификата или карточки племенного быка и карточки племенной коровы/телочки или племенного свидетельства;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возраст приобретенного маточного поголовья не превышает на момент постановки скота на карантинирование у продавца (экспортера) от 6 месяцев до 27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использование в пределах зоотехнической нормы падежа приобретенного маточного поголовья в воспроизводительных целях - не менее двух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заключения с оценочной ведомостью, выданное бонитером, рекомендованного Республиканской палатой по соответствующей породе.</w:t>
            </w:r>
          </w:p>
          <w:bookmarkEnd w:id="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сведений реализованного или перемещенного крупного рогатого скота мужской особи, в ИБСПР и ИСЖ на момент подачи заявки, наличие маточного поголовья у товаропроизводителя от которого рождаются откормочный контингент;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живой вес реализованного или перемещенного крупного рогатого скота мужской особи на откормочную площадку от 200 до 300 килограмм, на мясоперерабатывающее предприятие от 400 до 450 килограмм;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возраст крупного рогатого скота мужской особи от 7 до 18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положительного заключения специальной комиссии на откормочную площадку или на мясоперерабатывающие предприятия с убойной мощностью 50 голов в сутки;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реализуемые или перемещаемые бычки должны быть прикреплены к матерям и рождены от племенных отцов или племенных матерей.</w:t>
            </w:r>
          </w:p>
          <w:bookmarkEnd w:id="100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реализации или перемещения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заготовки говядины мясоперерабатывающими предприятиями, занимающихся забоем и первичной переработкой мяса крупного рогатого скота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 специальной комиссии на мясоперерабатывающее предприятие, занимающееся забоем и первичной переработкой мяса крупного рогатого скота, имеющее: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собственное оборудование по забою и обвалке крупного рогатого скота с проектной мощностью не менее 1500 голов в сутки;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собственную систему утилизации отходов забоя крупного рогатого скота;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соответствие международным стандартам качества (подтвержденных международным аудитом, соответствующим сертификатом).</w:t>
            </w:r>
          </w:p>
          <w:bookmarkEnd w:id="101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7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 маточного поголовья статуса племенного животного, присвоенного Республиканской палатой по соответствующей породе;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индексов племенной ценности семени быков-производителей: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индекс племенных качеств, достоверность оценки, удой, жир, период продуктивной жизни, легкость отела, фертильность, содержание соматических клеток;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электронного племенного свидетельства на семя племенных быков-производителей, молочных и молочно-мясных пород, выданного Республиканской палатой;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норма потребности (из расчета две дозы на одну голову);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электронных способов идентификации у поголовья (с 1 января 2022 года);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выход приплода не менее 75%, его регистрация и закрепление к матери в ИБСПР ((за исключением товаропроизводителей, зарегистрировавших впервые поголовье в ИБСПР менее чем за 12 месяцев до момента подачи заявки).</w:t>
            </w:r>
          </w:p>
          <w:bookmarkEnd w:id="102"/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приобретенного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у маточного поголовья статуса племенного животного, присвоенного Республиканской палатой по соответствующей породе;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возраст приобретенного поголовья не превышает на момент приобретения (при приобретении внутри страны – на момент даты продажи, указанный в племенном свидетельстве, при импорте – на момент постановки скота на карантинирование у продавца (экспортера)):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телки – от 6 месяцев до 18 месяцев включительно; нетели – от 13 месяцев до 26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использование в пределах зоотехнической нормы падежа приобретенного племенного маточного поголовья в воспроизводительных целях - не менее двух лет.</w:t>
            </w:r>
          </w:p>
          <w:bookmarkEnd w:id="103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соответствие данных маточного поголовья в ИБСПР и ИСЖ на момент подачи заявки (за исключением сельскохозяйственных кооперативов).</w:t>
            </w:r>
          </w:p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ежемесячного отбора проб молока для проведения зоотехнического контроля удоя от каждой коровы, по показателям жира, белка и соматических клеток (в аккредитованных лабораториях);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ежегодный зоотехнический анализ кормов;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положительного заключения специальной комиссии на молочно-товарную ферму, введенной в эксплуатацию или прошедшей модернизацию с соответствующей инфраструктурой, имеющее помещение для беспривязного содержания коров, доильный зал с автоматизированной доильной установкой (карусель, елочка, параллель, тандем, роботизированная машина), кормоцех, ветеринарный пункт.</w:t>
            </w:r>
          </w:p>
          <w:bookmarkEnd w:id="10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ежемесячного отбора проб молока для проведения зоотехнического контроля удоя от каждой коровы, по показателям жира, белка и соматических клеток (в аккредитованных лабораториях);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ежегодный зоотехнический анализ кормов;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положительного заключения специальной комиссии на молочно-товарную ферму, введенной в эксплуатацию или прошедшей модернизацию с соответствующей инфраструктурой, имеющее оборудование для автоматизированного или машинного доения, включая переносные доильные установки, кормоцех, ветеринарный пункт.</w:t>
            </w:r>
          </w:p>
          <w:bookmarkEnd w:id="1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ежемесячного отбора проб молока для проведения зоотехнического контроля удоя от каждой коровы, по показателям жира, белка и соматических клеток (в аккредитованных лабораториях);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положительного заключения специальной комиссии на молочно-товарную ферму, имеющее, помещение для содержания коров, машинное доение, включая переносные доильные установки, место для хранения ветеринарных препаратов, фиксатор для скота.</w:t>
            </w:r>
          </w:p>
          <w:bookmarkEnd w:id="1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молокоприемного пункта, или наличие собственного/арендуемого молоковоза при расстоянии до 100 километров (включительно) от молокоперерабатывающего завода;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реализация заготовленного молока на молокоперерабатывающее предприятие.</w:t>
            </w:r>
          </w:p>
          <w:bookmarkEnd w:id="1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крупного рогатого скота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индексов племенной ценности эмбриона: комплексный индекс племенных качеств, достоверность оценки, удой, жир, период продуктивной жизни, легкость отела, фертильность, содержание соматических клеток;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племенного свидетельства (сертификата) на эмбрион.</w:t>
            </w:r>
          </w:p>
          <w:bookmarkEnd w:id="108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маточного поголовья, указанное в заявке на получение субсидий в ИБСПР и ИСЖ;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договора по оказанию услуг по искусственному осеменению маточного поголовья крупного рогатого скота семенем племенных быков-производителей молочных и молочно-мясных пород в крестьянских (фермерских) хозяйствах и сельскохозяйственных кооперативах;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наличие акта об осеменении и обследовании маточного поголовья крупного рогатого скота в крестьянских (фермерских) хозяйствах по форме 1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критериям;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племенного свидетельства на маркированное семя племенных быков-производителей, выданного Республиканской палатой.</w:t>
            </w:r>
          </w:p>
          <w:bookmarkEnd w:id="109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племенного суточного молодняка в ИБСПР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племенного статуса, присвоенного Республиканской палатой.</w:t>
            </w:r>
          </w:p>
          <w:bookmarkEnd w:id="110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7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фактическое производство от 500 тонн птицы в год (для товаропроизводителей, осуществляющих деятельность менее 12 месяцев, фактический объем производства определяется исходя из фактически заявленного объема произведенной продукции, разделенный на период деятельности в месяцах и умноженный на 12 месяцев);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положительного заключения специальной комиссии на птицефабрику, вновь построенная или прошедшая модернизацию по технологическому оборудованию (оборудование для содержания птиц, автоматизированная система кормления, водоснабжения, вентиляции, линии по забою птицы (убойный цех));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одного из перечисленных сертификатов (ИСО, система пищевой безопасности ХАССП).</w:t>
            </w:r>
          </w:p>
          <w:bookmarkEnd w:id="111"/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фактическое производство от 20 тонн мяса птицы в год (для товаропроизводителей, осуществляющих деятельность менее 12 месяцев, фактический объем производства определяется исходя из фактически заявленного объема произведенной продукции, разделенный на период деятельности в месяцах и умноженный на 12 месяцев);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положительного заключения специальной комиссии на птицефабрику, имеющее помещение для содержания птицы, оборудование для убоя.</w:t>
            </w:r>
          </w:p>
          <w:bookmarkEnd w:id="112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импорте: наличие племенного свидетельства (сертификата) на суточный молодняк финальной формы и/или наличие племенного свидетельства (сертификата) на родительское поголовье, от которого получен суточный молодняк финальной формы и регистрация в Республиканской палате; При приобретении внутри страны: наличие регистрации родителей суточного финала в Республиканской палате на момент подачи заявки.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яйца:</w:t>
            </w:r>
          </w:p>
        </w:tc>
        <w:tc>
          <w:tcPr>
            <w:tcW w:w="7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фактическое производство от 20 миллионов штук в год (для товаропроизводителей, осуществляющих деятельность менее 12 месяцев, фактический объем производства определяется исходя из фактически заявленного объема произведенной продукции, разделенный на период деятельности в месяцах и умноженный на 12 месяцев);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положительного заключения специальной комиссии на птицефабрику, вновь построенная или прошедшая модернизацию по технологическому оборудованию (оборудование для содержания птиц, автоматизированная система кормления, водоснабжения, вентиляции, автоматической машины для сортировки яиц);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одного из перечисленных сертификатов (ИСО, система пищевой безопасности ХАССП).</w:t>
            </w:r>
          </w:p>
          <w:bookmarkEnd w:id="113"/>
        </w:tc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соответствия данных всего поголовья в ИБСПР и ИСЖ на момент подачи заявки.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августа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 маточного поголовья статуса племенного животного, присвоенного Республиканской палатой;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осеменение маточного поголовья племенными баранами-производителями (собственных или на условиях аренды) в соответствии со следующими условиями: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барана-производителя на двадцать пять голов маточного поголовья при ручной случке и/или не менее одного племенного барана-производителя на триста голов маточного поголовья либо замороженной спермой племенных баранов-производителей при искусственном осеменении; использование племенного барана-производителя при ручной случке не менее двух случных сезонов подряд, при искусственном осеменении - не более пяти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выход приплода не менее 75%, его регистрация и закрепление к матери в ИБСПР (за исключением товаропроизводителей, зарегистрировавших впервые поголовье в ИБСПР менее чем за 12 месяцев до момента подачи заявки);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сельскохозяйственного кооператива – соответствие сведений по членам сельскохозяйственного кооператива со сведениями о владельцах маточного поголовья овец;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электронных способов идентификации у поголовья (с 1 января 2022 года).</w:t>
            </w:r>
          </w:p>
          <w:bookmarkEnd w:id="114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осеменение маточного поголовья и (или) использование в воспроизводстве и замена на ранее не использованных в породном преобразовании племенных баранов-производителей (собственных или на условиях аренды) в соответствии со следующими требованиями: не менее одного племенного барана-производителя на двадцать пять голов маточного поголовья при вольной случке и/или не менее одного барана-производителя на триста голов маточного поголовья либо замороженной спермой племенных баранов-производителей при искусственном осеменении; использование племенного барана-производителя не более двух случных сезонов подряд при вольной случке и не более пяти лет при искусственном осеменении племенными центрами;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возраст племенных баранов-производителей на 1 октября текущего года не менее 12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выход приплода не менее 65%, его регистрация и закрепление к матери в ИБСПР ((за исключением товаропроизводителей, зарегистрировавших впервые поголовье в ИБСПР менее чем за 12 месяцев до момента подачи заявки);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сельскохозяйственного кооператива – соответствие сведений по членам сельскохозяйственного кооператива со сведениями о владельцах маточного поголовья крупного рогатого скота.</w:t>
            </w:r>
          </w:p>
          <w:bookmarkEnd w:id="115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августа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данных приобретенного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возраст приобретенного поголовья (при приобретении внутри страны - на момент даты продажи, указанный в племенном свидетельстве; при импорте - на момент постановки скота на карантинирование у продавца (экспортера)): бараны-производители – от 5 до 18 месяцев включительно; маточное поголовье овец – от 5 до 18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использование в пределах зоотехнической нормы падежа приобретенного племенного маточного поголовья в воспроизводительных целях - не менее двух лет.</w:t>
            </w:r>
          </w:p>
          <w:bookmarkEnd w:id="116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используемых для воспроизводства товарной отары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договора оператора с товарными хозяйствами по аренде племенных баранов-производителей в отаре;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регистрации и соответствия данных барана-производителя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использование племенных баранов-производителей не более двух случных сезонов в данной отаре;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одного барана-производителя на двадцать пять голов маточного поголовья при вольной случке.</w:t>
            </w:r>
          </w:p>
          <w:bookmarkEnd w:id="117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сведений реализованного или перемещенного мелкого рогатого скота мужской особи,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возраст мелкого рогатого скота мужской особи, реализуемых или перемещаемых на откорм от 4 до 12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живой вес реализованного или перемещенного мелкого рогатого скота мужской особи на откормочную площадку от 25 килограмм, на мясоперерабатывающее предприятие от 30 килограмм;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положительного заключения специальной комиссии на откормочную площадку или на мясоперерабатывающие предприятия с убойной мощностью 300 голов в сутки.</w:t>
            </w:r>
          </w:p>
          <w:bookmarkEnd w:id="118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реализации или перемещения)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овец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 племенного животного, используемого в качестве донора, оценки по собственной продуктивности;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племенного свидетельства (сертификата) на эмбрион.</w:t>
            </w:r>
          </w:p>
          <w:bookmarkEnd w:id="119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маточного поголовья указанное в заявке на получение субсидий, в ИБСПР и ИСЖ;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договора по оказанию услуг по искусственному осеменению маточного поголовья овец в хозяйствах и сельскохозяйственных кооперативах;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наличие акта об осеменении маточного поголовья овец по форме 3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критериям;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племенного барана-производителя, оцененного по собственной продуктивности (бонитировка);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использование племенных баранов-производителей не более пяти лет.</w:t>
            </w:r>
          </w:p>
          <w:bookmarkEnd w:id="120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данных приобретенного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возраст приобретенного поголовья (при приобретении внутри страны - на момент даты продажи, указанный в племенном свидетельстве; при импорте - на момент постановки скота на карантинирование у продавца (экспортера)) – от 18 до 60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использование, в пределах зоотехнической нормы падежа, приобретенного племенного жеребца-производителя в воспроизводительных целях не менее двух лет.</w:t>
            </w:r>
          </w:p>
          <w:bookmarkEnd w:id="121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данных приобретенного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возраст приобретенного поголовья (при приобретении внутри страны - на момент даты продажи, указанный в племенном свидетельстве; при импорте - на момент постановки скота на карантинирование у продавца (экспортера)): верблюды-производители – от 12 до 60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использование, в пределах зоотехнической нормы падежа, приобретенного племенного верблюда-производителя в воспроизводительных целях не менее двух лет.</w:t>
            </w:r>
          </w:p>
          <w:bookmarkEnd w:id="122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данных приобретенного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возраст приобретенного поголовья не превышает: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страны - от 3 до 12 месяцев включительно на момент даты продажи, указанный в племенном свидетельстве;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импорте - от 1 до 12 месяцев включительно на момент постановки скота на карантинирование у продавца (экспортера);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использование приобретенного племенного маточного поголовья в воспроизводительных целях - не менее двух лет.</w:t>
            </w:r>
          </w:p>
          <w:bookmarkEnd w:id="123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данных всего поголовья в ИБСПР и ИСЖ, а также не менее 50 голов свиноматок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использование в воспроизводстве искусственного осеменения маточного и ремонтного поголовья или использование племенных хряков-производителей в соответствии с зоотехническими нормативами не менее одного хряка-производителя на пятьдесят голов при ручной случке или не менее одного хряка-производителя на двести голов поголовья при искусственном осеменении;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использование хряков-производителей не более двух лет подряд;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электронных способов идентификации у поголовья (с 1 января 2022 года).</w:t>
            </w:r>
          </w:p>
          <w:bookmarkEnd w:id="124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 3) Интеграционное взаимодействие с ИБСПР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Интеграционное взаимодействие с ИБСПР и ИСЖ</w:t>
            </w:r>
          </w:p>
          <w:bookmarkEnd w:id="125"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средств, выделенных из местного бюджета: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поголовья в ИБСПР и Республиканской палате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возраст самцов не менее 36 месяцев на 1 сентября текущего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одного самца-производителя на тридцать голов маточного поголовья;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использование самца-производителя не более двух случных сезонов подряд.</w:t>
            </w:r>
          </w:p>
          <w:bookmarkEnd w:id="126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1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наличие и регистрация не менее 10 пчелосемей в ИБСПР и размещение в ИСС копии скриншота из тетради учета крестьянских или фермерских хозяйств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статистической методологии по ведению электронного похозяйственного учета и форм организации ведения регистрационных записей, утвержденной приказом Председателя Агентства Республики Казахстан по статистике от 10 июня 2010 года № 136 (зарегистрирован в Реестре государственной регистрации нормативных правовых актов № 6334) и/или выписки из статистической формы общегосударственного статистического наблюдения "Отчет о состоянии животноводства" (индекс 24-сх, периодичность месячная),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10 февраля 2020 года № 21 (зарегистрирован в Реестре государственной регистрации нормативных правовых актов № 20030)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и размещение в ИСС плана селекционной и племенной работы, утвержденного профильной научно-исследовательской организацией;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регистрация племенных пчелосемей в Республиканской палате;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средняя продолжительность хозяйственного использования пчелосемей не более 3 лет.</w:t>
            </w:r>
          </w:p>
          <w:bookmarkEnd w:id="127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сентября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приобретенного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возраст приобретенного поголовья (при приобретении внутри страны - на момент даты продажи, указанный в племенном свидетельстве; при импорте - на момент постановки скота на карантинирование у продавца (экспортера)): поголовье коз – от 6 до 18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использование, в пределах зоотехнической нормы падежа, приобретенного племенного маточного поголовья в воспроизводительных целях - не менее двух лет.</w:t>
            </w:r>
          </w:p>
          <w:bookmarkEnd w:id="128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маточного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собственного маточного поголовья старше трех лет не менее 30 голов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реализация молока на молокоперерабатывающее предприятие или цех по переработке молока, имеющий учетный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годовой объем производства кобыльего молока на 1 голову дойной кобылы не превышает 750 килограмм.</w:t>
            </w:r>
          </w:p>
          <w:bookmarkEnd w:id="129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маточного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собственного маточного поголовья старше трех лет не менее 30 голов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реализация молока на молокоперерабатывающее предприятие или цех по переработке молока, имеющий учетный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годовой объем производства верблюжьего молока на 1 голову дойной верблюдицы не превышает 1500 килограмм.</w:t>
            </w:r>
          </w:p>
          <w:bookmarkEnd w:id="130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</w:tbl>
    <w:bookmarkStart w:name="z21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1"/>
    <w:bookmarkStart w:name="z22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животных в течение календарного года, расчет суммы субсидий на удешевление стоимости затрат на корма сельскохозяйственных животных осуществляется с момента регистрации животных в ИСЖ.</w:t>
      </w:r>
    </w:p>
    <w:bookmarkEnd w:id="132"/>
    <w:bookmarkStart w:name="z22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палаты по соответствующей породе проводят выборочный мониторинг товаропроизводителей на фактическое наличие переданных в аренду племенных быков – производителей в товарном и общественном стаде. В случае выявления факта отсутствия племенных быков-производителей, составляется акт о выявлении нарушения в произвольной форме, который направляется специальной комиссии. На основе акта, специальная комиссия отзывает заключение у оператора в мясном скотоводстве.</w:t>
      </w:r>
    </w:p>
    <w:bookmarkEnd w:id="133"/>
    <w:bookmarkStart w:name="z22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отзыв, аннулирование и корректировка электронных счетов-фактур, использованных для получения субсидий.</w:t>
      </w:r>
    </w:p>
    <w:bookmarkEnd w:id="134"/>
    <w:bookmarkStart w:name="z22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Субсидированию не подлежат:</w:t>
      </w:r>
    </w:p>
    <w:bookmarkEnd w:id="135"/>
    <w:bookmarkStart w:name="z22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животных, племенной продукции (материала), ранее просубсидированных на удешевление стоимости при приобретении, приобретенных по бартеру в счет взаиморасчетов или используемых не для воспроизводственных целей;</w:t>
      </w:r>
    </w:p>
    <w:bookmarkEnd w:id="136"/>
    <w:bookmarkStart w:name="z22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селекционная и племенная работа с маточным поголовьем крупного рогатого скота, овец, маралов и пчелосемей, просубсидированных в текущем году по направлению субсидирования за ведение селекционной и племенной работы за текущий случной сезон;</w:t>
      </w:r>
    </w:p>
    <w:bookmarkEnd w:id="137"/>
    <w:bookmarkStart w:name="z22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племенные быки-производители/племенные бараны-производителей, используемые для воспроизводства в стадах/отарах, просубсидированные в текущем году по направлению содержания племенных быков-производителей/племенных баранов-производителей;</w:t>
      </w:r>
    </w:p>
    <w:bookmarkEnd w:id="138"/>
    <w:bookmarkStart w:name="z22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продукция животноводства и крупный рогатый скот/мелкий рогатый скот мужских особей, приобретенные товаропроизводителями у других физических и юридических лиц для дальнейшей ее перепродажи и (или) переработки, за исключением сельскохозяйственных кооперативов;</w:t>
      </w:r>
    </w:p>
    <w:bookmarkEnd w:id="139"/>
    <w:bookmarkStart w:name="z22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крупный рогатый скот мужской особи, реализованный или перемещенный на откорм в откормочные площадки и мясоперерабатывающие предприятия с убойной мощностью не менее 50 голов крупного рогатого скота в сутки, полученный не в результате породного преобразования (за исключением крупного рогатого скота мужской особи, полученного от племенного маточного поголовья);</w:t>
      </w:r>
    </w:p>
    <w:bookmarkEnd w:id="140"/>
    <w:bookmarkStart w:name="z22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мелкий рогатый скот мужской особи, реализованный или перемещенный на откорм в откормочные площадки и мясоперерабатывающие предприятия с убойной мощностью не менее 300 голов овец в сутки, полученный не в результате породного преобразования (за исключением мелкого рогатого скота мужской особи, полученного от племенного маточного поголовья);</w:t>
      </w:r>
    </w:p>
    <w:bookmarkEnd w:id="141"/>
    <w:bookmarkStart w:name="z23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побочная продукция мясного птицеводства – лапки, головы, внутренние органы;</w:t>
      </w:r>
    </w:p>
    <w:bookmarkEnd w:id="142"/>
    <w:bookmarkStart w:name="z23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переработанное молоко, реализованное без упаковки;</w:t>
      </w:r>
    </w:p>
    <w:bookmarkEnd w:id="143"/>
    <w:bookmarkStart w:name="z23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товаропроизводители, на получение субсидий за удешевление стоимости приобретения отечественного племенного маточного поголовья в случае реализации собственного племенного маточного поголовья (в рамках одного направления продуктивности) на племенные цели за последние двенадцать месяцев;</w:t>
      </w:r>
    </w:p>
    <w:bookmarkEnd w:id="144"/>
    <w:bookmarkStart w:name="z23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молоко, реализованное на молокоперерабатывающее предприятие, территориально не расположенное в Республике Казахстан;</w:t>
      </w:r>
    </w:p>
    <w:bookmarkEnd w:id="145"/>
    <w:bookmarkStart w:name="z23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крупный рогатый скот/мелкий рогатый скот мужских особей, реализованные или перемещенные на откормочные площадки или мясоперерабатывающие предприятия, не рожденные от маточного поголовья в хозяйстве на момент подачи заявки;</w:t>
      </w:r>
    </w:p>
    <w:bookmarkEnd w:id="146"/>
    <w:bookmarkStart w:name="z23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товаропроизводители, у которых имеется расхождение данных (идентификационный номер животного, пол, порода, дата рождения) о поголовье животных, зарегистрированных в ИБСПР и ИСЖ, в соответствии Критериями к товаропроизводителям, претендующим на получение субсидий,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не имеющие земель сельскохозяйственного назначения;</w:t>
      </w:r>
    </w:p>
    <w:bookmarkEnd w:id="147"/>
    <w:bookmarkStart w:name="z23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удешевление стоимости затрат на корма сельскохозяйственных животных, понесенных в предыдущем году и ранее просубсидированных в текущем году. Если совокупная сумма затрат, понесенных при заготовке кормов меньше, чем заявленная сумма субсидий.</w:t>
      </w:r>
    </w:p>
    <w:bookmarkEnd w:id="148"/>
    <w:bookmarkStart w:name="z23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49"/>
    <w:bookmarkStart w:name="z23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база данных по идентификации сельскохозяйственных животных;</w:t>
      </w:r>
    </w:p>
    <w:bookmarkEnd w:id="150"/>
    <w:bookmarkStart w:name="z23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 – информационная система субсидирования;</w:t>
      </w:r>
    </w:p>
    <w:bookmarkEnd w:id="151"/>
    <w:bookmarkStart w:name="z24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ИБСПР - информационная база селекционной и племенной работы;</w:t>
      </w:r>
    </w:p>
    <w:bookmarkEnd w:id="152"/>
    <w:bookmarkStart w:name="z24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ХАССП (от английского HACCP – Hazard Analysis and Critical Control Points) – международный стандарт, разработанный и принятый для анализа рисков и критических контрольных точек;</w:t>
      </w:r>
    </w:p>
    <w:bookmarkEnd w:id="153"/>
    <w:bookmarkStart w:name="z24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ИСО (от английского ISO – International Standard for Organization) – международный стандарт, разработанный и принятый всемирной федерацией национальных организаций по стандартизации.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субсидий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схода жителей населенного пункта – владельцев скота по закреплению</w:t>
      </w:r>
      <w:r>
        <w:br/>
      </w:r>
      <w:r>
        <w:rPr>
          <w:rFonts w:ascii="Times New Roman"/>
          <w:b/>
          <w:i w:val="false"/>
          <w:color w:val="000000"/>
        </w:rPr>
        <w:t>и использованию племенных быков-производителей в общественном стаде,</w:t>
      </w:r>
      <w:r>
        <w:br/>
      </w:r>
      <w:r>
        <w:rPr>
          <w:rFonts w:ascii="Times New Roman"/>
          <w:b/>
          <w:i w:val="false"/>
          <w:color w:val="000000"/>
        </w:rPr>
        <w:t>сформированном из поголовья личных подсобных хозяйств</w:t>
      </w:r>
    </w:p>
    <w:bookmarkEnd w:id="155"/>
    <w:bookmarkStart w:name="z24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Населенный пункт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региона,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Дата проведения схода "_____"_____________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Участвовало в сходе владельцев скота, имеющих скот ______человек.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Планируется организовать вольную случку маточного поголовья крупного рогатого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скота в общественном стаде племенными быками-производителями в текущем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пастбищном сезоне в количестве_______________________ голов, что 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Плану по управлению пастбищами и их использованию, утвержденному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 20_ года №______, общей площадью ___ гектар, средняя нагрузка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1 (одну) условную голову 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Использовать в воспроизводстве племенных быков-производителей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зоотехническими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Кастрация беспородных быков общественного стада старше 6 месяцев.</w:t>
      </w:r>
    </w:p>
    <w:bookmarkEnd w:id="156"/>
    <w:bookmarkStart w:name="z24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участников схода жителей по закреплению и использованию племенных</w:t>
      </w:r>
      <w:r>
        <w:br/>
      </w:r>
      <w:r>
        <w:rPr>
          <w:rFonts w:ascii="Times New Roman"/>
          <w:b/>
          <w:i w:val="false"/>
          <w:color w:val="000000"/>
        </w:rPr>
        <w:t>быков-производителей в общественном стаде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региона, населенного пункта)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2"/>
        <w:gridCol w:w="5195"/>
        <w:gridCol w:w="1661"/>
        <w:gridCol w:w="1661"/>
        <w:gridCol w:w="1661"/>
      </w:tblGrid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проведения схода, жители вышеуказанного населенного пункта, приняли решения:</w:t>
      </w:r>
    </w:p>
    <w:bookmarkEnd w:id="158"/>
    <w:bookmarkStart w:name="z24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использовании племенных быков-производителей в общественном стаде;</w:t>
      </w:r>
    </w:p>
    <w:bookmarkEnd w:id="159"/>
    <w:bookmarkStart w:name="z25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кастрации всех беспородных быков данного общественного стада.</w:t>
      </w:r>
    </w:p>
    <w:bookmarkEnd w:id="160"/>
    <w:bookmarkStart w:name="z25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племенных быков-производителей, закрепленных в общественном стаде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2"/>
        <w:gridCol w:w="3419"/>
        <w:gridCol w:w="2076"/>
        <w:gridCol w:w="2076"/>
        <w:gridCol w:w="2077"/>
      </w:tblGrid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племенного быка-производителя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быка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маточного поголовья общественного стада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1"/>
        <w:gridCol w:w="1821"/>
        <w:gridCol w:w="1425"/>
        <w:gridCol w:w="7233"/>
      </w:tblGrid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маточного поголовья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индивидуальный идентификационный номер владельца маточного поголовья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Физическое/юридическое лицо, предоставляющее в аренду племенного быка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схода жителей 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Ветеринарный врач сельского округа, населенного пункта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Сканированная копия и сведения данного протокола подлежат размещению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информационной базе селекционной и племенной работы отделом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хозяйства соответствующего района, не позднее 1 июля текущего года.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субсидий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25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осеменении и обследовании маточного поголовья</w:t>
      </w:r>
      <w:r>
        <w:br/>
      </w:r>
      <w:r>
        <w:rPr>
          <w:rFonts w:ascii="Times New Roman"/>
          <w:b/>
          <w:i w:val="false"/>
          <w:color w:val="000000"/>
        </w:rPr>
        <w:t xml:space="preserve">крупного рогатого скота в крестьянских (фермерских) хозяйствах </w:t>
      </w:r>
    </w:p>
    <w:bookmarkEnd w:id="164"/>
    <w:bookmarkStart w:name="z25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 от "____" 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Мы, техник-осеменатор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руководитель хозяйства 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искусственно осеменено ______ голов маточного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поголовья, и по результатам обследования выявлено фактически осемененными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голов маточного поголовья крупного рогатого скота,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нижеследующей описи: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434"/>
        <w:gridCol w:w="3292"/>
        <w:gridCol w:w="1435"/>
        <w:gridCol w:w="1435"/>
        <w:gridCol w:w="1435"/>
        <w:gridCol w:w="1436"/>
      </w:tblGrid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владельца (наименование населенного пункта)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скота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обследования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настоящим принимаем на себя обязательства зарегистрировать полученный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приплод в информационной базе селекционной и племенной работы и базе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идентификации сельскохозяйственных животных и внести сведения данного 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информационную базу селекционной и племенной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Техник-осеменатор: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хозяйства:_______________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наличии))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26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осеменении и обследовании маточного поголовья крупного рогатого скота</w:t>
      </w:r>
      <w:r>
        <w:br/>
      </w:r>
      <w:r>
        <w:rPr>
          <w:rFonts w:ascii="Times New Roman"/>
          <w:b/>
          <w:i w:val="false"/>
          <w:color w:val="000000"/>
        </w:rPr>
        <w:t>в сельскохозяйственных кооперативах № ________ от "____" ___________ 20___ года</w:t>
      </w:r>
    </w:p>
    <w:bookmarkEnd w:id="167"/>
    <w:bookmarkStart w:name="z26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Искусственно осеменено ______ голов маточного поголовья.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В результате обследования выявлено фактически осемененными _________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маточного поголовья крупного рогатого скота, согласно нижеследующей описи: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466"/>
        <w:gridCol w:w="1873"/>
        <w:gridCol w:w="2689"/>
        <w:gridCol w:w="1466"/>
        <w:gridCol w:w="1466"/>
        <w:gridCol w:w="1467"/>
      </w:tblGrid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сельскохозяйственного кооператива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и ИИН владельца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скота, принадлежащий владельцу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обследования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кооператив, настоящим принимает на себя обязательство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зарегистрировать полученный приплод в информационной базе селекционной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племенной работы и базе данных по идентификации 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внести сведения данного акта в информационную базу селекционной и племенной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Техник-осеменатор: 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кооператива: ____________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Ветеринарный врач сельского округа, населенного пункта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наличии))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26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осеменении маточного поголовья овец</w:t>
      </w:r>
    </w:p>
    <w:bookmarkEnd w:id="170"/>
    <w:bookmarkStart w:name="z26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 от "____" 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Мы, техник-осеменатор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руководитель хозяйства/сельскохозяйственного кооператива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искусственно осеменено ______ голов,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нижеследующей описи: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2342"/>
        <w:gridCol w:w="4100"/>
        <w:gridCol w:w="1787"/>
        <w:gridCol w:w="1788"/>
      </w:tblGrid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хозяйства/сельскохозяйственного кооператива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владельца (наименование населенного пункта)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животного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настоящим принимаем на себя обязательства зарегистрировать полученный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приплод в информационной базе селекционной и племенной работы и базе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идентификации сельскохозяйственных животных и внести сведения данного 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информационную базу селекционной и племенной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Техник-осеменатор:_______________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хозяйства/кооператива: 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Ветеринарный врач сельского округа, населенного пункта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оказании услуги сельскохозяйственному кооперативу: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столицы)</w:t>
            </w:r>
          </w:p>
        </w:tc>
      </w:tr>
    </w:tbl>
    <w:bookmarkStart w:name="z27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приобретение: племенного маточного поголовья</w:t>
      </w:r>
      <w:r>
        <w:br/>
      </w:r>
      <w:r>
        <w:rPr>
          <w:rFonts w:ascii="Times New Roman"/>
          <w:b/>
          <w:i w:val="false"/>
          <w:color w:val="000000"/>
        </w:rPr>
        <w:t>крупного рогатого скота (молочных, молочно-мясных, мясных и мясо-молочных</w:t>
      </w:r>
      <w:r>
        <w:br/>
      </w:r>
      <w:r>
        <w:rPr>
          <w:rFonts w:ascii="Times New Roman"/>
          <w:b/>
          <w:i w:val="false"/>
          <w:color w:val="000000"/>
        </w:rPr>
        <w:t>пород), племенных быков-производителей мясных и мясо-молочных пород,</w:t>
      </w:r>
      <w:r>
        <w:br/>
      </w:r>
      <w:r>
        <w:rPr>
          <w:rFonts w:ascii="Times New Roman"/>
          <w:b/>
          <w:i w:val="false"/>
          <w:color w:val="000000"/>
        </w:rPr>
        <w:t>импортированного маточного поголовья крупного рогатого скота, соответствующее</w:t>
      </w:r>
      <w:r>
        <w:br/>
      </w:r>
      <w:r>
        <w:rPr>
          <w:rFonts w:ascii="Times New Roman"/>
          <w:b/>
          <w:i w:val="false"/>
          <w:color w:val="000000"/>
        </w:rPr>
        <w:t>породному происхождению, племенных овец, племенного жеребца-производителя</w:t>
      </w:r>
      <w:r>
        <w:br/>
      </w:r>
      <w:r>
        <w:rPr>
          <w:rFonts w:ascii="Times New Roman"/>
          <w:b/>
          <w:i w:val="false"/>
          <w:color w:val="000000"/>
        </w:rPr>
        <w:t>продуктивного направления, племенного верблюда-производителя, племенного</w:t>
      </w:r>
      <w:r>
        <w:br/>
      </w:r>
      <w:r>
        <w:rPr>
          <w:rFonts w:ascii="Times New Roman"/>
          <w:b/>
          <w:i w:val="false"/>
          <w:color w:val="000000"/>
        </w:rPr>
        <w:t>поголовья свиней, племенного маточного поголовья коз, племенного суточного</w:t>
      </w:r>
      <w:r>
        <w:br/>
      </w:r>
      <w:r>
        <w:rPr>
          <w:rFonts w:ascii="Times New Roman"/>
          <w:b/>
          <w:i w:val="false"/>
          <w:color w:val="000000"/>
        </w:rPr>
        <w:t>молодняка родительской/прародительской формы мясного направления птиц</w:t>
      </w:r>
      <w:r>
        <w:br/>
      </w:r>
      <w:r>
        <w:rPr>
          <w:rFonts w:ascii="Times New Roman"/>
          <w:b/>
          <w:i w:val="false"/>
          <w:color w:val="000000"/>
        </w:rPr>
        <w:t>и суточного молодняка финальной формы яичного направления,</w:t>
      </w:r>
      <w:r>
        <w:br/>
      </w:r>
      <w:r>
        <w:rPr>
          <w:rFonts w:ascii="Times New Roman"/>
          <w:b/>
          <w:i w:val="false"/>
          <w:color w:val="000000"/>
        </w:rPr>
        <w:t>полученного от племенной птицы (оставить нужное)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заявки:___________</w:t>
            </w:r>
          </w:p>
        </w:tc>
      </w:tr>
    </w:tbl>
    <w:bookmarkStart w:name="z27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физического лица/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Адрес товаропроизводителя: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(область, район, город/село/улица, номер дома)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ИИН/БИН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физического/юридического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Учетный номер хозяйства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Номер телефона товаропроизводителя: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Сведения о членах сельскохозяйственного кооператива-владельцах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случае если заявителем является сельскохозяйственный кооператив)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4"/>
        <w:gridCol w:w="6233"/>
        <w:gridCol w:w="3363"/>
      </w:tblGrid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или фамилия, имя, отчество члена сельскохозяйственного кооператива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 сельскохозяйственного кооператива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заполняются из справки с веб-портала "электронного правительства", которая прилагается к заявке</w:t>
      </w:r>
    </w:p>
    <w:bookmarkEnd w:id="175"/>
    <w:bookmarkStart w:name="z27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земельных участках сельскохозяйственного назначения (заполняется в случае приобретения крупного рогатого скота/овец/лошадей/ верблюдов/свиней)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6"/>
        <w:gridCol w:w="1694"/>
        <w:gridCol w:w="2166"/>
        <w:gridCol w:w="1695"/>
        <w:gridCol w:w="4579"/>
      </w:tblGrid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собственника земельного участка или землепользователя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Фактически приобретено поголовья в 20___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вид: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(крупный рогатый скот/овцы/козы/лошади/свинья/верблюд, суточные цыплята)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порода (кросс), направление продуктивности: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половозрастная группа, возраст (для отечественного скота – на момент даты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продажи, для импортированного скота – на момент постановки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карантинирование у продавца):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данные о продавце (страна, наименование продавца, месторасположение,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ИИН/БИН (при приобретении у отечественных товаропроизводителей):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End w:id="177"/>
    <w:bookmarkStart w:name="z27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приобретенного поголовья: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1"/>
        <w:gridCol w:w="5290"/>
        <w:gridCol w:w="3157"/>
        <w:gridCol w:w="1692"/>
      </w:tblGrid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сельскохозяйственного животного (не требуется для птиц)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Порода/породное происхождение и страна приобретения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Статистика по приобретенному поголовью: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0"/>
        <w:gridCol w:w="45"/>
        <w:gridCol w:w="2042"/>
        <w:gridCol w:w="678"/>
        <w:gridCol w:w="1773"/>
        <w:gridCol w:w="1776"/>
        <w:gridCol w:w="36"/>
        <w:gridCol w:w="1397"/>
        <w:gridCol w:w="462"/>
        <w:gridCol w:w="462"/>
        <w:gridCol w:w="498"/>
        <w:gridCol w:w="1231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отечественного происхождения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зарубежного происхождения: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Австралия, страны Северной и Южной Америки, страны Европы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СНГ, Украина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мясных и мясо-молочных пород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отечественного происхождения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зарубежного происхождения: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Австралия, страны Северной и Южной Америки, страны Европы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СНГ, Украина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бык-производитель мясной и мясо-молочной породы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Импортированное маточное поголовье крупного рогатого скота, соответствующее породному происхождению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Овцеводство/козоводство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овец: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отечественного происхождения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голов, импортированных племенных маточных овец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голов, импортированных племенных баранов-производителей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коз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жеребцов-производителей продуктивного направления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верблюдов-производителей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свиней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суточный молодняк мясного направления родительской/прародительской 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молодняк финальной формы яичного направления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земель сельскохозяйственного назначения у товаропроизводителя (заполняется при приобретении крупного рогатого скота мясных и мясо-молочных пород/овец/ лошадей/ верблюдов)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государственного акта землепользования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животных, племенной птицеводческой продукции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(ов)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электронной счет-фактуры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тенге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документы, подтверждающие полную оплату и/или отсрочку платежа по договору купли-продажи животных, племенной птицеводческой продукции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оплаченная сумма, тенге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свидетельство племенного животного, племенных суточных цыплят/экспортный сертификат или заключение с оценочной ведомостью, выданное бонитером, рекомендованного соответствующей Республиканской палатой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ИНЖ/ номер партии,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 животных и/или птицы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голов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эпизоотологического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продавца в случае приобретения из-за рубежа</w:t>
            </w:r>
          </w:p>
          <w:bookmarkEnd w:id="1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(ов)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(ы) постановки на карантинирование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(ы) снятия с карантинирования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голов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наличие технологического оборудования для клеточного или напольного содержания птицы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(при наличии)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 наименование банка или оператора почты: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просубсидированного маточного поголовья (за исключением падежа в пределах норм естественной убыли) в течение 2 (двух) лет, в случае не обеспечения сохранности, согласен вернуть полученные субсидии на несохраненное поголовье сельскохозяйственных животных.</w:t>
      </w:r>
    </w:p>
    <w:bookmarkEnd w:id="181"/>
    <w:bookmarkStart w:name="z28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bookmarkEnd w:id="182"/>
    <w:bookmarkStart w:name="z28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"__" ________20__ года:</w:t>
      </w:r>
    </w:p>
    <w:bookmarkEnd w:id="183"/>
    <w:bookmarkStart w:name="z28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184"/>
    <w:bookmarkStart w:name="z28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85"/>
    <w:bookmarkStart w:name="z28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СНГ – Содружество независимых государств;</w:t>
      </w:r>
    </w:p>
    <w:bookmarkEnd w:id="186"/>
    <w:bookmarkStart w:name="z28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bookmarkEnd w:id="187"/>
    <w:bookmarkStart w:name="z28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 – идентификационный номер животного;</w:t>
      </w:r>
    </w:p>
    <w:bookmarkEnd w:id="188"/>
    <w:bookmarkStart w:name="z28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89"/>
    <w:bookmarkStart w:name="z28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90"/>
    <w:bookmarkStart w:name="z28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- индивидуальный идентификационный код;</w:t>
      </w:r>
    </w:p>
    <w:bookmarkEnd w:id="191"/>
    <w:bookmarkStart w:name="z29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- код бенефициара;</w:t>
      </w:r>
    </w:p>
    <w:bookmarkEnd w:id="192"/>
    <w:bookmarkStart w:name="z29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29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содержание племенных быков- производителей,</w:t>
      </w:r>
      <w:r>
        <w:br/>
      </w:r>
      <w:r>
        <w:rPr>
          <w:rFonts w:ascii="Times New Roman"/>
          <w:b/>
          <w:i w:val="false"/>
          <w:color w:val="000000"/>
        </w:rPr>
        <w:t>используемых для воспроизводства стада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</w:tbl>
    <w:bookmarkStart w:name="z2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физического лица/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Адрес товаропроизводителя: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(область, район, город/село/улица, номер дома)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ИИН/БИН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физического/юридического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Учетный номер хозяйства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Номер телефона товаропроизводителя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Количество племенных быков-производителей _________голов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Норматив субсидирования 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Сумма возмещения _______________ тенге</w:t>
      </w:r>
    </w:p>
    <w:bookmarkEnd w:id="195"/>
    <w:bookmarkStart w:name="z29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быках-производителях, используемых для случки</w:t>
      </w:r>
      <w:r>
        <w:br/>
      </w:r>
      <w:r>
        <w:rPr>
          <w:rFonts w:ascii="Times New Roman"/>
          <w:b/>
          <w:i w:val="false"/>
          <w:color w:val="000000"/>
        </w:rPr>
        <w:t>в товарных/общественных стадах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953"/>
        <w:gridCol w:w="1923"/>
        <w:gridCol w:w="1393"/>
        <w:gridCol w:w="954"/>
        <w:gridCol w:w="1484"/>
        <w:gridCol w:w="954"/>
        <w:gridCol w:w="985"/>
        <w:gridCol w:w="954"/>
        <w:gridCol w:w="1482"/>
      </w:tblGrid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быке-производителе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быка-производителя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(при наличии)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(месяцев)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 дата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пункт/хозяйство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стада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Нагрузка, голов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8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маточного поголовья (только для общественного стада)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6"/>
        <w:gridCol w:w="2853"/>
        <w:gridCol w:w="2853"/>
        <w:gridCol w:w="2948"/>
      </w:tblGrid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владельца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членах сельскохозяйственного кооператива-владельцах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(заполняется в случае передачи в аренду племенных</w:t>
      </w:r>
      <w:r>
        <w:br/>
      </w:r>
      <w:r>
        <w:rPr>
          <w:rFonts w:ascii="Times New Roman"/>
          <w:b/>
          <w:i w:val="false"/>
          <w:color w:val="000000"/>
        </w:rPr>
        <w:t>быков-производителей в товарные стада сельскохозяйственного кооператива)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1"/>
        <w:gridCol w:w="7136"/>
        <w:gridCol w:w="2863"/>
      </w:tblGrid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члена сельскохозяйственного кооператива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 сельскохозяйственного кооператива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заполняются из справки с веб-портала "электронного правительства", которая прилагается к заявке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6415"/>
        <w:gridCol w:w="3592"/>
        <w:gridCol w:w="1007"/>
      </w:tblGrid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схода жителей населенного пункта по закреплению и использованию племенных быков-производителей в общественном стаде, сформированном из поголовья личных подсобных хозяйств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схода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маточного поголовья, планируемого к участию в вольной случке, голов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племенных быков производителей, голов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(а) племенных быков-производителей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между оператором в мясном скотоводстве и хозяйством или сельскохозяйственным кооперативом по закреплению и использованию в товарном стаде племенных быков-производителей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(ов)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маточного поголовья, планируемого к участию в вольной случке, голов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племенных быков производителей, голов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(а) племенных быков-производителей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племенного быка-производителя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 наименование банка или оператора почты: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bookmarkEnd w:id="200"/>
    <w:bookmarkStart w:name="z30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"__" ______20__ года:</w:t>
      </w:r>
    </w:p>
    <w:bookmarkEnd w:id="201"/>
    <w:bookmarkStart w:name="z30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202"/>
    <w:bookmarkStart w:name="z30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03"/>
    <w:bookmarkStart w:name="z30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bookmarkEnd w:id="204"/>
    <w:bookmarkStart w:name="z30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 – идентификационный номер животного;</w:t>
      </w:r>
    </w:p>
    <w:bookmarkEnd w:id="205"/>
    <w:bookmarkStart w:name="z30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06"/>
    <w:bookmarkStart w:name="z30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07"/>
    <w:bookmarkStart w:name="z30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208"/>
    <w:bookmarkStart w:name="z31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209"/>
    <w:bookmarkStart w:name="z31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31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содержание племенных баранов-производителей,</w:t>
      </w:r>
      <w:r>
        <w:br/>
      </w:r>
      <w:r>
        <w:rPr>
          <w:rFonts w:ascii="Times New Roman"/>
          <w:b/>
          <w:i w:val="false"/>
          <w:color w:val="000000"/>
        </w:rPr>
        <w:t>используемых для воспроизводства товарной отары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</w:p>
        </w:tc>
      </w:tr>
    </w:tbl>
    <w:bookmarkStart w:name="z3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физического лица/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Адрес товаропроизводителя: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(область, район, город/село/улица, номер дома)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ИИН/БИН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физического/юридического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Учетный номер хозяйства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Номер телефона товаропроизводителя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Количество племенных баранов-производителей _________голов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Норматив субсидирования 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Сумма возмещения _______________ тенге</w:t>
      </w:r>
    </w:p>
    <w:bookmarkEnd w:id="212"/>
    <w:bookmarkStart w:name="z31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баранах-производителях, используемых для воспроизводства товарных отар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936"/>
        <w:gridCol w:w="1887"/>
        <w:gridCol w:w="1627"/>
        <w:gridCol w:w="936"/>
        <w:gridCol w:w="726"/>
        <w:gridCol w:w="730"/>
        <w:gridCol w:w="936"/>
        <w:gridCol w:w="936"/>
        <w:gridCol w:w="936"/>
        <w:gridCol w:w="1454"/>
      </w:tblGrid>
      <w:tr>
        <w:trPr>
          <w:trHeight w:val="30" w:hRule="atLeast"/>
        </w:trPr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баране-производителе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барана-производителя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(при наличии)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(месяцев)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 дата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отары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8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маточного поголовья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6"/>
        <w:gridCol w:w="2853"/>
        <w:gridCol w:w="2853"/>
        <w:gridCol w:w="2948"/>
      </w:tblGrid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владельца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членах сельскохозяйственного кооператива-владельцах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(заполняется в случае передачи в аренду племенных</w:t>
      </w:r>
      <w:r>
        <w:br/>
      </w:r>
      <w:r>
        <w:rPr>
          <w:rFonts w:ascii="Times New Roman"/>
          <w:b/>
          <w:i w:val="false"/>
          <w:color w:val="000000"/>
        </w:rPr>
        <w:t>баранов-производителей в отары сельскохозяйственного кооператива)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1"/>
        <w:gridCol w:w="7136"/>
        <w:gridCol w:w="2863"/>
      </w:tblGrid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члена сельскохозяйственного кооператива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 сельскохозяйственного кооператива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заполняется из справки с веб-портала "электронного правительства", которая прилагается к заявке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6502"/>
        <w:gridCol w:w="3539"/>
        <w:gridCol w:w="992"/>
      </w:tblGrid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между оператором в овцеводстве и хозяйством или сельскохозяйственным кооперативом по закреплению и использованию (аренде) племенных баранов-производителей в отаре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(ов)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маточного поголовья, планируемого к участию в вольной случке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племенных баранов-производителей, голов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(а) племенных баранов-производителей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племенного барана-производителя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 наименование банка или оператора почты: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bookmarkEnd w:id="217"/>
    <w:bookmarkStart w:name="z3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"__" ________20__ года:</w:t>
      </w:r>
    </w:p>
    <w:bookmarkEnd w:id="218"/>
    <w:bookmarkStart w:name="z3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219"/>
    <w:bookmarkStart w:name="z3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20"/>
    <w:bookmarkStart w:name="z3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- электронная цифровая подпись;</w:t>
      </w:r>
    </w:p>
    <w:bookmarkEnd w:id="221"/>
    <w:bookmarkStart w:name="z3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 – идентификационный номер животного;</w:t>
      </w:r>
    </w:p>
    <w:bookmarkEnd w:id="222"/>
    <w:bookmarkStart w:name="z3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23"/>
    <w:bookmarkStart w:name="z3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24"/>
    <w:bookmarkStart w:name="z3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- индивидуальный идентификационный код;</w:t>
      </w:r>
    </w:p>
    <w:bookmarkEnd w:id="225"/>
    <w:bookmarkStart w:name="z3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- код бенефициара;</w:t>
      </w:r>
    </w:p>
    <w:bookmarkEnd w:id="226"/>
    <w:bookmarkStart w:name="z3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334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племенным и дистрибьютерным центрам за услуги</w:t>
      </w:r>
      <w:r>
        <w:br/>
      </w:r>
      <w:r>
        <w:rPr>
          <w:rFonts w:ascii="Times New Roman"/>
          <w:b/>
          <w:i w:val="false"/>
          <w:color w:val="000000"/>
        </w:rPr>
        <w:t>по искусственному осеменению маточного поголовья крупного рогатого скота</w:t>
      </w:r>
      <w:r>
        <w:br/>
      </w:r>
      <w:r>
        <w:rPr>
          <w:rFonts w:ascii="Times New Roman"/>
          <w:b/>
          <w:i w:val="false"/>
          <w:color w:val="000000"/>
        </w:rPr>
        <w:t>в крестьянских (фермерских) хозяйствах и сельскохозяйственных кооперативах,</w:t>
      </w:r>
      <w:r>
        <w:br/>
      </w:r>
      <w:r>
        <w:rPr>
          <w:rFonts w:ascii="Times New Roman"/>
          <w:b/>
          <w:i w:val="false"/>
          <w:color w:val="000000"/>
        </w:rPr>
        <w:t>а также маточного поголовья овец в хозяйствах и сельскохозяйственных кооперативах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</w:p>
        </w:tc>
      </w:tr>
    </w:tbl>
    <w:bookmarkStart w:name="z3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племенного или дистрибьютерного центра: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БИН____________________________________________________________________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Юридический адрес: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(область, район, город/село/улица, номер дома)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Учетный номер племенного и дистрибьютерного центра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Номер телефона хозяйства/сельскохозяйственного кооператива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Вид животного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Количество осемененного маточного поголовья _____________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Норматив субсидирования 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Сумма возмещения _______________ тенге</w:t>
      </w:r>
    </w:p>
    <w:bookmarkEnd w:id="229"/>
    <w:bookmarkStart w:name="z337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осемененного маточного поголовья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1676"/>
        <w:gridCol w:w="1278"/>
        <w:gridCol w:w="1278"/>
        <w:gridCol w:w="1278"/>
        <w:gridCol w:w="2578"/>
        <w:gridCol w:w="2579"/>
      </w:tblGrid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хозяйства/сельскохозяйственного кооператива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или БИН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маточного поголовья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 (для КРС)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обследования (для КРС)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8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полученного приплода за последние двенадцать месяцев: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0"/>
        <w:gridCol w:w="1662"/>
        <w:gridCol w:w="1267"/>
        <w:gridCol w:w="1268"/>
        <w:gridCol w:w="1268"/>
        <w:gridCol w:w="1268"/>
        <w:gridCol w:w="2678"/>
        <w:gridCol w:w="1269"/>
      </w:tblGrid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хозяйства/сельскохозяйственного кооператива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или БИН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 маточного поголовья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приплода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приплода на момент рождения, килограмм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членах сельскохозяйственного кооператива-владельцах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(в случае если поголовье закреплено</w:t>
      </w:r>
      <w:r>
        <w:br/>
      </w:r>
      <w:r>
        <w:rPr>
          <w:rFonts w:ascii="Times New Roman"/>
          <w:b/>
          <w:i w:val="false"/>
          <w:color w:val="000000"/>
        </w:rPr>
        <w:t>за сельскохозяйственным кооперативом)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1"/>
        <w:gridCol w:w="7136"/>
        <w:gridCol w:w="2863"/>
      </w:tblGrid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члена сельскохозяйственного кооператива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 сельскохозяйственного кооператива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0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заполняются из справки с веб-портала "электронного правительства", которая прилагается к заявке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5412"/>
        <w:gridCol w:w="4698"/>
        <w:gridCol w:w="962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по оказанию услуг по искусственному осеменению маточного поголовья крупного рогатого скота/овец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затрат, тенге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осеменҰнного поголовья, голов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1 голову, тенге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затраты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осеменения маточного поголовья овец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осемененного поголовья, голов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 фамилия, имя, отчества (при его наличии) техника-осеменатора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 осеменении и обследовании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осемененного поголовья, голов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стельного осемененного поголовья, голов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 фамилия, имя, отчества (при его наличии) техника-осеменатора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свидетельство на семя племенных быков-производителей, выданного Республиканской палатой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маркировка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и дата маркировки семени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 наименование банка или оператора почты: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bookmarkEnd w:id="234"/>
    <w:bookmarkStart w:name="z3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года:</w:t>
      </w:r>
    </w:p>
    <w:bookmarkEnd w:id="235"/>
    <w:bookmarkStart w:name="z3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236"/>
    <w:bookmarkStart w:name="z3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37"/>
    <w:bookmarkStart w:name="z3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- электронная цифровая подпись;</w:t>
      </w:r>
    </w:p>
    <w:bookmarkEnd w:id="238"/>
    <w:bookmarkStart w:name="z3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39"/>
    <w:bookmarkStart w:name="z3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40"/>
    <w:bookmarkStart w:name="z3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- индивидуальный идентификационный код;</w:t>
      </w:r>
    </w:p>
    <w:bookmarkEnd w:id="241"/>
    <w:bookmarkStart w:name="z3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- код бенефициара;</w:t>
      </w:r>
    </w:p>
    <w:bookmarkEnd w:id="242"/>
    <w:bookmarkStart w:name="z3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353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</w:t>
      </w:r>
      <w:r>
        <w:br/>
      </w:r>
      <w:r>
        <w:rPr>
          <w:rFonts w:ascii="Times New Roman"/>
          <w:b/>
          <w:i w:val="false"/>
          <w:color w:val="000000"/>
        </w:rPr>
        <w:t>с товарным маточным поголовьем крупного рогатого скота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</w:p>
        </w:tc>
      </w:tr>
    </w:tbl>
    <w:bookmarkStart w:name="z3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физического лица/наименование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Адрес товаропроизводителя: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(область, район, город/село/улица, номер дома)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ИИН/БИН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физического/юридического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Учетный номер хозяйства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Номер телефона товаропроизводителя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Статистика по ведению породного преобразования: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маточное поголовье, голов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племенные быки мясных и мясо-молочных пород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нагрузка на быка-производителя, голов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всего маточного поголовья, подлежащего субсидированию, голов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норматив субсидирования 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сумма возмещения _______________________ тенге</w:t>
      </w:r>
    </w:p>
    <w:bookmarkEnd w:id="245"/>
    <w:bookmarkStart w:name="z356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быках-производителях, используемых в породном преобразовании: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246"/>
        <w:gridCol w:w="1246"/>
        <w:gridCol w:w="1246"/>
        <w:gridCol w:w="1940"/>
        <w:gridCol w:w="1246"/>
        <w:gridCol w:w="1247"/>
        <w:gridCol w:w="1247"/>
        <w:gridCol w:w="1289"/>
      </w:tblGrid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быке-производителе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быка-производителя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приобретении/об аренде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 дата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сезонов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продавца/арендодателя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7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Маточное поголовье, охваченное породным преобразованием: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7"/>
        <w:gridCol w:w="1532"/>
        <w:gridCol w:w="1532"/>
        <w:gridCol w:w="2860"/>
        <w:gridCol w:w="4419"/>
      </w:tblGrid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в хозяйство/сельскохозяйственный кооператив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владельца (для членов сельскохозяйственного кооператива)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полученного приплода за последние двенадцать месяцев: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7"/>
        <w:gridCol w:w="1664"/>
        <w:gridCol w:w="1664"/>
        <w:gridCol w:w="2127"/>
        <w:gridCol w:w="3053"/>
        <w:gridCol w:w="1665"/>
      </w:tblGrid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хозяйстве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приплода при рождении, килограмм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9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членах сельскохозяйственного кооператива-владельцах сельскохозяйственных животных</w:t>
      </w:r>
      <w:r>
        <w:br/>
      </w:r>
      <w:r>
        <w:rPr>
          <w:rFonts w:ascii="Times New Roman"/>
          <w:b/>
          <w:i w:val="false"/>
          <w:color w:val="000000"/>
        </w:rPr>
        <w:t>(в случае если поголовье закреплено за сельскохозяйственным кооперативом)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1"/>
        <w:gridCol w:w="7136"/>
        <w:gridCol w:w="2863"/>
      </w:tblGrid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члена сельскохозяйственного кооператива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 сельскохозяйственного кооператива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заполняется из справки с веб-портала "электронного правительства", которая прилагается к заявке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6640"/>
        <w:gridCol w:w="3532"/>
        <w:gridCol w:w="935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земель сельскохозяйственного назначения у товаропроизводителя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государственного акта землепользования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пастбищ (для сельскохозяйственных кооперативов)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принятия решения районного маслихата или номер государственного акта на землепользование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отведенных пастбищ для выпаса стада, гектар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регистрации (перерегистрации) юридических лиц, учетной регистрации (перерегистрации) их филиалов и представительств (для сельскохозяйственных кооперативов)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 наименование банка или оператора почты: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просубсидированного маточного поголовья (за исключением падежа в пределах норм естественной убыли, выбраковки) в течение года, в случае необеспечения сохранности согласен вернуть полученные субсидии на несохраненное поголовье сельскохозяйственных животных.</w:t>
      </w:r>
    </w:p>
    <w:bookmarkEnd w:id="251"/>
    <w:bookmarkStart w:name="z3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bookmarkEnd w:id="252"/>
    <w:bookmarkStart w:name="z3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"__" ________20__ года:</w:t>
      </w:r>
    </w:p>
    <w:bookmarkEnd w:id="253"/>
    <w:bookmarkStart w:name="z3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254"/>
    <w:bookmarkStart w:name="z3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55"/>
    <w:bookmarkStart w:name="z3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- электронная цифровая подпись;</w:t>
      </w:r>
    </w:p>
    <w:bookmarkEnd w:id="256"/>
    <w:bookmarkStart w:name="z3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 – идентификационный номер животного;</w:t>
      </w:r>
    </w:p>
    <w:bookmarkEnd w:id="257"/>
    <w:bookmarkStart w:name="z3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58"/>
    <w:bookmarkStart w:name="z3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59"/>
    <w:bookmarkStart w:name="z3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- индивидуальный идентификационный код;</w:t>
      </w:r>
    </w:p>
    <w:bookmarkEnd w:id="260"/>
    <w:bookmarkStart w:name="z3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- код бенефициара;</w:t>
      </w:r>
    </w:p>
    <w:bookmarkEnd w:id="261"/>
    <w:bookmarkStart w:name="z3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37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</w:t>
      </w:r>
      <w:r>
        <w:br/>
      </w:r>
      <w:r>
        <w:rPr>
          <w:rFonts w:ascii="Times New Roman"/>
          <w:b/>
          <w:i w:val="false"/>
          <w:color w:val="000000"/>
        </w:rPr>
        <w:t>с племенным маточным поголовьем крупного рогатого скота</w:t>
      </w:r>
    </w:p>
    <w:bookmarkEnd w:id="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</w:p>
        </w:tc>
      </w:tr>
    </w:tbl>
    <w:bookmarkStart w:name="z3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лица/наименование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Адрес товаропроизводителя: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(область, район, город/село/улица, номер дома)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ИИН/БИН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физического/юридического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Учетный номер хозяйства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Номер телефона товаропроизводителя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Статистика по ведению селекционно-племенной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маточное поголовье, голов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всего маточного поголовья, подлежащего субсидированию, голов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норматив субсидирования 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сумма возмещения _______________ тенге</w:t>
      </w:r>
    </w:p>
    <w:bookmarkEnd w:id="264"/>
    <w:bookmarkStart w:name="z378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племенных быках-производителях первой категории</w:t>
      </w:r>
      <w:r>
        <w:br/>
      </w:r>
      <w:r>
        <w:rPr>
          <w:rFonts w:ascii="Times New Roman"/>
          <w:b/>
          <w:i w:val="false"/>
          <w:color w:val="000000"/>
        </w:rPr>
        <w:t>(заполняется в случае воспроизводства стада племенными быками-производителями)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4"/>
        <w:gridCol w:w="2108"/>
        <w:gridCol w:w="2108"/>
        <w:gridCol w:w="2108"/>
        <w:gridCol w:w="3282"/>
      </w:tblGrid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племенном маточном поголовье: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5"/>
        <w:gridCol w:w="1201"/>
        <w:gridCol w:w="1201"/>
        <w:gridCol w:w="1201"/>
        <w:gridCol w:w="1868"/>
        <w:gridCol w:w="3758"/>
        <w:gridCol w:w="1536"/>
      </w:tblGrid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 (заполняется в случае проведения искусственного осеменения)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электронных способов идентификации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полученного приплода за последние двенадцать месяцев: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7"/>
        <w:gridCol w:w="1664"/>
        <w:gridCol w:w="1664"/>
        <w:gridCol w:w="2127"/>
        <w:gridCol w:w="3053"/>
        <w:gridCol w:w="1665"/>
      </w:tblGrid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хозяйстве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приплода при рождении, килограмм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членах сельскохозяйственного кооператива-владельцах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(в случае если поголовье закреплено</w:t>
      </w:r>
      <w:r>
        <w:br/>
      </w:r>
      <w:r>
        <w:rPr>
          <w:rFonts w:ascii="Times New Roman"/>
          <w:b/>
          <w:i w:val="false"/>
          <w:color w:val="000000"/>
        </w:rPr>
        <w:t>за сельскохозяйственным кооперативом)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1"/>
        <w:gridCol w:w="7136"/>
        <w:gridCol w:w="2863"/>
      </w:tblGrid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члена сельскохозяйственного кооператива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 сельскохозяйственного кооператива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2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заполняются из справки с веб-портала "электронного правительства", которая прилагается к заявке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6640"/>
        <w:gridCol w:w="3532"/>
        <w:gridCol w:w="935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земель сельскохозяйственного назначения у товаропроизводителя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государственного акта землепользования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пастбищ (для сельскохозяйственных кооперативов)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принятия решения районного маслихата или номер государственного акта на землепользование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отведенных пастбищ для выпаса стада, гектар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регистрации (перерегистрации) юридических лиц, учетной регистрации (перерегистрации) их филиалов и представительств (для сельскохозяйственных кооперативов)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 наименование банка или оператора почты: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просубсидированного маточного поголовья (за исключением падежа в пределах норм естественной убыли, выбраковки) в течение года, в случае необеспечения сохранности согласен вернуть полученные субсидии на несохраненное поголовье сельскохозяйственных животных.</w:t>
      </w:r>
    </w:p>
    <w:bookmarkEnd w:id="270"/>
    <w:bookmarkStart w:name="z3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bookmarkEnd w:id="271"/>
    <w:bookmarkStart w:name="z3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года:</w:t>
      </w:r>
    </w:p>
    <w:bookmarkEnd w:id="272"/>
    <w:bookmarkStart w:name="z3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273"/>
    <w:bookmarkStart w:name="z3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74"/>
    <w:bookmarkStart w:name="z3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bookmarkEnd w:id="275"/>
    <w:bookmarkStart w:name="z3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 – идентификационный номер животного;</w:t>
      </w:r>
    </w:p>
    <w:bookmarkEnd w:id="276"/>
    <w:bookmarkStart w:name="z3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77"/>
    <w:bookmarkStart w:name="z3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78"/>
    <w:bookmarkStart w:name="z3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279"/>
    <w:bookmarkStart w:name="z3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- код бенефициара;</w:t>
      </w:r>
    </w:p>
    <w:bookmarkEnd w:id="280"/>
    <w:bookmarkStart w:name="z3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397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</w:t>
      </w:r>
      <w:r>
        <w:br/>
      </w:r>
      <w:r>
        <w:rPr>
          <w:rFonts w:ascii="Times New Roman"/>
          <w:b/>
          <w:i w:val="false"/>
          <w:color w:val="000000"/>
        </w:rPr>
        <w:t>с племенным маточным поголовьем овец</w:t>
      </w:r>
    </w:p>
    <w:bookmarkEnd w:id="2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</w:p>
        </w:tc>
      </w:tr>
    </w:tbl>
    <w:bookmarkStart w:name="z39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лица/наименование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Адрес товаропроизводителя: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(область, район, город/село/улица, номер дома)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ИИН/БИН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физического/юридического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Учетный номер хозяйства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Номер телефона товаропроизводителя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Норматив субсидирования 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Сумма возмещения 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Статистика по ведению селекционной и племенной работы: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8"/>
        <w:gridCol w:w="7148"/>
        <w:gridCol w:w="1572"/>
        <w:gridCol w:w="1572"/>
      </w:tblGrid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осеменение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случка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маточного поголовья (от 12 месяцев), голов: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Удовлетворяющее маточное поголовье (от 12 месяцев), голов: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баранов-производителей, голов: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на барана-производителя, голов: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племенных баранах-производителях при использовании в воспроизводстве племенного маточного поголовья: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2875"/>
        <w:gridCol w:w="2875"/>
        <w:gridCol w:w="2876"/>
      </w:tblGrid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маточного поголовья овец, участвующего в селекционной и племенной работе*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9"/>
        <w:gridCol w:w="2213"/>
        <w:gridCol w:w="2214"/>
        <w:gridCol w:w="2214"/>
        <w:gridCol w:w="2830"/>
      </w:tblGrid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электронных способов идентификации 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таблица включает информацию только по идентификационным номерам животных; овцы, приведенные в таблице, участвуют в селекционной и племенной работе на дату формирования заявки, номера отсортированы в порядке увеличения</w:t>
      </w:r>
    </w:p>
    <w:bookmarkEnd w:id="286"/>
    <w:bookmarkStart w:name="z403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полученного приплода за последние двенадцать месяцев: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7"/>
        <w:gridCol w:w="1664"/>
        <w:gridCol w:w="1664"/>
        <w:gridCol w:w="2127"/>
        <w:gridCol w:w="3053"/>
        <w:gridCol w:w="1665"/>
      </w:tblGrid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хозяйстве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приплода при рождении, килограмм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4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членах сельскохозяйственного кооператива-владельцах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</w:t>
      </w:r>
      <w:r>
        <w:br/>
      </w:r>
      <w:r>
        <w:rPr>
          <w:rFonts w:ascii="Times New Roman"/>
          <w:b/>
          <w:i w:val="false"/>
          <w:color w:val="000000"/>
        </w:rPr>
        <w:t>(в случае если поголовье закреплено за сельскохозяйственным кооперативом)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1"/>
        <w:gridCol w:w="7136"/>
        <w:gridCol w:w="2863"/>
      </w:tblGrid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члена сельскохозяйственного кооператива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 сельскохозяйственного кооператива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5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заполняется из справки с веб-портала "электронного правительства", которая прилагается к заявке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7046"/>
        <w:gridCol w:w="3278"/>
        <w:gridCol w:w="868"/>
      </w:tblGrid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подтверждающий наличие земель сельскохозяйственного назначения у товаропроизводителя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государственного акта землепользования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пастбищ (для сельскохозяйственных кооперативов)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принятия решения районного маслихата или номер государственного акта на землепользование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отведенных пастбищ для выпаса стада, гектар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регистрации (перерегистрации) юридических лиц, учетной регистрации (перерегистрации) их филиалов (представительств) юридического лица (для сельскохозяйственных кооперативов)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банка второго уровня или национального оператора почты о наличии текущего счета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 наименование банка или оператора почты: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просубсидированного маточного поголовья (за исключением падежа в пределах норм естественной убыли, выбраковки) в течение года, в случае необеспечения сохранности, согласен вернуть полученные субсидии на несохраненное поголовье сельскохозяйственных животных.</w:t>
      </w:r>
    </w:p>
    <w:bookmarkEnd w:id="290"/>
    <w:bookmarkStart w:name="z40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bookmarkEnd w:id="291"/>
    <w:bookmarkStart w:name="z40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года:</w:t>
      </w:r>
    </w:p>
    <w:bookmarkEnd w:id="292"/>
    <w:bookmarkStart w:name="z40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293"/>
    <w:bookmarkStart w:name="z41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94"/>
    <w:bookmarkStart w:name="z41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bookmarkEnd w:id="295"/>
    <w:bookmarkStart w:name="z41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 – идентификационный номер животного;</w:t>
      </w:r>
    </w:p>
    <w:bookmarkEnd w:id="296"/>
    <w:bookmarkStart w:name="z41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97"/>
    <w:bookmarkStart w:name="z41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98"/>
    <w:bookmarkStart w:name="z41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299"/>
    <w:bookmarkStart w:name="z41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300"/>
    <w:bookmarkStart w:name="z41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3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420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</w:t>
      </w:r>
      <w:r>
        <w:br/>
      </w:r>
      <w:r>
        <w:rPr>
          <w:rFonts w:ascii="Times New Roman"/>
          <w:b/>
          <w:i w:val="false"/>
          <w:color w:val="000000"/>
        </w:rPr>
        <w:t>с товарным маточным поголовьем овец</w:t>
      </w:r>
    </w:p>
    <w:bookmarkEnd w:id="3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</w:p>
        </w:tc>
      </w:tr>
    </w:tbl>
    <w:bookmarkStart w:name="z42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лица/наименование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Адрес товаропроизводителя: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(область, район, город/село/улица, номер дома)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ИИН/БИН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физического/юридического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Учетный номер хозяйства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Номер телефона товаропроизводителя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Норматив субсидирования 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Сумма возмещения 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Статистика по ведению породного преобразования: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3"/>
        <w:gridCol w:w="3890"/>
        <w:gridCol w:w="1739"/>
        <w:gridCol w:w="2224"/>
        <w:gridCol w:w="2224"/>
      </w:tblGrid>
      <w:tr>
        <w:trPr>
          <w:trHeight w:val="3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вольной случке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искусственном осеменении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замороженного семени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свежеполученного семени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Селекционно-племенная работа с товарным маточным поголовьем овец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маточного поголовья, голов: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Удовлетворяющее маточное поголовье, голов: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баранов-производителей, голов: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на барана-производителя, голов: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в хозяйстве бараны-производители: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1"/>
        <w:gridCol w:w="1479"/>
        <w:gridCol w:w="1480"/>
        <w:gridCol w:w="1480"/>
        <w:gridCol w:w="1480"/>
        <w:gridCol w:w="1480"/>
        <w:gridCol w:w="1480"/>
        <w:gridCol w:w="1530"/>
      </w:tblGrid>
      <w:tr>
        <w:trPr>
          <w:trHeight w:val="30" w:hRule="atLeast"/>
        </w:trPr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баране-производителе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барана-производителя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приобретении/об аренде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 дата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сезонов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продавца/арендодателя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4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маточного поголовья овец, участвующего в породном преобразовании*: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3"/>
        <w:gridCol w:w="1959"/>
        <w:gridCol w:w="1959"/>
        <w:gridCol w:w="1959"/>
        <w:gridCol w:w="1960"/>
        <w:gridCol w:w="1960"/>
      </w:tblGrid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таблица включает информацию только по идентификационным номерам животных; овцы, приведенные в таблице, участвуют в породном преобразовании на дату формирования заявки, номера отсортированы в порядке увеличения</w:t>
      </w:r>
    </w:p>
    <w:bookmarkEnd w:id="306"/>
    <w:bookmarkStart w:name="z426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полученного приплода за последние двенадцать месяцев: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7"/>
        <w:gridCol w:w="1664"/>
        <w:gridCol w:w="1664"/>
        <w:gridCol w:w="2127"/>
        <w:gridCol w:w="3053"/>
        <w:gridCol w:w="1665"/>
      </w:tblGrid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хозяйстве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приплода при рождении, килограмм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7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членах сельскохозяйственного кооператива-владельцах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(в случае если поголовье закреплено</w:t>
      </w:r>
      <w:r>
        <w:br/>
      </w:r>
      <w:r>
        <w:rPr>
          <w:rFonts w:ascii="Times New Roman"/>
          <w:b/>
          <w:i w:val="false"/>
          <w:color w:val="000000"/>
        </w:rPr>
        <w:t>за сельскохозяйственным кооперативом)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1"/>
        <w:gridCol w:w="7136"/>
        <w:gridCol w:w="2863"/>
      </w:tblGrid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члена сельскохозяйственного кооператива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 сельскохозяйственного кооператива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8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заполняется из справки с веб-портала "электронного правительства", которая прилагается к заявке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6640"/>
        <w:gridCol w:w="3532"/>
        <w:gridCol w:w="935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земель сельскохозяйственного назначения у товаропроизводителя – для товарных хозяйств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государственного акта землепользования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пастбищ (для сельскохозяйственных кооперативов)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принятия решения районного маслихата или номер государственного акта на землепользование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отведенных пастбищ для выпаса стада, гектар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свидетельство на замороженное семя, выданное республиканской палатой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(в)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регистрации (перерегистрации) юридических лиц, учетной регистрации (перерегистрации) их филиалов и представительств (для сельскохозяйственных кооперативов)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 наименование банка или оператора почты: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просубсидированного маточного поголовья (за исключением падежа в пределах норм естественной убыли, выбраковки) в течение года, в случае необеспечения сохранности, согласен вернуть полученные субсидии на несохраненное поголовье сельскохозяйственных животных.</w:t>
      </w:r>
    </w:p>
    <w:bookmarkEnd w:id="310"/>
    <w:bookmarkStart w:name="z43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bookmarkEnd w:id="311"/>
    <w:bookmarkStart w:name="z43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года:</w:t>
      </w:r>
    </w:p>
    <w:bookmarkEnd w:id="312"/>
    <w:bookmarkStart w:name="z43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313"/>
    <w:bookmarkStart w:name="z43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14"/>
    <w:bookmarkStart w:name="z43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bookmarkEnd w:id="315"/>
    <w:bookmarkStart w:name="z43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 – идентификационный номер животного;</w:t>
      </w:r>
    </w:p>
    <w:bookmarkEnd w:id="316"/>
    <w:bookmarkStart w:name="z43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317"/>
    <w:bookmarkStart w:name="z43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318"/>
    <w:bookmarkStart w:name="z43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319"/>
    <w:bookmarkStart w:name="z43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320"/>
    <w:bookmarkStart w:name="z44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3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443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</w:t>
      </w:r>
      <w:r>
        <w:br/>
      </w:r>
      <w:r>
        <w:rPr>
          <w:rFonts w:ascii="Times New Roman"/>
          <w:b/>
          <w:i w:val="false"/>
          <w:color w:val="000000"/>
        </w:rPr>
        <w:t>с маточным поголовьем маралов (оленей)</w:t>
      </w:r>
    </w:p>
    <w:bookmarkEnd w:id="3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</w:p>
        </w:tc>
      </w:tr>
    </w:tbl>
    <w:bookmarkStart w:name="z4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лица/наименование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Адрес товаропроизводителя: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(область, район, город/село/улица, номер дома)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ИИН/БИН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физического/юридического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Учетный номер хозяйства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Номер телефона товаропроизводителя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Статистика по поголовью: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количество всего маточного поголовья, голов: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количество удовлетворяющего маточного поголовья, голов: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количество племенных самцов-производителей, голов: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нагрузка на самца-производителя, голов: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норматив субсидирования 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сумма возмещения _______________ тенге</w:t>
      </w:r>
    </w:p>
    <w:bookmarkEnd w:id="323"/>
    <w:bookmarkStart w:name="z446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в хозяйстве самцы-производители: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0"/>
        <w:gridCol w:w="3171"/>
        <w:gridCol w:w="1729"/>
        <w:gridCol w:w="1730"/>
        <w:gridCol w:w="1730"/>
        <w:gridCol w:w="1730"/>
      </w:tblGrid>
      <w:tr>
        <w:trPr>
          <w:trHeight w:val="30" w:hRule="atLeast"/>
        </w:trPr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номер, выданный Республиканской палатой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самца-производителя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 дата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сезонов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7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маточного поголовья, участвующего в селекционной и племенной работе: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2298"/>
        <w:gridCol w:w="2309"/>
        <w:gridCol w:w="2331"/>
        <w:gridCol w:w="2342"/>
        <w:gridCol w:w="21"/>
        <w:gridCol w:w="1318"/>
      </w:tblGrid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подтверждающий наличие земель сельскохозяйственного назначения у товаропроизводителя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государственного акта землепользования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банка второго уровня или национального оператора почты о наличии текущего счета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 наименование банка или оператора почты: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просубсидированного маточного поголовья (за исключением падежа в пределах норм естественной убыли, выбраковки) в течение года, в случае необеспечения сохранности, согласен вернуть полученные субсидии на несохраненное поголовье сельскохозяйственных животных.</w:t>
      </w:r>
    </w:p>
    <w:bookmarkEnd w:id="326"/>
    <w:bookmarkStart w:name="z44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bookmarkEnd w:id="327"/>
    <w:bookmarkStart w:name="z45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"__" ________20__ года:</w:t>
      </w:r>
    </w:p>
    <w:bookmarkEnd w:id="328"/>
    <w:bookmarkStart w:name="z45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329"/>
    <w:bookmarkStart w:name="z45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30"/>
    <w:bookmarkStart w:name="z45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bookmarkEnd w:id="331"/>
    <w:bookmarkStart w:name="z45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332"/>
    <w:bookmarkStart w:name="z45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333"/>
    <w:bookmarkStart w:name="z45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334"/>
    <w:bookmarkStart w:name="z45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335"/>
    <w:bookmarkStart w:name="z45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3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461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</w:t>
      </w:r>
      <w:r>
        <w:br/>
      </w:r>
      <w:r>
        <w:rPr>
          <w:rFonts w:ascii="Times New Roman"/>
          <w:b/>
          <w:i w:val="false"/>
          <w:color w:val="000000"/>
        </w:rPr>
        <w:t>селекционной и племенной работы с пчелосемьями</w:t>
      </w:r>
    </w:p>
    <w:bookmarkEnd w:id="3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</w:p>
        </w:tc>
      </w:tr>
    </w:tbl>
    <w:bookmarkStart w:name="z4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лица/наименование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Адрес товаропроизводителя: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(область, район, город/село/улица, номер дома)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ИИН/БИН_____________________________________________________________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физического/юридического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Учетный номер хозяйства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Номер телефона товаропроизводителя_____________________________________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Количество пчелосемей: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Норматив субсидирования 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Сумма возмещения _______________________ тенге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10931"/>
        <w:gridCol w:w="820"/>
        <w:gridCol w:w="241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скриншота из тетради учета крестьянских или фермерских хозяйств по форме согласно приложению 2 статистической методологии по ведению похозяйственного учета и форм организации ведения регистрационных записей,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статистике от 10 июня 2010 года № 136 (зарегистрирован в Реестре государственной регистрации нормативных правовых актов № 6334) или выписка из статистической формы общегосударственного статистического наблюдения "Отчет о состоянии животноводства" (индекс 24-сх),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10 февраля 2020 года № 21 (зарегистрирован в Реестре государственной регистрации нормативных правовых актов № 20030 (только для юридических лиц)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свидетельство на племенную пчелиную семью (для племенных пчелосемей)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(в)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подтверждения племенного статуса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селекционной и племенной работы, утвержденного профильной научно-исследовательской организацией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 наименование банка или оператора почты: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bookmarkEnd w:id="339"/>
    <w:bookmarkStart w:name="z4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года:</w:t>
      </w:r>
    </w:p>
    <w:bookmarkEnd w:id="340"/>
    <w:bookmarkStart w:name="z4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341"/>
    <w:bookmarkStart w:name="z4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42"/>
    <w:bookmarkStart w:name="z4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bookmarkEnd w:id="343"/>
    <w:bookmarkStart w:name="z46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344"/>
    <w:bookmarkStart w:name="z47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345"/>
    <w:bookmarkStart w:name="z47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346"/>
    <w:bookmarkStart w:name="z47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347"/>
    <w:bookmarkStart w:name="z47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3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476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</w:t>
      </w:r>
      <w:r>
        <w:br/>
      </w:r>
      <w:r>
        <w:rPr>
          <w:rFonts w:ascii="Times New Roman"/>
          <w:b/>
          <w:i w:val="false"/>
          <w:color w:val="000000"/>
        </w:rPr>
        <w:t>с маточным и ремонтным поголовьем свиней</w:t>
      </w:r>
    </w:p>
    <w:bookmarkEnd w:id="3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</w:p>
        </w:tc>
      </w:tr>
    </w:tbl>
    <w:bookmarkStart w:name="z47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лица/наименование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Адрес товаропроизводителя:_______________________________________________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(область, район, город/село/улица, номер дома)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ИИН/БИН_______________________________________________________________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физического/юридического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Учетный номер хозяйства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Номер телефона товаропроизводителя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Статистика по ведению селекционной и племенной работы: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5228"/>
        <w:gridCol w:w="2157"/>
        <w:gridCol w:w="2158"/>
      </w:tblGrid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ручной случке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искусственном осеменении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Селекционно-племенная работа с маточным и ремонтным поголовьем свиней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маточного и ремонтного поголовья, голов: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Удовлетворяющее маточное и ремонтное поголовье, голов: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хряков-производителей, голов: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на хряка-производителя, голов: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Норматив субсидирования 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Сумма возмещения _______________ тенге</w:t>
      </w:r>
    </w:p>
    <w:bookmarkEnd w:id="351"/>
    <w:bookmarkStart w:name="z48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племенных животных производителях: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1151"/>
        <w:gridCol w:w="1151"/>
        <w:gridCol w:w="1151"/>
        <w:gridCol w:w="1791"/>
        <w:gridCol w:w="1151"/>
        <w:gridCol w:w="1151"/>
        <w:gridCol w:w="1639"/>
        <w:gridCol w:w="1644"/>
      </w:tblGrid>
      <w:tr>
        <w:trPr>
          <w:trHeight w:val="30" w:hRule="atLeast"/>
        </w:trPr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хряке-производителе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хряка-производителя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приобретении (заполняется в случае приобретения)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 дата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сезонов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1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маточном поголовье: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9"/>
        <w:gridCol w:w="2213"/>
        <w:gridCol w:w="2214"/>
        <w:gridCol w:w="2214"/>
        <w:gridCol w:w="2830"/>
      </w:tblGrid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электронных способов идентификации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2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ремонтном поголовье (старше четырех месяцев):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10"/>
        <w:gridCol w:w="2981"/>
        <w:gridCol w:w="1485"/>
        <w:gridCol w:w="1517"/>
        <w:gridCol w:w="3029"/>
        <w:gridCol w:w="15"/>
        <w:gridCol w:w="16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электронных способов идентификации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 наименование банка или оператора почты: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просубсидированного маточного поголовья (за исключением падежа в пределах норм естественной убыли, выбраковки) в течение года, в случае необеспечения сохранности, согласен вернуть полученные субсидии на несохраненное поголовье сельскохозяйственных животных.</w:t>
      </w:r>
    </w:p>
    <w:bookmarkEnd w:id="355"/>
    <w:bookmarkStart w:name="z48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bookmarkEnd w:id="356"/>
    <w:bookmarkStart w:name="z48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года:</w:t>
      </w:r>
    </w:p>
    <w:bookmarkEnd w:id="357"/>
    <w:bookmarkStart w:name="z48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358"/>
    <w:bookmarkStart w:name="z48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59"/>
    <w:bookmarkStart w:name="z48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bookmarkEnd w:id="360"/>
    <w:bookmarkStart w:name="z48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 – идентификационный номер животного;</w:t>
      </w:r>
    </w:p>
    <w:bookmarkEnd w:id="361"/>
    <w:bookmarkStart w:name="z49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362"/>
    <w:bookmarkStart w:name="z49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363"/>
    <w:bookmarkStart w:name="z49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364"/>
    <w:bookmarkStart w:name="z49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365"/>
    <w:bookmarkStart w:name="z49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3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497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приобретенное однополое и двуполое семя</w:t>
      </w:r>
      <w:r>
        <w:br/>
      </w:r>
      <w:r>
        <w:rPr>
          <w:rFonts w:ascii="Times New Roman"/>
          <w:b/>
          <w:i w:val="false"/>
          <w:color w:val="000000"/>
        </w:rPr>
        <w:t>племенных быков молочных и молочно-мясных пород</w:t>
      </w:r>
    </w:p>
    <w:bookmarkEnd w:id="3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</w:p>
        </w:tc>
      </w:tr>
    </w:tbl>
    <w:bookmarkStart w:name="z49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лица/наименование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Адрес товаропроизводителя: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(область, район, город/село/улица, номер дома)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ИИН/БИН_______________________________________________________________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физического/юридического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Учетный номер хозяйства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Номер телефона товаропроизводителя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Маточное поголовье, голов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Фактически приобретено семени ____ доз: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порода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область, страна происхождения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данные о продавце (страна, наименование компании -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Подлежит субсидированию, доз ________________</w:t>
      </w:r>
    </w:p>
    <w:bookmarkEnd w:id="368"/>
    <w:bookmarkStart w:name="z500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Статистика по приобретенной племенной продукции (материала):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5"/>
        <w:gridCol w:w="1651"/>
        <w:gridCol w:w="1651"/>
        <w:gridCol w:w="1061"/>
        <w:gridCol w:w="4396"/>
        <w:gridCol w:w="82"/>
        <w:gridCol w:w="18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семени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доз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семени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продавца (при наличии)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(ов)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доз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тенге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электронной счет-фактуры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свидетельство на племенной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(в)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 наименование банка или оператора почты: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bookmarkEnd w:id="370"/>
    <w:bookmarkStart w:name="z50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года:</w:t>
      </w:r>
    </w:p>
    <w:bookmarkEnd w:id="371"/>
    <w:bookmarkStart w:name="z50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372"/>
    <w:bookmarkStart w:name="z50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73"/>
    <w:bookmarkStart w:name="z50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bookmarkEnd w:id="374"/>
    <w:bookmarkStart w:name="z50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375"/>
    <w:bookmarkStart w:name="z50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376"/>
    <w:bookmarkStart w:name="z50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377"/>
    <w:bookmarkStart w:name="z50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378"/>
    <w:bookmarkStart w:name="z51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3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513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удешевление стоимости приобретения эмбрионов</w:t>
      </w:r>
      <w:r>
        <w:br/>
      </w:r>
      <w:r>
        <w:rPr>
          <w:rFonts w:ascii="Times New Roman"/>
          <w:b/>
          <w:i w:val="false"/>
          <w:color w:val="000000"/>
        </w:rPr>
        <w:t>крупного рогатого скота и овец</w:t>
      </w:r>
    </w:p>
    <w:bookmarkEnd w:id="3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</w:p>
        </w:tc>
      </w:tr>
    </w:tbl>
    <w:bookmarkStart w:name="z51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лица/наименование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Адрес товаропроизводителя: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(область, район, город/село/улица, номер дома)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ИИН/БИН______________________________________________________________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физического/юридического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Учетный номер хозяйства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Номер телефона товаропроизводителя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Фактически приобретено эмбрионов ____ штук: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порода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область, страна происхождения: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данные о продавце (страна, наименование компании - поставщика):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Подлежит субсидированию, эмбрионов: ____________________________________</w:t>
      </w:r>
    </w:p>
    <w:bookmarkEnd w:id="381"/>
    <w:bookmarkStart w:name="z516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Статистика по приобретенной племенной продукции (материала):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5"/>
        <w:gridCol w:w="1651"/>
        <w:gridCol w:w="1651"/>
        <w:gridCol w:w="1061"/>
        <w:gridCol w:w="4396"/>
        <w:gridCol w:w="82"/>
        <w:gridCol w:w="18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животного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эмбрионов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Овец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эмбрионов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продавца (при наличии)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(ов)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эмбрионов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тенге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электронной счет-фактуры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свидетельство на племенной 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(в)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 наименование банка или оператора почты: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bookmarkEnd w:id="383"/>
    <w:bookmarkStart w:name="z51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года:</w:t>
      </w:r>
    </w:p>
    <w:bookmarkEnd w:id="384"/>
    <w:bookmarkStart w:name="z51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385"/>
    <w:bookmarkStart w:name="z52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86"/>
    <w:bookmarkStart w:name="z52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bookmarkEnd w:id="387"/>
    <w:bookmarkStart w:name="z52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388"/>
    <w:bookmarkStart w:name="z52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389"/>
    <w:bookmarkStart w:name="z52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390"/>
    <w:bookmarkStart w:name="z52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391"/>
    <w:bookmarkStart w:name="z52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3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529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удешевление стоимости производства мяса птицы</w:t>
      </w:r>
      <w:r>
        <w:br/>
      </w:r>
      <w:r>
        <w:rPr>
          <w:rFonts w:ascii="Times New Roman"/>
          <w:b/>
          <w:i w:val="false"/>
          <w:color w:val="000000"/>
        </w:rPr>
        <w:t>(мясо птицы, мясо индейки, водоплавающей птицы), пищевого яйца (куриное яйцо), молока (коровье, кобылье, верблюжье), а также заготовки говядины мясоперерабатывающими предприятиями, занимающиеся забоем и первичной переработкой мяса крупного рогатого скота (оставить нужное)</w:t>
      </w:r>
    </w:p>
    <w:bookmarkEnd w:id="3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</w:p>
        </w:tc>
      </w:tr>
    </w:tbl>
    <w:bookmarkStart w:name="z53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лица/наименование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ИИН/БИН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физического/юридического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Адрес товаропроизводителя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(область, район, город/село/улица, № номер дома)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Учетный номер хозяйства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Номер телефона товаропроизводителя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Реализованный объем (заполнить нужное)___________________________________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5"/>
        <w:gridCol w:w="3609"/>
        <w:gridCol w:w="1555"/>
        <w:gridCol w:w="1064"/>
        <w:gridCol w:w="833"/>
        <w:gridCol w:w="896"/>
        <w:gridCol w:w="843"/>
        <w:gridCol w:w="1443"/>
        <w:gridCol w:w="5"/>
        <w:gridCol w:w="9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предприятия по убою/переработке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 продукции, БИН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Произведенный/заготовленный и реализованный объем, единиц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за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индейки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водоплавающей птицы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яйцо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Коровье молоко: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хозяйства с фуражным поголовьем коров от 600 голов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хозяйства с фуражным поголовьем коров от 400 голов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хозяйства с фуражным поголовьем коров от 50 голов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сельскохозяйственного кооператива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Кобылье молоко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Верблюжье молоко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реализацию продукции в предприятие переработки на территории республики (не предоставляются в случае передачи продукции в собственные перерабатывающие предприятия или цеха)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(а) (при наличии)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указанная в документе (ах)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тенге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полную оплату за реализованную продукции (не предоставляются в случае передачи продукции в собственные перерабатывающие предприятия или цеха)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(а) (при наличии)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указанная в документе (ах)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Оплаченная сумма, тенге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товарно-транспортных накладных на реализацию продукции (заполняется в случае передачи продукции в собственные перерабатывающие предприятия или цеха)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товарно-транспортной накладной (указывается по каждой накладной)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продукции, килограмм (указывается по каждой накладной)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кассовых чеков (заполняется в случае самостоятельной реализации продукции кобыльего и верблюжьего молока)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кассового чека (указывается по каждому чеку)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продукции, килограмм (указывается по каждому чеку)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ежегодного зоотехнического анализа кормов (заполняется при подаче заявки на получение субсидий на удешевление стоимости производства молока, за исключением хозяйств с фуражным поголовьем коров от 50 голов до 400 голов и сельскохозяйственного кооператива)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забоя мужских особей крупного рогатого скота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 наименование банка или оператора почты: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bookmarkEnd w:id="395"/>
    <w:bookmarkStart w:name="z53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"__" ________20__ года.</w:t>
      </w:r>
    </w:p>
    <w:bookmarkEnd w:id="396"/>
    <w:bookmarkStart w:name="z53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397"/>
    <w:bookmarkStart w:name="z53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98"/>
    <w:bookmarkStart w:name="z53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bookmarkEnd w:id="399"/>
    <w:bookmarkStart w:name="z53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400"/>
    <w:bookmarkStart w:name="z53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401"/>
    <w:bookmarkStart w:name="z53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402"/>
    <w:bookmarkStart w:name="z54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403"/>
    <w:bookmarkStart w:name="z54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4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544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удешевление стоимости крупного рогатого скота</w:t>
      </w:r>
      <w:r>
        <w:br/>
      </w:r>
      <w:r>
        <w:rPr>
          <w:rFonts w:ascii="Times New Roman"/>
          <w:b/>
          <w:i w:val="false"/>
          <w:color w:val="000000"/>
        </w:rPr>
        <w:t>(в том числе племенные мужские особи молочных или молочно-мясных пород)/</w:t>
      </w:r>
      <w:r>
        <w:br/>
      </w:r>
      <w:r>
        <w:rPr>
          <w:rFonts w:ascii="Times New Roman"/>
          <w:b/>
          <w:i w:val="false"/>
          <w:color w:val="000000"/>
        </w:rPr>
        <w:t>мелкого рогатого скота мужских особей, реализованных или перемещенных на откорм</w:t>
      </w:r>
      <w:r>
        <w:br/>
      </w:r>
      <w:r>
        <w:rPr>
          <w:rFonts w:ascii="Times New Roman"/>
          <w:b/>
          <w:i w:val="false"/>
          <w:color w:val="000000"/>
        </w:rPr>
        <w:t>в откормочные площадки или мясоперерабатывающие предприятия</w:t>
      </w:r>
      <w:r>
        <w:br/>
      </w:r>
      <w:r>
        <w:rPr>
          <w:rFonts w:ascii="Times New Roman"/>
          <w:b/>
          <w:i w:val="false"/>
          <w:color w:val="000000"/>
        </w:rPr>
        <w:t>с убойной мощностью не менее 50 голов крупного рогатого скота в сутки/</w:t>
      </w:r>
      <w:r>
        <w:br/>
      </w:r>
      <w:r>
        <w:rPr>
          <w:rFonts w:ascii="Times New Roman"/>
          <w:b/>
          <w:i w:val="false"/>
          <w:color w:val="000000"/>
        </w:rPr>
        <w:t>не менее 300 голов овец в сутки (оставить нужное)</w:t>
      </w:r>
    </w:p>
    <w:bookmarkEnd w:id="4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</w:p>
        </w:tc>
      </w:tr>
    </w:tbl>
    <w:bookmarkStart w:name="z54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лица/наименование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Адрес товаропроизводителя: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(область, район, город/село/улица, номер дома)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ИИН/БИН_______________________________________________________________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физического/юридического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Учетный номер хозяйства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Номер телефона товаропроизводителя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Всего реализовано или перемещено крупного рогатого скота/мелкого рогатого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скота мужских особей____________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Наименование откормочной площадки или мясоперерабатывающего предприятия,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БИН, учетный номер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Норматив субсидирования _______________ тенге за килограмм живого веса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Сумма возмещения _______________ тенге</w:t>
      </w:r>
    </w:p>
    <w:bookmarkEnd w:id="406"/>
    <w:bookmarkStart w:name="z547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членах сельскохозяйственного кооператива-владельцах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(в случае если поголовье закреплено</w:t>
      </w:r>
      <w:r>
        <w:br/>
      </w:r>
      <w:r>
        <w:rPr>
          <w:rFonts w:ascii="Times New Roman"/>
          <w:b/>
          <w:i w:val="false"/>
          <w:color w:val="000000"/>
        </w:rPr>
        <w:t>за сельскохозяйственным кооперативом)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1"/>
        <w:gridCol w:w="7136"/>
        <w:gridCol w:w="2863"/>
      </w:tblGrid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члена сельскохозяйственного кооператива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 сельскохозяйственного кооператива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заполняются из справки с веб-портала "электронного правительства", которая прилагается к заявке</w:t>
      </w:r>
    </w:p>
    <w:bookmarkEnd w:id="408"/>
    <w:bookmarkStart w:name="z549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земельных участках сельскохозяйственного назначения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6"/>
        <w:gridCol w:w="1694"/>
        <w:gridCol w:w="2166"/>
        <w:gridCol w:w="1695"/>
        <w:gridCol w:w="4579"/>
      </w:tblGrid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собственника земельного участка или землепользователя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0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крупном рогатом скоте/мелком рогатом скоте мужских особей,</w:t>
      </w:r>
      <w:r>
        <w:br/>
      </w:r>
      <w:r>
        <w:rPr>
          <w:rFonts w:ascii="Times New Roman"/>
          <w:b/>
          <w:i w:val="false"/>
          <w:color w:val="000000"/>
        </w:rPr>
        <w:t>реализованных или перемещенных на откормочную площадку или мясоперерабатывающее предприятие: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7"/>
        <w:gridCol w:w="560"/>
        <w:gridCol w:w="289"/>
        <w:gridCol w:w="2531"/>
        <w:gridCol w:w="877"/>
        <w:gridCol w:w="789"/>
        <w:gridCol w:w="793"/>
        <w:gridCol w:w="1795"/>
        <w:gridCol w:w="2032"/>
        <w:gridCol w:w="3"/>
        <w:gridCol w:w="1084"/>
      </w:tblGrid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крупного рогатого скота/мелкого рогатого скота мужских особей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отъема/отбивки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при отъеме/отбивке, килограмм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продаже или перемещении, месяцев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при продаже или перемещении,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продажи или перемещения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реализации крупного рогатого скота/мелкого рогатого скота мужских особей: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крупного рогатого скота/мелкого рогатого скота мужских особей на откормочную площадку/ мясоперерабатывающее предприятие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откормочной площадки/ мясоперерабатывающего предприятия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откормочной площадки/ мясоперерабатывающего предприятие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реализованных крупных рогатых скотов/мелких рогатых скотов мужских особей, голов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килограмма живого веса, тенге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по договору, тенге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полную оплату за реализованных крупных рогатых скотов/мелких рогатых скотов мужских особей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(а) (при наличии)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указанная в документе (ах)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реализованных крупных рогатых скотов/мелких рогатых скотов мужских особей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Оплаченная сумма, тенге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 крупных рогатых скотов/мелких рогатых скотов мужских особей на откормочную площадку/мясоперерабатывающее предприятие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крупных рогатых скотов/мелких рогатых скотов мужских особей, голов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 перемещении крупных рогатых скотов/мелких рогатых скотов мужских особей: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товарно-транспортных накладных на перемещенных крупных рогатых скотов/мелких рогатых скотов мужских особей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товарно-транспортной накладной (указывается по каждой накладной)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перемещенных крупных рогатых скотов/мелких рогатых скотов мужских особей (указывается по каждой накладной)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перевода крупных рогатых скотов/мелких рогатых скотов мужских особей на откормочную площадку/мясоперерабатывающее предприятие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крупных рогатых скотов/мелких рогатых скотов мужских особей, голов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вес крупных рогатых скотов/мелких рогатых скотов мужских особей согласно ведомости взвешивания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земель сельскохозяйственного назначения у товаропроизводителя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государственного акта землепользования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 наименование банка или оператора почты: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bookmarkEnd w:id="411"/>
    <w:bookmarkStart w:name="z55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года:</w:t>
      </w:r>
    </w:p>
    <w:bookmarkEnd w:id="412"/>
    <w:bookmarkStart w:name="z55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413"/>
    <w:bookmarkStart w:name="z55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14"/>
    <w:bookmarkStart w:name="z55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bookmarkEnd w:id="415"/>
    <w:bookmarkStart w:name="z55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 – идентификационный номер животного;</w:t>
      </w:r>
    </w:p>
    <w:bookmarkEnd w:id="416"/>
    <w:bookmarkStart w:name="z55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417"/>
    <w:bookmarkStart w:name="z55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418"/>
    <w:bookmarkStart w:name="z55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419"/>
    <w:bookmarkStart w:name="z56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420"/>
    <w:bookmarkStart w:name="z56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4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564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удешевление стоимости затрат на корма</w:t>
      </w:r>
      <w:r>
        <w:br/>
      </w:r>
      <w:r>
        <w:rPr>
          <w:rFonts w:ascii="Times New Roman"/>
          <w:b/>
          <w:i w:val="false"/>
          <w:color w:val="000000"/>
        </w:rPr>
        <w:t>маточному поголовью сельскохозяйственных животных</w:t>
      </w:r>
    </w:p>
    <w:bookmarkEnd w:id="4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</w:p>
        </w:tc>
      </w:tr>
    </w:tbl>
    <w:bookmarkStart w:name="z56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лица/наименование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Адрес товаропроизводителя: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(область, район, город/село/улица, номер дома)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БИН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Номер телефона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Статистика по сельскохозяйственным животным:</w:t>
      </w:r>
    </w:p>
    <w:bookmarkEnd w:id="423"/>
    <w:bookmarkStart w:name="z56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Список маточного поголовья сельскохозяйственных животных на момент подачи заявки: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8"/>
        <w:gridCol w:w="3172"/>
      </w:tblGrid>
      <w:tr>
        <w:trPr>
          <w:trHeight w:val="30" w:hRule="atLeast"/>
        </w:trPr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</w:tr>
      <w:tr>
        <w:trPr>
          <w:trHeight w:val="30" w:hRule="atLeast"/>
        </w:trPr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Количество маточного поголовья, подлежащее субсидированию ________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Норматив субсидирования 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Сумма возмещения ______________________ тенге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6978"/>
        <w:gridCol w:w="3321"/>
        <w:gridCol w:w="879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 отводе земельного участка на кормовые культуры и (или) сенокосных (косимых) угодий (пашни, сенокосы, пастбища коренного улучшения)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акта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сева кормовых культур (при наличии) на соответствующий календарный год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засеянных под кормовые культуры, в том числе по видам, гектар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заготовленных кормов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дата документа, подтверждающего заготовку кормов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Заготовлено кормов по видам за текущий год, тонн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затраты на заготовку кормов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заготовку кормов,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кормов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продавца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кормов, тонн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электронной счет-фактуры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по договору,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 наименование банка или оператора почты: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просубсидированного маточного поголовья (за исключением падежа в пределах норм естественной убыли) в течение года, в случае необеспечения сохранности, согласен вернуть полученные субсидии на несохраненное поголовье сельскохозяйственных животных.</w:t>
      </w:r>
    </w:p>
    <w:bookmarkEnd w:id="426"/>
    <w:bookmarkStart w:name="z57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bookmarkEnd w:id="427"/>
    <w:bookmarkStart w:name="z57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года:</w:t>
      </w:r>
    </w:p>
    <w:bookmarkEnd w:id="428"/>
    <w:bookmarkStart w:name="z57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429"/>
    <w:bookmarkStart w:name="z57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30"/>
    <w:bookmarkStart w:name="z57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bookmarkEnd w:id="431"/>
    <w:bookmarkStart w:name="z57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432"/>
    <w:bookmarkStart w:name="z57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433"/>
    <w:bookmarkStart w:name="z57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434"/>
    <w:bookmarkStart w:name="z57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435"/>
    <w:bookmarkStart w:name="z57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582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перечисление субсидий на специальный счет</w:t>
      </w:r>
    </w:p>
    <w:bookmarkEnd w:id="4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</w:p>
        </w:tc>
      </w:tr>
    </w:tbl>
    <w:bookmarkStart w:name="z58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финансового института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БИН финансового института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Наименование товаропроизводителя (заемщика)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Учетный номер хозяйства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Номер телефона товаропроизводителя ____________________________________</w:t>
      </w:r>
    </w:p>
    <w:bookmarkEnd w:id="438"/>
    <w:bookmarkStart w:name="z585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Статистика по приобретаемому поголовью: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1"/>
        <w:gridCol w:w="23"/>
        <w:gridCol w:w="2462"/>
        <w:gridCol w:w="2132"/>
        <w:gridCol w:w="3775"/>
        <w:gridCol w:w="13"/>
        <w:gridCol w:w="1399"/>
        <w:gridCol w:w="80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зарубежного происхождения: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Австралия, страны Северной и Южной Америки, страны Европы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СНГ, Украина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мясных и мясо-молочных пород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зарубежного происхождения: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Австралия, страны Северной и Южной Америки, страны Европы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СНГ, Украина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Импортированное маточное поголовье крупного рогатого скота, соответствующее породному происхождению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голов: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овец: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импортированных племенных маточных овец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отсрочкой платежа (с частичной оплатой) или кредита/ рамочное соглашение об открытии кредитной линии на приобретение импортированного племенного крупного рогатого скота/овец/импортированного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(ов)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кредитного комитета финансового института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финансового института о наличии специального счета в банке второго уровня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bookmarkEnd w:id="440"/>
    <w:bookmarkStart w:name="z58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финансовым институтом в часов "___" ________20__ года:</w:t>
      </w:r>
    </w:p>
    <w:bookmarkEnd w:id="441"/>
    <w:bookmarkStart w:name="z58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442"/>
    <w:bookmarkStart w:name="z58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43"/>
    <w:bookmarkStart w:name="z59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bookmarkEnd w:id="444"/>
    <w:bookmarkStart w:name="z59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445"/>
    <w:bookmarkStart w:name="z59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446"/>
    <w:bookmarkStart w:name="z59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447"/>
    <w:bookmarkStart w:name="z59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448"/>
    <w:bookmarkStart w:name="z59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4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столицы)</w:t>
            </w:r>
          </w:p>
        </w:tc>
      </w:tr>
    </w:tbl>
    <w:bookmarkStart w:name="z598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причитающиеся субсидии за приобретение импортированного племенного</w:t>
      </w:r>
      <w:r>
        <w:br/>
      </w:r>
      <w:r>
        <w:rPr>
          <w:rFonts w:ascii="Times New Roman"/>
          <w:b/>
          <w:i w:val="false"/>
          <w:color w:val="000000"/>
        </w:rPr>
        <w:t>маточного поголовья крупного рогатого скота/ овец или импортированного маточного</w:t>
      </w:r>
      <w:r>
        <w:br/>
      </w:r>
      <w:r>
        <w:rPr>
          <w:rFonts w:ascii="Times New Roman"/>
          <w:b/>
          <w:i w:val="false"/>
          <w:color w:val="000000"/>
        </w:rPr>
        <w:t>поголовья крупного рогатого скота, соответствующее породному происхождению</w:t>
      </w:r>
    </w:p>
    <w:bookmarkEnd w:id="4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</w:p>
        </w:tc>
      </w:tr>
    </w:tbl>
    <w:bookmarkStart w:name="z60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лица/наименование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Адрес товаропроизводителя: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(область, район, город/село/улица, номер дома)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ИИН/БИН______________________________________________________________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физического/юридического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Учетный номер хозяйства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Номер телефона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Фактически приобретено импортированного племенного маточного поголовья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крупного рогатого скота/овец или импортированного маточного поголовья крупного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рогатого скота, соответствующее породному происхождению в 20___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 голов: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половозрастная группа, (возраст на момент постановки их на карантинирование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 продавца)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данные о продавце (страна, наименование продавца, месторасположение)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мною заключен кредитный договор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финансового института)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приобретение _____________________________________ племенного маточного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поголовья крупного рогатого скота/овец/импортированного маточного поголовья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крупного рогатого скота, соответствующее породному происхождению в количестве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 голов и причитающиеся мне субсидии, в размере__________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перечислены на специальный счет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финансового института) в счет погашения.</w:t>
      </w:r>
    </w:p>
    <w:bookmarkEnd w:id="451"/>
    <w:bookmarkStart w:name="z601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фактически приобретенного импортированного племенного маточного</w:t>
      </w:r>
      <w:r>
        <w:br/>
      </w:r>
      <w:r>
        <w:rPr>
          <w:rFonts w:ascii="Times New Roman"/>
          <w:b/>
          <w:i w:val="false"/>
          <w:color w:val="000000"/>
        </w:rPr>
        <w:t>поголовья крупного рогатого скота/овец/импортированного маточного поголовья</w:t>
      </w:r>
      <w:r>
        <w:br/>
      </w:r>
      <w:r>
        <w:rPr>
          <w:rFonts w:ascii="Times New Roman"/>
          <w:b/>
          <w:i w:val="false"/>
          <w:color w:val="000000"/>
        </w:rPr>
        <w:t>крупного рогатого скота, соответствующее породному происхождению: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"/>
        <w:gridCol w:w="1094"/>
        <w:gridCol w:w="1094"/>
        <w:gridCol w:w="1094"/>
        <w:gridCol w:w="3262"/>
        <w:gridCol w:w="2653"/>
        <w:gridCol w:w="1705"/>
      </w:tblGrid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хозяйстве/ постановки на карантинирование у продавца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порода/породное происхождение и страна приобретения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2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Статистика по приобретенному поголовью: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5"/>
        <w:gridCol w:w="1577"/>
        <w:gridCol w:w="1366"/>
        <w:gridCol w:w="2418"/>
        <w:gridCol w:w="29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зарубежного происхождения: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Австралия, страны Северной и Южной Америки, страны Европы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СНГ, Украина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мясных и мясо-молочных пород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зарубежного происхождения: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Австралия, страны Северной и Южной Америки, страны Европы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СНГ, Украина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Импортированное маточное поголовье крупного рогатого скота, соответствующее породному происхождению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 субсидий, тенге</w:t>
            </w:r>
          </w:p>
        </w:tc>
      </w:tr>
      <w:tr>
        <w:trPr>
          <w:trHeight w:val="30" w:hRule="atLeast"/>
        </w:trPr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овец: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импортированных племенных маточных овец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3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земельных участках сельскохозяйственного назначения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3"/>
        <w:gridCol w:w="2663"/>
        <w:gridCol w:w="3398"/>
        <w:gridCol w:w="2669"/>
        <w:gridCol w:w="12"/>
        <w:gridCol w:w="1784"/>
        <w:gridCol w:w="7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БИН/ИИН собственника земельного участка или землепользователя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земель сельскохозяйственного назначения у товаропроизводителя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государственного акта землепользования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импортированного племенного маточного поголовья крупного рогатого скота/овец или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(ов)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электронной счет-фактуры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тенге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документы, подтверждающие полную оплату по договору купли-продажи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оплаченная сумма, тенге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отсрочкой платежа (с частичной оплатой) или кредита/ рамочное соглашение об открытии кредитной линии на приобретение импортированного племенного маточного поголовья крупного рогатого скота/овец или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(ов)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тенге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свидетельство племенного животного/экспортный сертификат или заключение с оценочной ведомостью, выданное бонитером, рекомендованного соответствующей Республиканской палатой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эпизоотологического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продавца (в случае завоза, импортированного племенного маточного поголовья крупного рогатого скота/овец или импортированного маточного поголовья крупного рогатого скота, соответствующее породному происхождению)</w:t>
            </w:r>
          </w:p>
          <w:bookmarkEnd w:id="455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(ов)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(ы) постановки на карантинирование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(ы) снятия с карантинирования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голов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просубсидированного маточного поголовья (за исключением падежа в пределах норм естественной убыли) в течение 2 (двух) лет, в случае необеспечения сохранности, согласен вернуть полученные субсидии на несохраненное поголовье сельскохозяйственных животных.</w:t>
      </w:r>
    </w:p>
    <w:bookmarkEnd w:id="456"/>
    <w:bookmarkStart w:name="z60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bookmarkEnd w:id="457"/>
    <w:bookmarkStart w:name="z60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года.</w:t>
      </w:r>
    </w:p>
    <w:bookmarkEnd w:id="458"/>
    <w:bookmarkStart w:name="z60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459"/>
    <w:bookmarkStart w:name="z60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60"/>
    <w:bookmarkStart w:name="z61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bookmarkEnd w:id="461"/>
    <w:bookmarkStart w:name="z61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462"/>
    <w:bookmarkStart w:name="z61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 – идентификационный номер животного;</w:t>
      </w:r>
    </w:p>
    <w:bookmarkEnd w:id="463"/>
    <w:bookmarkStart w:name="z61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номер.</w:t>
      </w:r>
    </w:p>
    <w:bookmarkEnd w:id="4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</w:t>
            </w:r>
          </w:p>
        </w:tc>
      </w:tr>
    </w:tbl>
    <w:bookmarkStart w:name="z615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на развитие племенного животноводства,</w:t>
      </w:r>
      <w:r>
        <w:br/>
      </w:r>
      <w:r>
        <w:rPr>
          <w:rFonts w:ascii="Times New Roman"/>
          <w:b/>
          <w:i w:val="false"/>
          <w:color w:val="000000"/>
        </w:rPr>
        <w:t>повышение продуктивности и качества продукции животноводства"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852"/>
        <w:gridCol w:w="11007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испольнительные органы областей, городов Нур-Султана,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и выдача результатов оказания государственной услуги осуществляются через веб-портал "электронного правительства" www.egov.kz (далее - портал).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результатах рассмотрения заявки на получение субсидий, либо мотивированный ответ об отказе. Результат оказания государственной услуги направляется в "личный кабинет" в форме электронного документа, удостоверенного электронной цифровой подписью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товаропроизводителя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круглосуточно, за исключением технических перерывов, связанных с проведением ремонтных работ (при обращении товаропроизводителя после окончания рабочего времени, в выходные и праздничные дни в соответствии с трудовым законодательством Республики Казахстан прием заявок и выдача результатов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услугодателя – с понедельника по пятницу включительно с 9.00 по 17.00 часов, с перерывом на обед с 13.00 по 14.30 часов, за исключением выходных и праздничных дней в соответствии с трудовым законодательством Республики Казахстан. Адреса услугодателей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интернет-ресурсе Министерства – www. egov.kz;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интернет-ресурсе соответствующего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портале в информационной системе субсидирования.</w:t>
            </w:r>
          </w:p>
          <w:bookmarkEnd w:id="46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представляет в информационную систему субсидирования заявку: на получение субсидий за приобретение: племенного маточного поголовья крупного рогатого скота (молочных, молочно-мясных, мясных и мясо-молочных пород), племенных быков-производителей мясных и мясо-молочных пород, импортированного маточного поголовья крупного рогатого скота, соответствующее породному происхождению, племенных овец, племенного жеребца-производителя продуктивного направления, племенного верблюда-производителя, племенного поголовья свиней, племенного маточного поголовья коз, племенного суточного молодняка родительской/прародительской формы мясного направления птиц и суточного молодняка финальной формы яичного направления, полученного от племенной птицы по форме 1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субсидирования развития племенного животноводства, повышения продуктивности и качества продукции животноводства, утвержденным приказом Министра сельского хозяйства Республики Казахстан от 15 марта 2019 года № 108 (зарегистрирован в Реестре государственной регистрации нормативных правовых актов № 18404) (далее – Правила); на получение субсидий за содержание племенных быков-производителей, используемых для воспроизводства стада по форме 2 согласно приложению 3 к Правилам; на получение субсидий за содержание племенных баранов-производителей, используемых для воспроизводства товарной отары по форме 3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 на получение субсидий племенным и дистрибьютерным центрам за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кооперативах, а также маточного поголовья овец в хозяйствах и сельскохозяйственных кооперативах по форме 4 согласно приложению 3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получение субсидий на ведение селекционной и племенной работы с товарным маточным поголовьем крупного рогатого скота по форме 5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 на получение субсидий на ведение селекционной и племенной работы с племенным маточным поголовьем крупного рогатого скота по форме 6 согласно приложению 3 к Правилам; на получение субсидий на ведение селекционной и племенной работы с племенным маточным поголовьем овец по форме 7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 на получение субсидий на ведение селекционной и племенной работы с товарным маточным поголовьем овец по форме 8 согласно приложению 3 к Правилам; на получение субсидий на ведение селекционной и племенной работы с маточным поголовьем маралов (оленей) по форме 9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получение субсидий на ведение селекционной и племенной работы с пчелосемьями по форме 10 согласно приложению 3 к Правилам; на получение субсидий на ведение селекционной и племенной работы с маточным и ремонтным поголовьем свиней по форме 11 согласно приложению 3 к Правилам; на получение субсидий за приобретенное однополое и двуполое семя племенных быков молочных и молочно-мясных пород по форме 12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 на получение субсидий за удешевления стоимости приобретения эмбрионов крупного рогатого скота и овец по форме 13 согласно приложению 3 к Правилам; на получение субсидий на удешевление стоимости производства мяса птицы (мясо птицы, мясо индейки, водоплавающей птицы), пищевого яйца, (куриное яйцо), молока (коровье, кобылье, верблюжье), а также заготовки говядины мясоперерабатывающими предприятиями, занимающиеся забоем и первичной переработкой мяса крупного рогатого скота по форме 14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 на получение субсидий на удешевление стоимости крупных рогатых скотов(в том числе племенные мужские особи молочных или молочно-мясных пород) /мелких рогатых скотов мужских особей, реализованных или перемещенных на откорм в откормочные площадки или мясоперерабатывающие предприятия с убойной мощностью не менее 50 голов крупного рогатого скота в сутки/ не менее 300 голов овец в сутки по форме 15 согласно приложению 3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получение субсидий на удешевление стоимости затрат на корма маточному поголовью сельскохозяйственных животных по форме 16 согласно приложению 3 к Правилам; на перечисление субсидий на специальный счет по форме 17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 на причитающиеся субсидии за приобретение импортированного племенного маточного поголовья крупного рогатого скота/ овец или импортированного маточного поголовья крупного рогатого скота, соответствующее породному происхождению по форме 18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Правилам, в форме электронного документа, удостоверенного электронной цифровой подписью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      </w:r>
          </w:p>
          <w:bookmarkEnd w:id="46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критериям, установленным Правилами.</w:t>
            </w:r>
          </w:p>
          <w:bookmarkEnd w:id="46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информационной системы субсидирования, а также единого контакт-центра по вопросам оказания государственных услуг: 1414, 8 800 080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7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специальной комиссии на соответствие инфраструктуры</w:t>
      </w:r>
      <w:r>
        <w:br/>
      </w:r>
      <w:r>
        <w:rPr>
          <w:rFonts w:ascii="Times New Roman"/>
          <w:b/>
          <w:i w:val="false"/>
          <w:color w:val="000000"/>
        </w:rPr>
        <w:t>товаропроизводителя, претендующего на получение субсидий</w:t>
      </w:r>
    </w:p>
    <w:bookmarkEnd w:id="469"/>
    <w:bookmarkStart w:name="z62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Наименование товаропроизводителя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лица/наименование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Адрес товаропроизводителя: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Учетный номер хозяйства: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Код видов деятельности хозяйства согласно Правилам присвоения учетных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номеров объектам производства, осуществляющим выращивание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заготовку (убой), хранение, переработку и реализацию животных, продукции и сырья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животного происхождения, а также организациям по производству, хранению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реализации ветеринарных препаратов, кормов и кормовых добавок, утвержденным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23 января 2015 года № 7-1/37 (зарегистрирован в Реестре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№ 10466):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Направление субсидирования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Фактическое производство за прошедший год (на основании годовых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статистических данных по форме 24-сх, для товаропроизводителей,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 менее 12 месяцев, фактический объем производства определяется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исходя из фактически заявленного объема произведенной продукции, разделенный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период деятельности в месяцах и умноженный на двенадцать месяцев)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результатам осмотра и сверки данных хозяйства специальная комиссия принимает решение: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2"/>
        <w:gridCol w:w="107"/>
        <w:gridCol w:w="131"/>
      </w:tblGrid>
      <w:tr>
        <w:trPr>
          <w:trHeight w:val="30" w:hRule="atLeast"/>
        </w:trPr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Критерия и требования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</w:t>
            </w:r>
          </w:p>
        </w:tc>
      </w:tr>
      <w:tr>
        <w:trPr>
          <w:trHeight w:val="30" w:hRule="atLeast"/>
        </w:trPr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Откормочные площадки: специализированная площадка для откорма крупного рогатого скота, вместимостью не менее 1000 голов крупных рогатых скотов мужских особей единовременно (для Атырауской, Кызылординской и Мангистауской областей – не менее 500 голов бычков) с развитой инфраструктурой, соответствующей рекомендованной норме технологического проектирования предприятий крупного рогатого скота мясного направления, имеющее: карантинную площадку; въездной дезбарьер; загоны для содержания животных; ветрозащиту (не обязательно для южных областей); твердое покрытие перед кормушками и поилками; бетонные / железные кормушки или кормовые столы (30 сантиметров на одну голову); автономный источник и система водоснабжения; автопоилки с подогревом (не обязательно для южных областей); навозохранилище и лагуна для сбора талых вод; кормоприготовительную и кормораздаточную технику /оборудование (дробилка/ плющилка зерна или комбикормовый цех, кормораздатчики); хранилище для кормов; ветеринарный пункт, раскол и фиксатор с электронными весами для крупного рогатого скота; считыватель электронных способов идентификации; трап для разгрузки и погрузки животных; наличие необходимого объема кормов и соблюдение рациона для зернового откорма крупных рогатых скотов мужских особей.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Откормочные площадки: специализированная площадка для откорма мелкого рогатого скота, вместимостью не менее 5000 голов мелких рогатых скотов мужских особей в единовременно (для Атырауской, Кызылординской и Мангистауской областей – не менее 500 голов мелких рогатых скотов мужских особей) с развитой инфраструктурой, расположенная согласно санитарно-эпидемиологических требований по установлению санитарно-защитной зоны производственных объектов и имеющее: карантинную площадку; въездной дезбарьер; загоны для содержания животных; ветрозащиту (не обязательно для южных областей); твердое покрытие перед кормушками и поилками; бетонные / железные кормушки или кормовые столы (10 сантиметров на одну голову); автономный источник и система водоснабжения; автопоилки с подогревом (не обязательно для южных областей); кормоприготовительную и кормораздаточную технику /оборудование (дробилка/ плющилка зерна или комбикормовый цех, кормораздатчики); хранилище для кормов; ветеринарный пункт, раскол и фиксатор с электронными весами для мелкого рогатого скота; трап для разгрузки и погрузки животных; наличие необходимого объема кормов.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Мясоперерабатывающее предприятие с убойной мощностью не менее 50 голов крупного рогатого скота в сутки/ не менее 300 голов овец в сутки: предприятие с автоматизированной технологической линией для убоя скота, холодильными камерами хранения мяса, цехом обвалки и жиловки, цехом упаковки готовой продукции, холодильными камерами для хранения готовой продукции, инфраструктурой и оборудованием систем жизнедеятельности, лабораторией по ветеринарно-санитарной экспертизе.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Мясоперерабатывающее предприятие, занимающееся забоем и первичной переработкой мяса крупного рогатого скота, имеющее: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собственное оборудование по забою и обвалке крупного рогатого скота с проектной мощностью не менее 1500 голов в сутки;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собственную систему утилизации отходов забоя крупного рогатого скота;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соответствие международным стандартам качества (подтвержденных международным аудитом).</w:t>
            </w:r>
          </w:p>
          <w:bookmarkEnd w:id="47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с фуражным поголовьем коров от 600 голов: молочно-товарная ферма, введенная в эксплуатацию или прошедшая модернизацию с соответствующей инфраструктурой, имеющее: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помещение для беспривязного содержания коров;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доильный зал с автоматизированной доильной установкой (карусель, елочка, параллель, тандем, роботизированная машина);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кормораздача и поение;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кормоцех;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ветеринарный пункт;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земельных угодий для заготовки кормов (в случае самостоятельной заготовки).</w:t>
            </w:r>
          </w:p>
          <w:bookmarkEnd w:id="47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с фуражным поголовьем коров от 400 голов: молочно-товарная ферма, введенная в эксплуатацию или прошедшая модернизацию с соответствующей инфраструктурой, имеющее: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помещение для содержания коров;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оборудование для автоматизированного или машинного доения, включая переносные доильные установки;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кормораздача и поение;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кормоцех;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ветеринарный пункт.</w:t>
            </w:r>
          </w:p>
          <w:bookmarkEnd w:id="47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с фуражным поголовьем коров от 50 голов: молочно-товарная ферма, имеющее: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помещение для содержания коров;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машинное доение, включая переносные доильные установки;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место для хранения ветеринарных препаратов;4) фиксатор для скота.</w:t>
            </w:r>
          </w:p>
          <w:bookmarkEnd w:id="47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Мясная птицефабрика: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фактическое производство от 500 тонн птицы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вновь построенная или прошедшая модернизацию по технологическому оборудованию (оборудование для содержания птиц, автоматизированная система кормления, водоснабжения, вентиляции, линии по забою птицы (убойный цех));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одного из перечисленных сертификатов (ИСО, система пищевой безопасности ХАССП).</w:t>
            </w:r>
          </w:p>
          <w:bookmarkEnd w:id="47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Птицефабрика, занимающаяся производством мяса водоплавающей птицы имеющая: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помещение для содержания птицы;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оборудование для убоя.</w:t>
            </w:r>
          </w:p>
          <w:bookmarkEnd w:id="47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Яичная птицефабрика: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фактическое производство от 20 миллионов штук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вновь построенная или прошедшая модернизацию по технологическому оборудованию (оборудование для содержания птиц, автоматизированная система кормления, водоснабжения, вентиляции, автоматической машины для сортировки яиц);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одного из перечисленных сертификатов (ИСО, система пищевой безопасности ХАССП).</w:t>
            </w:r>
          </w:p>
          <w:bookmarkEnd w:id="47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 результатам осмотра ставится галочка на соответствующую графу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каждому критерию инфраструктуры отдельно.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специальной комиссии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 специальной комиссии: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и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(организации и должность)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товаропроизводителя: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Данное заключение подлежит размещению в информационной системе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ХАССП (от английского HACCP – Hazard Analysis and Critical Control Points)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международный стандарт, разработанный и принятый для анализа рисков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критических контрольных точек;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ИСО (от английского ISO – International Standard for Organization)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международный стандарт, разработанный и принятый всемирной федерацией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национальных организаций по стандартизации.</w:t>
      </w:r>
    </w:p>
    <w:bookmarkEnd w:id="4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