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d349" w14:textId="e8bd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образования и науки Республики Казахстан от 17 июня 2015 года № 391 "Об утверждении квалификационных требований, предъявляемых к образовательной деятельности, и перечня документов, подтверждающих соответствие им"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14 июля 2021 года № 339. Зарегистрирован в Министерстве юстиции Республики Казахстан 15 июля 2021 года № 23542. Утратил силу приказом Министра науки и высшего образования Республики Казахстан от 5 января 2024 года № 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науки и высшего образования РК от 05.01.2024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 Закона Республики Казахстан "О правовых актах" ПРИКАЗЫВАЮ:</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17 июня 2015 года № 391 "Об утверждении квалификационных требований, предъявляемых к образовательной деятельности, и перечня документов, подтверждающих соответствие им" (зарегистрирован в Реестре государственной регистрации нормативных правовых актов под № 11716) следующее изменение: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предъявляемые к образовательной деятельности, и перечень документов, подтверждающих соответствие им,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1"/>
    <w:p>
      <w:pPr>
        <w:spacing w:after="0"/>
        <w:ind w:left="0"/>
        <w:jc w:val="both"/>
      </w:pPr>
      <w:r>
        <w:rPr>
          <w:rFonts w:ascii="Times New Roman"/>
          <w:b w:val="false"/>
          <w:i w:val="false"/>
          <w:color w:val="000000"/>
          <w:sz w:val="28"/>
        </w:rPr>
        <w:t>
      2. Комитету по обеспечению качества в сфере образования и науки Министерства образования и науки Республики Казахстан (Г. Кобенова) в установленном законодательством Республики Казахстан порядке обеспечить:</w:t>
      </w:r>
    </w:p>
    <w:bookmarkEnd w:id="1"/>
    <w:bookmarkStart w:name="z8"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9" w:id="3"/>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3"/>
    <w:bookmarkStart w:name="z10" w:id="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Каринову Ш.Т.</w:t>
      </w:r>
    </w:p>
    <w:bookmarkEnd w:id="5"/>
    <w:bookmarkStart w:name="z12" w:id="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 за исключением пункта 110-1 Квалификационных требований, который вступает в силу с 1 января 2022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И.о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14 июля 2021 года № 339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июня 2015 года № 391</w:t>
            </w:r>
          </w:p>
        </w:tc>
      </w:tr>
    </w:tbl>
    <w:bookmarkStart w:name="z16" w:id="7"/>
    <w:p>
      <w:pPr>
        <w:spacing w:after="0"/>
        <w:ind w:left="0"/>
        <w:jc w:val="left"/>
      </w:pPr>
      <w:r>
        <w:rPr>
          <w:rFonts w:ascii="Times New Roman"/>
          <w:b/>
          <w:i w:val="false"/>
          <w:color w:val="000000"/>
        </w:rPr>
        <w:t xml:space="preserve"> Квалификационные требования, предъявляемые к образовательной деятельности, и перечень документов, подтверждающих соответствие им</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предъявляемые к образовательной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деятельности организаций образования, реализующих общеобразовательные учебные программы начального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учебных планов типовым учебным планам и Государственному общеобязательному </w:t>
            </w:r>
            <w:r>
              <w:rPr>
                <w:rFonts w:ascii="Times New Roman"/>
                <w:b w:val="false"/>
                <w:i w:val="false"/>
                <w:color w:val="000000"/>
                <w:sz w:val="20"/>
              </w:rPr>
              <w:t>стандарту</w:t>
            </w:r>
            <w:r>
              <w:rPr>
                <w:rFonts w:ascii="Times New Roman"/>
                <w:b w:val="false"/>
                <w:i w:val="false"/>
                <w:color w:val="000000"/>
                <w:sz w:val="20"/>
              </w:rPr>
              <w:t xml:space="preserve"> начального образования, утвержденному приказом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под № 17669) (далее – приказ №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соответствующим профилям.</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начального образования не менее 25 % для общеобразовательных школ, школ-гимназий, школ-лицеев;</w:t>
            </w:r>
          </w:p>
          <w:p>
            <w:pPr>
              <w:spacing w:after="20"/>
              <w:ind w:left="20"/>
              <w:jc w:val="both"/>
            </w:pPr>
            <w:r>
              <w:rPr>
                <w:rFonts w:ascii="Times New Roman"/>
                <w:b w:val="false"/>
                <w:i w:val="false"/>
                <w:color w:val="000000"/>
                <w:sz w:val="20"/>
              </w:rPr>
              <w:t>
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начального образования не менее 30 % для гимназий.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библиотечного фонда учебной и художественной литературы в соответствии с </w:t>
            </w:r>
            <w:r>
              <w:rPr>
                <w:rFonts w:ascii="Times New Roman"/>
                <w:b w:val="false"/>
                <w:i w:val="false"/>
                <w:color w:val="000000"/>
                <w:sz w:val="20"/>
              </w:rPr>
              <w:t>нормами</w:t>
            </w:r>
            <w:r>
              <w:rPr>
                <w:rFonts w:ascii="Times New Roman"/>
                <w:b w:val="false"/>
                <w:i w:val="false"/>
                <w:color w:val="000000"/>
                <w:sz w:val="20"/>
              </w:rPr>
              <w:t>, утвержденными приказом 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 (далее – приказ №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художественной литературы (по форме согласно приложению 2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 на основании лицензии или договора с организациями здравоохранения на медицинское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медицинского обслуживания, в том числе о наличии медицинского пункта и лицензии на медицинскую деятельность (по форме согласно приложению 3 к настоящим квалификационным требованиям). Копия договора с организацией здравоохранения на медицинское обслуживание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на основании санитарно-эпидемиологического заключения уполномоченного органа в сфере санитарно-эпидемиологического благополучия населения или договора на обеспечение обучающихся питанием в соответствии с санитарными правилами, утвержденными согласно </w:t>
            </w:r>
            <w:r>
              <w:rPr>
                <w:rFonts w:ascii="Times New Roman"/>
                <w:b w:val="false"/>
                <w:i w:val="false"/>
                <w:color w:val="000000"/>
                <w:sz w:val="20"/>
              </w:rPr>
              <w:t>подпункту 132-1)</w:t>
            </w:r>
            <w:r>
              <w:rPr>
                <w:rFonts w:ascii="Times New Roman"/>
                <w:b w:val="false"/>
                <w:i w:val="false"/>
                <w:color w:val="000000"/>
                <w:sz w:val="20"/>
              </w:rPr>
              <w:t xml:space="preserve"> статьи 16 постановления Правительства Республики Казахстан от 17 февраля 2017 года № 71 (далее – постановление №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нормам (по форме согласно приложению 4 к настоящим квалификационным требованиям). Копия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нормам, утвержденным согласно </w:t>
            </w:r>
            <w:r>
              <w:rPr>
                <w:rFonts w:ascii="Times New Roman"/>
                <w:b w:val="false"/>
                <w:i w:val="false"/>
                <w:color w:val="000000"/>
                <w:sz w:val="20"/>
              </w:rPr>
              <w:t>постановлению № 71</w:t>
            </w:r>
            <w:r>
              <w:rPr>
                <w:rFonts w:ascii="Times New Roman"/>
                <w:b w:val="false"/>
                <w:i w:val="false"/>
                <w:color w:val="000000"/>
                <w:sz w:val="20"/>
              </w:rPr>
              <w:t xml:space="preserve">, и требованиям пожарной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внутренних дел Республики Казахстан от 23 июня 2017 года № 439 (зарегистрирован в Реестре государственной регистрации нормативных правовых актов под № 15501) (далее – приказ №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подтверждающих право хозяйственного ведения или оперативного управления или доверительного управления, или договора аренды на здание;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санитарно-эпидемиологического заключения/акта.</w:t>
            </w:r>
          </w:p>
          <w:p>
            <w:pPr>
              <w:spacing w:after="20"/>
              <w:ind w:left="20"/>
              <w:jc w:val="both"/>
            </w:pPr>
            <w:r>
              <w:rPr>
                <w:rFonts w:ascii="Times New Roman"/>
                <w:b w:val="false"/>
                <w:i w:val="false"/>
                <w:color w:val="000000"/>
                <w:sz w:val="20"/>
              </w:rPr>
              <w:t>
Копия акта/письма о результатах проверки на соответствие в области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Оснащенность компьютерными классами, компьютерами, подключенными к сети интернет, соответствующими минимальным требованиям к программно-аппаратному комплексу и прикладному программному обеспечению, используемых в организациях образования, утвержденными приказом министра образования и науки Республики Казахстан от 2 марта 2020 года № 79 (далее – приказ № 79);</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учебными кабинетами, спортивными залами в соответствии с </w:t>
            </w:r>
            <w:r>
              <w:rPr>
                <w:rFonts w:ascii="Times New Roman"/>
                <w:b w:val="false"/>
                <w:i w:val="false"/>
                <w:color w:val="000000"/>
                <w:sz w:val="20"/>
              </w:rPr>
              <w:t>приказом № 604</w:t>
            </w:r>
            <w:r>
              <w:rPr>
                <w:rFonts w:ascii="Times New Roman"/>
                <w:b w:val="false"/>
                <w:i w:val="false"/>
                <w:color w:val="000000"/>
                <w:sz w:val="20"/>
              </w:rPr>
              <w:t xml:space="preserve"> и Типовыми правилами деятельности организаций образования соответствующих типов,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30 октября 2018 года № 595 (зарегистрирован в Реестре государственной регистрации нормативных правовых актов под № 17657) (далее – приказ № 595);</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доменного имени третьего уровня в зоне edu.kz;</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оборудования и мебели, оборудованных шкафов для индивидуального использования, утвержденными </w:t>
            </w:r>
            <w:r>
              <w:rPr>
                <w:rFonts w:ascii="Times New Roman"/>
                <w:b w:val="false"/>
                <w:i w:val="false"/>
                <w:color w:val="000000"/>
                <w:sz w:val="20"/>
              </w:rPr>
              <w:t>приказом № 70</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в здании санитарных узлов (унитазы, умывальные раковины), соответствующих санитарным правилам, утвержденным согласно </w:t>
            </w:r>
            <w:r>
              <w:rPr>
                <w:rFonts w:ascii="Times New Roman"/>
                <w:b w:val="false"/>
                <w:i w:val="false"/>
                <w:color w:val="000000"/>
                <w:sz w:val="20"/>
              </w:rPr>
              <w:t>постановлению № 71</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Для государственных организаций образования наличие видеонаблюдения в помещениях и (или) на прилегающих территориях организации образования согласно </w:t>
            </w:r>
            <w:r>
              <w:rPr>
                <w:rFonts w:ascii="Times New Roman"/>
                <w:b w:val="false"/>
                <w:i w:val="false"/>
                <w:color w:val="000000"/>
                <w:sz w:val="20"/>
              </w:rPr>
              <w:t>совместному приказу</w:t>
            </w:r>
            <w:r>
              <w:rPr>
                <w:rFonts w:ascii="Times New Roman"/>
                <w:b w:val="false"/>
                <w:i w:val="false"/>
                <w:color w:val="000000"/>
                <w:sz w:val="20"/>
              </w:rPr>
              <w:t>, утвержденному приказами министра образования и науки Республики Казахстан от 23 января 2019 года № 32 и министра внутренних дел от 23 января 2019 года № 49 (зарегистрирован в Реестре государственной регистрации нормативных правовых актов под № 18239) (далее – приказы № 32 и №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для государственных организаций образования наличие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об оснащенности компьютерными классами, подключенными к сети интернет, не распространяется на организации образования, размещенные при учреждениях уголовно-исполнительной (пенитенциарной) системы. Количество оборудованных шкафов для индивидуального использования во вновь созданных организациях образования определяется по предполагаемому набору, в действующих организациях образования определяется по контингенту.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информационной системы управления образованием с актуальными базами данных о контингенте в соответствии с формами административных данных в рамках образовательного мониторинга,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27 декабря 2012 года № 570 (зарегистрирован в Реестре государственной регистрации нормативных правовых актов под № 8369) (далее – приказ № 570), и соответствие фактических данных с Национальной образовательной базой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информационной системы управления образованием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лиц с особыми образовательными потребностями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условиях (по форме согласно приложению 5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деятельности организаций образования, реализующих общеобразовательные программы основного среднего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учебных планов типовым учебным планам и Государственному общеобязательному стандарту основного среднего образования, утвержденному </w:t>
            </w:r>
            <w:r>
              <w:rPr>
                <w:rFonts w:ascii="Times New Roman"/>
                <w:b w:val="false"/>
                <w:i w:val="false"/>
                <w:color w:val="000000"/>
                <w:sz w:val="20"/>
              </w:rPr>
              <w:t>приказом № 604</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 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основного среднего образования для общеобразовательных школ, школ-гимназий, школ-лицеев не менее 35 %; для лицеев не менее 40 %, из них доля педагогов естественно-математического направления не менее 30 %; для гимназий не менее 40%, из них доля педагогов общественно-гуманитарного направления не менее 30 %; для специализированных организаций образования для одаренных лиц не менее 45 %,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библиотечного фонда учебной и художественной литературы в соответствии с нормами, утвержденными </w:t>
            </w:r>
            <w:r>
              <w:rPr>
                <w:rFonts w:ascii="Times New Roman"/>
                <w:b w:val="false"/>
                <w:i w:val="false"/>
                <w:color w:val="000000"/>
                <w:sz w:val="20"/>
              </w:rPr>
              <w:t>приказом № 70</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художественной литературы (по форме согласно приложению 2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 на основании лицензии или договора с организациями здравоохранения на медицинское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медицинского обслуживания, в том числе о наличии медицинского пункта и лицензии на медицинскую деятельность (по форме согласно приложению 3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договора с организацией здравоохранения на медицинское обслуживание обучающихся.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на основании санитарно-эпидемиологического заключения уполномоченного органа в сфере санитарно-эпидемиологического благополучия населения или договора на обеспечение обучающихся питанием, предусмотренных санитарными правилами, утвержденными согласно </w:t>
            </w:r>
            <w:r>
              <w:rPr>
                <w:rFonts w:ascii="Times New Roman"/>
                <w:b w:val="false"/>
                <w:i w:val="false"/>
                <w:color w:val="000000"/>
                <w:sz w:val="20"/>
              </w:rPr>
              <w:t>постановлению № 71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нормам (по форме согласно приложению 4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договора на обеспечение обучающихся питанием.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аренды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w:t>
            </w:r>
            <w:r>
              <w:rPr>
                <w:rFonts w:ascii="Times New Roman"/>
                <w:b w:val="false"/>
                <w:i w:val="false"/>
                <w:color w:val="000000"/>
                <w:sz w:val="20"/>
              </w:rPr>
              <w:t>постановлением № 71</w:t>
            </w:r>
            <w:r>
              <w:rPr>
                <w:rFonts w:ascii="Times New Roman"/>
                <w:b w:val="false"/>
                <w:i w:val="false"/>
                <w:color w:val="000000"/>
                <w:sz w:val="20"/>
              </w:rPr>
              <w:t xml:space="preserve">, и требованиям пожарной безопасности, утвержденным </w:t>
            </w:r>
            <w:r>
              <w:rPr>
                <w:rFonts w:ascii="Times New Roman"/>
                <w:b w:val="false"/>
                <w:i w:val="false"/>
                <w:color w:val="000000"/>
                <w:sz w:val="20"/>
              </w:rPr>
              <w:t>приказом № 439</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1"/>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или доверительного управления на здания, или договора аренды на здание; копия санитарно-эпидемиологического заключения/акта.</w:t>
            </w:r>
          </w:p>
          <w:bookmarkEnd w:id="11"/>
          <w:p>
            <w:pPr>
              <w:spacing w:after="20"/>
              <w:ind w:left="20"/>
              <w:jc w:val="both"/>
            </w:pPr>
            <w:r>
              <w:rPr>
                <w:rFonts w:ascii="Times New Roman"/>
                <w:b w:val="false"/>
                <w:i w:val="false"/>
                <w:color w:val="000000"/>
                <w:sz w:val="20"/>
              </w:rPr>
              <w:t>
Копия акта/письма о результатах проверки на соответствие в области пожарной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Оснащенность компьютерными классами, компьютерами, подключенными к сети интернет, соответствующими минимальным требованиям к программно-аппаратному комплексу и прикладному программному обеспечению, используемых в организациях образования, утвержденными приказом № 79;</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учебными предметными кабинетами, лабораториями, спортивными залами в соответствии с </w:t>
            </w:r>
            <w:r>
              <w:rPr>
                <w:rFonts w:ascii="Times New Roman"/>
                <w:b w:val="false"/>
                <w:i w:val="false"/>
                <w:color w:val="000000"/>
                <w:sz w:val="20"/>
              </w:rPr>
              <w:t>приказами № 604</w:t>
            </w:r>
            <w:r>
              <w:rPr>
                <w:rFonts w:ascii="Times New Roman"/>
                <w:b w:val="false"/>
                <w:i w:val="false"/>
                <w:color w:val="000000"/>
                <w:sz w:val="20"/>
              </w:rPr>
              <w:t xml:space="preserve"> и </w:t>
            </w:r>
            <w:r>
              <w:rPr>
                <w:rFonts w:ascii="Times New Roman"/>
                <w:b w:val="false"/>
                <w:i w:val="false"/>
                <w:color w:val="000000"/>
                <w:sz w:val="20"/>
              </w:rPr>
              <w:t>№ 595</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доменного имени третьего уровня в зоне edu.kz;</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оборудования и мебели, утвержденными </w:t>
            </w:r>
            <w:r>
              <w:rPr>
                <w:rFonts w:ascii="Times New Roman"/>
                <w:b w:val="false"/>
                <w:i w:val="false"/>
                <w:color w:val="000000"/>
                <w:sz w:val="20"/>
              </w:rPr>
              <w:t>приказом № 70</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в здании санитарных узлов (унитазы, умывальные раковины), соответствующих санитарным правилам, утвержденным </w:t>
            </w:r>
            <w:r>
              <w:rPr>
                <w:rFonts w:ascii="Times New Roman"/>
                <w:b w:val="false"/>
                <w:i w:val="false"/>
                <w:color w:val="000000"/>
                <w:sz w:val="20"/>
              </w:rPr>
              <w:t>постановлением № 71</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Для государственных организаций образования наличие видеонаблюдения в помещениях и (или) на прилегающих территориях организации образования согласно </w:t>
            </w:r>
            <w:r>
              <w:rPr>
                <w:rFonts w:ascii="Times New Roman"/>
                <w:b w:val="false"/>
                <w:i w:val="false"/>
                <w:color w:val="000000"/>
                <w:sz w:val="20"/>
              </w:rPr>
              <w:t>приказам № 32</w:t>
            </w:r>
            <w:r>
              <w:rPr>
                <w:rFonts w:ascii="Times New Roman"/>
                <w:b w:val="false"/>
                <w:i w:val="false"/>
                <w:color w:val="000000"/>
                <w:sz w:val="20"/>
              </w:rPr>
              <w:t xml:space="preserve"> и №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(по формам согласно приложениям 5 и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об оснащенности компьютерными классами, подключенными к сети интернет,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 утвержденными приказом № 570, и соответствие фактических данных с Национальной образовательной базой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информационной системы управления образованием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лиц с особыми образовательными потребностями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условиях (по форме согласно приложению 5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Для деятельности организаций образования, реализующих общеобразовательные учебные программы общего среднего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учебных планов типовым учебным планам и Государственному общеобязательному стандарту общего среднего образования, утвержденному </w:t>
            </w:r>
            <w:r>
              <w:rPr>
                <w:rFonts w:ascii="Times New Roman"/>
                <w:b w:val="false"/>
                <w:i w:val="false"/>
                <w:color w:val="000000"/>
                <w:sz w:val="20"/>
              </w:rPr>
              <w:t>приказом № 604</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 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общего среднего образования для общеобразовательных школ, школ-гимназий, школ-лицеев не менее 35 %; для лицеев не менее 40 %, из них доля педагогов естественно-математического направления не менее 30 %; для гимназий не менее 40 %, из них доля педагогов общественно-гуманитарного направления не менее 30 %; для специализированных организаций образования для одаренных лиц не менее 45 %, в том числе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библиотечного фонда учебной и художественной литературы в соответствии с нормами, утвержденными </w:t>
            </w:r>
            <w:r>
              <w:rPr>
                <w:rFonts w:ascii="Times New Roman"/>
                <w:b w:val="false"/>
                <w:i w:val="false"/>
                <w:color w:val="000000"/>
                <w:sz w:val="20"/>
              </w:rPr>
              <w:t>приказом № 70</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художественной литературы (по форме согласно приложению 2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 на основании лицензии или договора с организациями здравоохранения на медицинское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медицинского обслуживания, в том числе о наличии медицинского пункта и лицензии на медицинскую деятельность (по форме согласно приложению 3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договора с организацией здравоохранения на медицинское обслуживание обучающихся.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на основании санитарно-эпидемиологического заключения уполномоченного органа в сфере санитарно-эпидемиологического благополучия населения или договора на обеспечение обучающихся питанием, предусмотренных санитарными правилами, утвержденными согласно </w:t>
            </w:r>
            <w:r>
              <w:rPr>
                <w:rFonts w:ascii="Times New Roman"/>
                <w:b w:val="false"/>
                <w:i w:val="false"/>
                <w:color w:val="000000"/>
                <w:sz w:val="20"/>
              </w:rPr>
              <w:t>постановлению № 71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нормам (по форме согласно приложению 4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договора на обеспечение обучающихся питанием.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соответствующих санитарным правилам, утвержденным </w:t>
            </w:r>
            <w:r>
              <w:rPr>
                <w:rFonts w:ascii="Times New Roman"/>
                <w:b w:val="false"/>
                <w:i w:val="false"/>
                <w:color w:val="000000"/>
                <w:sz w:val="20"/>
              </w:rPr>
              <w:t>постановлением № 71</w:t>
            </w:r>
            <w:r>
              <w:rPr>
                <w:rFonts w:ascii="Times New Roman"/>
                <w:b w:val="false"/>
                <w:i w:val="false"/>
                <w:color w:val="000000"/>
                <w:sz w:val="20"/>
              </w:rPr>
              <w:t xml:space="preserve">, и требованиям пожарной безопасности, утвержденным </w:t>
            </w:r>
            <w:r>
              <w:rPr>
                <w:rFonts w:ascii="Times New Roman"/>
                <w:b w:val="false"/>
                <w:i w:val="false"/>
                <w:color w:val="000000"/>
                <w:sz w:val="20"/>
              </w:rPr>
              <w:t>приказом № 439</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3"/>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или доверительного управления, или договора аренды на здание; копия санитарно-эпидемиологического заключения/акта.</w:t>
            </w:r>
          </w:p>
          <w:bookmarkEnd w:id="13"/>
          <w:p>
            <w:pPr>
              <w:spacing w:after="20"/>
              <w:ind w:left="20"/>
              <w:jc w:val="both"/>
            </w:pPr>
            <w:r>
              <w:rPr>
                <w:rFonts w:ascii="Times New Roman"/>
                <w:b w:val="false"/>
                <w:i w:val="false"/>
                <w:color w:val="000000"/>
                <w:sz w:val="20"/>
              </w:rPr>
              <w:t>
Копия акта/письма о результатах проверки на соответствие в области пожарной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4"/>
          <w:p>
            <w:pPr>
              <w:spacing w:after="20"/>
              <w:ind w:left="20"/>
              <w:jc w:val="both"/>
            </w:pPr>
            <w:r>
              <w:rPr>
                <w:rFonts w:ascii="Times New Roman"/>
                <w:b w:val="false"/>
                <w:i w:val="false"/>
                <w:color w:val="000000"/>
                <w:sz w:val="20"/>
              </w:rPr>
              <w:t>
Оснащенность компьютерными классами, компьютерами, подключенными к сети интернет, соответствующими минимальным требованиям к программно-аппаратному комплексу и прикладному программному обеспечению, используемых в организациях образования, утвержденными приказом № 79;</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учебными предметными кабинетами, лабораториями, спортивными залами в соответствии с </w:t>
            </w:r>
            <w:r>
              <w:rPr>
                <w:rFonts w:ascii="Times New Roman"/>
                <w:b w:val="false"/>
                <w:i w:val="false"/>
                <w:color w:val="000000"/>
                <w:sz w:val="20"/>
              </w:rPr>
              <w:t>приказами № 604</w:t>
            </w:r>
            <w:r>
              <w:rPr>
                <w:rFonts w:ascii="Times New Roman"/>
                <w:b w:val="false"/>
                <w:i w:val="false"/>
                <w:color w:val="000000"/>
                <w:sz w:val="20"/>
              </w:rPr>
              <w:t xml:space="preserve"> и </w:t>
            </w:r>
            <w:r>
              <w:rPr>
                <w:rFonts w:ascii="Times New Roman"/>
                <w:b w:val="false"/>
                <w:i w:val="false"/>
                <w:color w:val="000000"/>
                <w:sz w:val="20"/>
              </w:rPr>
              <w:t>№ 595</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доменного имени третьего уровня в зоне edu.kz;</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оборудования и мебели, утвержденными </w:t>
            </w:r>
            <w:r>
              <w:rPr>
                <w:rFonts w:ascii="Times New Roman"/>
                <w:b w:val="false"/>
                <w:i w:val="false"/>
                <w:color w:val="000000"/>
                <w:sz w:val="20"/>
              </w:rPr>
              <w:t>приказом № 70</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в здании санитарных узлов (унитазы, умывальные раковины), соответствующих санитарным правилам, утвержденным </w:t>
            </w:r>
            <w:r>
              <w:rPr>
                <w:rFonts w:ascii="Times New Roman"/>
                <w:b w:val="false"/>
                <w:i w:val="false"/>
                <w:color w:val="000000"/>
                <w:sz w:val="20"/>
              </w:rPr>
              <w:t>постановлением № 71</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Для государственных организаций образования наличие видеонаблюдения в помещениях и (или) на прилегающих территориях организации образования согласно </w:t>
            </w:r>
            <w:r>
              <w:rPr>
                <w:rFonts w:ascii="Times New Roman"/>
                <w:b w:val="false"/>
                <w:i w:val="false"/>
                <w:color w:val="000000"/>
                <w:sz w:val="20"/>
              </w:rPr>
              <w:t>приказам № 32</w:t>
            </w:r>
            <w:r>
              <w:rPr>
                <w:rFonts w:ascii="Times New Roman"/>
                <w:b w:val="false"/>
                <w:i w:val="false"/>
                <w:color w:val="000000"/>
                <w:sz w:val="20"/>
              </w:rPr>
              <w:t xml:space="preserve"> и №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(по формам согласно приложениям 5 и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об оснащенности компьютерными классами, подключенными к сети интернет,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 утвержденными приказом № 570, и соответствие фактических данных с Национальной образовательной базой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информационной системы управления образованием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лиц с особыми образовательными потребностями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условиях (по форме согласно приложению 5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Для деятельности организаций образования, реализующих образовательные программы технического и профессионального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5"/>
          <w:p>
            <w:pPr>
              <w:spacing w:after="20"/>
              <w:ind w:left="20"/>
              <w:jc w:val="both"/>
            </w:pPr>
            <w:r>
              <w:rPr>
                <w:rFonts w:ascii="Times New Roman"/>
                <w:b w:val="false"/>
                <w:i w:val="false"/>
                <w:color w:val="000000"/>
                <w:sz w:val="20"/>
              </w:rPr>
              <w:t xml:space="preserve">
Соответствие рабочих учебных планов по подготавливаемым квалификациям специальности Государственному общеобязательному стандарту технического и профессионального образования, утвержденному </w:t>
            </w:r>
            <w:r>
              <w:rPr>
                <w:rFonts w:ascii="Times New Roman"/>
                <w:b w:val="false"/>
                <w:i w:val="false"/>
                <w:color w:val="000000"/>
                <w:sz w:val="20"/>
              </w:rPr>
              <w:t>приказом № 604</w:t>
            </w:r>
            <w:r>
              <w:rPr>
                <w:rFonts w:ascii="Times New Roman"/>
                <w:b w:val="false"/>
                <w:i w:val="false"/>
                <w:color w:val="000000"/>
                <w:sz w:val="20"/>
              </w:rPr>
              <w:t>;</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медицинских и фармацевтических специальностей Государственному общеобязательному стандарту технического и профессионального образования, согласно пункту 2 статьи 221 </w:t>
            </w:r>
            <w:r>
              <w:rPr>
                <w:rFonts w:ascii="Times New Roman"/>
                <w:b w:val="false"/>
                <w:i w:val="false"/>
                <w:color w:val="000000"/>
                <w:sz w:val="20"/>
              </w:rPr>
              <w:t>Кодекса</w:t>
            </w:r>
            <w:r>
              <w:rPr>
                <w:rFonts w:ascii="Times New Roman"/>
                <w:b w:val="false"/>
                <w:i w:val="false"/>
                <w:color w:val="000000"/>
                <w:sz w:val="20"/>
              </w:rPr>
              <w:t xml:space="preserve"> "О здоровье народа и системе здравоохранения" (далее – Кодекс), типовым учебным планам (при наличии), профессиональному стандарту (при наличии) (на казахском и русском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подготовки специалистов в области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соответствие рабочих учебных планов по подготавливаемым квалификациям специальности Государственному общеобязательному стандарту технического и профессионального образования, утвержденному приказом № 604, отраслевой рамке квалификации, профессиональным стандартом "Педагог", типовым учебным планам (при наличии) на (казахском и русском языках) с учетом Государственных общеобязательных стандартов дошкольного воспитания и обучения и/или начального, основного среднего, общего среднего образования, утвержденных приказом № 604.</w:t>
            </w:r>
          </w:p>
          <w:p>
            <w:pPr>
              <w:spacing w:after="20"/>
              <w:ind w:left="20"/>
              <w:jc w:val="both"/>
            </w:pPr>
            <w:r>
              <w:rPr>
                <w:rFonts w:ascii="Times New Roman"/>
                <w:b w:val="false"/>
                <w:i w:val="false"/>
                <w:color w:val="000000"/>
                <w:sz w:val="20"/>
              </w:rPr>
              <w:t>
Для организаций образования, реализующих духовные образовательные программы, наличие образовательных программ, включающих общеобразовательные и религиозные дисциплины, согласованных с уполномоченным органом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рабочего учебного плана по подготавливаемым квалификациям специальности на казахском и русском языках, разработанного на полный период обучения в соответствии с государственным общеобязательным стандартом технического и профессионального образования, утвержденным </w:t>
            </w:r>
            <w:r>
              <w:rPr>
                <w:rFonts w:ascii="Times New Roman"/>
                <w:b w:val="false"/>
                <w:i w:val="false"/>
                <w:color w:val="000000"/>
                <w:sz w:val="20"/>
              </w:rPr>
              <w:t>приказом № 604</w:t>
            </w:r>
            <w:r>
              <w:rPr>
                <w:rFonts w:ascii="Times New Roman"/>
                <w:b w:val="false"/>
                <w:i w:val="false"/>
                <w:color w:val="000000"/>
                <w:sz w:val="20"/>
              </w:rPr>
              <w:t xml:space="preserve"> и (или) Государственным общеобязательным стандартом технического и профессионального образования в области здравоохранения, согласно пункту 2 статьи 221 Кодекса, типовым учебным планом (при наличии), отраслевой рамкой квалификации, профессиональным стандартом (при наличии), профессиональному стандарту "Педагог" соответствующей специальности, согласованные с работодателями организации образования. Копии образовательной программы по специальности на казахском и русском языках, разработанной на полный период обучения, и копия письма-заключения уполномоченного органа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 соответствии учебного плана государственному общеобязательному стандарту технического и профессионального образования, утвержденному </w:t>
            </w:r>
            <w:r>
              <w:rPr>
                <w:rFonts w:ascii="Times New Roman"/>
                <w:b w:val="false"/>
                <w:i w:val="false"/>
                <w:color w:val="000000"/>
                <w:sz w:val="20"/>
              </w:rPr>
              <w:t>приказом № 604</w:t>
            </w:r>
            <w:r>
              <w:rPr>
                <w:rFonts w:ascii="Times New Roman"/>
                <w:b w:val="false"/>
                <w:i w:val="false"/>
                <w:color w:val="000000"/>
                <w:sz w:val="20"/>
              </w:rPr>
              <w:t xml:space="preserve"> и (или) Государственному общеобязательному стандарту технического и профессионального образования в области здравоохранения, согласно пункту 2 статьи 221 Кодекса, не распространяется на программы, которые реализуются в режиме эксперимента, утвержденные приказами министра образования и науки Республики Казахстан от 26 июня 2018 года № 305 (далее – приказ № 305) и от 27 марта 2015 года № 139 по заявленным условиям, а также для обучения лиц в организациях образования, размещенных при учреждениях уголовно-исполнительной (пенитенциарной) системы и для обучения лиц, с особыми образовательными потребностями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6"/>
          <w:p>
            <w:pPr>
              <w:spacing w:after="20"/>
              <w:ind w:left="20"/>
              <w:jc w:val="both"/>
            </w:pPr>
            <w:r>
              <w:rPr>
                <w:rFonts w:ascii="Times New Roman"/>
                <w:b w:val="false"/>
                <w:i w:val="false"/>
                <w:color w:val="000000"/>
                <w:sz w:val="20"/>
              </w:rPr>
              <w:t xml:space="preserve">
Для подготовки специалистов в области образования, указанных в </w:t>
            </w:r>
            <w:r>
              <w:rPr>
                <w:rFonts w:ascii="Times New Roman"/>
                <w:b w:val="false"/>
                <w:i w:val="false"/>
                <w:color w:val="000000"/>
                <w:sz w:val="20"/>
              </w:rPr>
              <w:t>Классификаторе специальностей</w:t>
            </w:r>
            <w:r>
              <w:rPr>
                <w:rFonts w:ascii="Times New Roman"/>
                <w:b w:val="false"/>
                <w:i w:val="false"/>
                <w:color w:val="000000"/>
                <w:sz w:val="20"/>
              </w:rPr>
              <w:t xml:space="preserve"> и квалификации технического и профессионального, послесреднего образования, утвержденного приказом министра образования и науки Республики Казахстан от 27 сентября 2018 года № 500 (зарегистрирован в Реестре государственной регистрации нормативных правовых актов под № 17564) (далее – приказ № 500) наличие лицензии и (или) приложения к лицензии не менее чем по 5 специальностям, за исключением организаций образования в области культуры и спорта, организаций образования, подведомственных органам национальной безопасности Республики Казахстан, Министерству обороны Республики Казахстан, организаций образования, обеспечивающих трудоустройство – не менее 90% выпускников по специальности в области образования в течение года выпуска.</w:t>
            </w:r>
          </w:p>
          <w:bookmarkEnd w:id="16"/>
          <w:p>
            <w:pPr>
              <w:spacing w:after="20"/>
              <w:ind w:left="20"/>
              <w:jc w:val="both"/>
            </w:pPr>
            <w:r>
              <w:rPr>
                <w:rFonts w:ascii="Times New Roman"/>
                <w:b w:val="false"/>
                <w:i w:val="false"/>
                <w:color w:val="000000"/>
                <w:sz w:val="20"/>
              </w:rPr>
              <w:t xml:space="preserve">
Для подготовки специалистов в области здравоохранения, указанных в </w:t>
            </w:r>
            <w:r>
              <w:rPr>
                <w:rFonts w:ascii="Times New Roman"/>
                <w:b w:val="false"/>
                <w:i w:val="false"/>
                <w:color w:val="000000"/>
                <w:sz w:val="20"/>
              </w:rPr>
              <w:t>Классификаторе специальностей</w:t>
            </w:r>
            <w:r>
              <w:rPr>
                <w:rFonts w:ascii="Times New Roman"/>
                <w:b w:val="false"/>
                <w:i w:val="false"/>
                <w:color w:val="000000"/>
                <w:sz w:val="20"/>
              </w:rPr>
              <w:t xml:space="preserve"> и квалификации технического и профессионального образования, утвержденному приказу № 500 наличие лицензии и (или) приложения к лицензии не менее чем по 4 специальностям в области здравоохранения, за исключением организаций образования, обеспечивающих трудоустройство выпускников по специальности не менее 90 % в течение года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подтверждающего документа с места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7"/>
          <w:p>
            <w:pPr>
              <w:spacing w:after="20"/>
              <w:ind w:left="20"/>
              <w:jc w:val="both"/>
            </w:pPr>
            <w:r>
              <w:rPr>
                <w:rFonts w:ascii="Times New Roman"/>
                <w:b w:val="false"/>
                <w:i w:val="false"/>
                <w:color w:val="000000"/>
                <w:sz w:val="20"/>
              </w:rPr>
              <w:t>
Квалификационные требования не распространяются</w:t>
            </w:r>
          </w:p>
          <w:bookmarkEnd w:id="17"/>
          <w:p>
            <w:pPr>
              <w:spacing w:after="20"/>
              <w:ind w:left="20"/>
              <w:jc w:val="both"/>
            </w:pPr>
            <w:r>
              <w:rPr>
                <w:rFonts w:ascii="Times New Roman"/>
                <w:b w:val="false"/>
                <w:i w:val="false"/>
                <w:color w:val="000000"/>
                <w:sz w:val="20"/>
              </w:rPr>
              <w:t>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колледжами непрерывного приема обучающихся за последние 2 года по специальностям за исключением вновь открывающихся организаций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военные специальные учебные заведения, на организации образования, размещенные при учреждениях уголовно-исполнительной (пенитенциарной) системы и при получении лицензии.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8"/>
          <w:p>
            <w:pPr>
              <w:spacing w:after="20"/>
              <w:ind w:left="20"/>
              <w:jc w:val="both"/>
            </w:pPr>
            <w:r>
              <w:rPr>
                <w:rFonts w:ascii="Times New Roman"/>
                <w:b w:val="false"/>
                <w:i w:val="false"/>
                <w:color w:val="000000"/>
                <w:sz w:val="20"/>
              </w:rPr>
              <w:t>
Наличие педагогов в соответствии с дисциплинами рабочего учебного плана по подготавливаемым квалификациям специальности, в том числе соответствие образования педагогов профилю преподаваемых дисциплин или прошедших педагогическую переподготовку в соответствии с законодательством в области образования, а также мастеров производственного обучения, прошедших стажировку в организациях и/или на производстве объемом не менее 72 часов за последние 3 года по профилю.</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Доля педагогов и мастеров производственного обучения, для которых основным местом работы является лицензиат, от общего числа педагогов по подготавливаемым квалификациям специальности не менее 70 % за исключением рабочих квалификаций, в том числе для организаций образования, реализующих медицинские образовательные программы, доля педагогов из числа медицинских сестер с уровнем прикладного бакалавриата, магистратуры от общего числа педагогов по специальности – не менее 10 %.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подготовки рабочих квалификаций доля педагогов по общеобразовательным дисциплинам организаций образования, для которых основным местом работы является лицензиат, от общего числа педагогов по общеобразовательным дисциплинам по подготавливаемым квалификациям специальности – не менее 50 %.</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педагогов для организаций образования, реализующих образовательные программы в сфере искусства и культуры, для которых основным местом работы является лицензиат, от общего числа педагогов по подготавливаемым квалификациям специальности – не менее 50 %.</w:t>
            </w:r>
          </w:p>
          <w:p>
            <w:pPr>
              <w:spacing w:after="20"/>
              <w:ind w:left="20"/>
              <w:jc w:val="both"/>
            </w:pPr>
            <w:r>
              <w:rPr>
                <w:rFonts w:ascii="Times New Roman"/>
                <w:b w:val="false"/>
                <w:i w:val="false"/>
                <w:color w:val="000000"/>
                <w:sz w:val="20"/>
              </w:rPr>
              <w:t>
Доля педагогов для организаций образования, реализующих духовные образовательные программы, для которых основным местом работы является лицензиат, от общего числа педагогов по подготавливаемым квалификациям специальности – не менее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касательно мастеров производственного обучения не распространяется на организации образования, размещенные при учреждениях уголовно-исполнительной (пенитенциарной) системы и для организаций образования, подведомственных Министерству обороны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9"/>
          <w:p>
            <w:pPr>
              <w:spacing w:after="20"/>
              <w:ind w:left="20"/>
              <w:jc w:val="both"/>
            </w:pPr>
            <w:r>
              <w:rPr>
                <w:rFonts w:ascii="Times New Roman"/>
                <w:b w:val="false"/>
                <w:i w:val="false"/>
                <w:color w:val="000000"/>
                <w:sz w:val="20"/>
              </w:rPr>
              <w:t>
Доля педагогов высшей и первой категории, педагогов экспертов, педагогов-исследователей, педагогов-мастеров и (или) магистров, от числа педагогов по подготавливаемым квалификациям специальности, для которых основным местом работы является лицензиат – не менее 30 %.</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Доля педагогов специальных дисциплин и мастеров производственного обучения, прошедших стажировку в организациях и/или на производстве объемом не менее 72 часов за последние 3 года, от числа педагогов по подготавливаемым квалификациям специальности, для которых основным местом работы является лицензиат – не менее 10 %.</w:t>
            </w:r>
          </w:p>
          <w:p>
            <w:pPr>
              <w:spacing w:after="20"/>
              <w:ind w:left="20"/>
              <w:jc w:val="both"/>
            </w:pPr>
            <w:r>
              <w:rPr>
                <w:rFonts w:ascii="Times New Roman"/>
                <w:b w:val="false"/>
                <w:i w:val="false"/>
                <w:color w:val="000000"/>
                <w:sz w:val="20"/>
              </w:rPr>
              <w:t>
Доля педагогов для организаций образования, реализующих духовные образовательные программы, по общеобразовательным дисциплинам, имеющих высшее образование, по профилирующим дисциплинам – высшее образование по профилю и/или окончивших духовную семинарию или медресе с общим стажем работы в религиозной сфере, не менее пяти лет от числа педагогов по подготавливаемым квалификациям специальности – не менее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касательно мастеров производственного обучения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библиотечного фонда учебной и научной литературы в соответствии с рабочим учебным планом по отношению к контингенту обучающихся, в том числе по языкам обучения, на полный период обучения по подготавливаемым квалификациям специальности в соответствии Государственным общеобязательным стандартом технического и профессионального образования, утвержденным </w:t>
            </w:r>
            <w:r>
              <w:rPr>
                <w:rFonts w:ascii="Times New Roman"/>
                <w:b w:val="false"/>
                <w:i w:val="false"/>
                <w:color w:val="000000"/>
                <w:sz w:val="20"/>
              </w:rPr>
              <w:t>приказом № 604</w:t>
            </w:r>
            <w:r>
              <w:rPr>
                <w:rFonts w:ascii="Times New Roman"/>
                <w:b w:val="false"/>
                <w:i w:val="false"/>
                <w:color w:val="000000"/>
                <w:sz w:val="20"/>
              </w:rPr>
              <w:t>, в формате печатных и электронных изданий; для организаций образования, реализующих духовные образовательные программы, наличие фонда учебной литературы, прошедшей религиоведческую экспертизу, в соответствии с образовательными программами.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научной литературы (по форме согласно приложению 2 к настоящим квалификационным требованиям). Сведения о наличии фонда учебной и научной литературы на цифровых носителях (по форме согласно приложению 8 к настоящим квалификационным требованиям). Для организаций образования, реализующих духовные образовательные программы: копия положительного заключения религиоведческой экспертизы фонда учебной литературы уполномоченного государственного органа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медицинского обслуживания, в том числе о наличии медицинского пункта и лицензии на медицинскую деятельность (по форме согласно приложению 3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соответствующего требованиям санитарных правил, утвержденных согласно </w:t>
            </w:r>
            <w:r>
              <w:rPr>
                <w:rFonts w:ascii="Times New Roman"/>
                <w:b w:val="false"/>
                <w:i w:val="false"/>
                <w:color w:val="000000"/>
                <w:sz w:val="20"/>
              </w:rPr>
              <w:t>постановлению № 71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нормам (по форме согласно приложению 4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0"/>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обеспечивающих качество образовательных услуг (учебные кабинеты, мастерские, лаборатории, пропускные пункты, санузлы, наличие видеонаблюдения в помещениях и (или) на прилегающих территориях организации образования), в том числе учебных помещений с площадью, соответствующей санитарным правилам, утвержденным согласно </w:t>
            </w:r>
            <w:r>
              <w:rPr>
                <w:rFonts w:ascii="Times New Roman"/>
                <w:b w:val="false"/>
                <w:i w:val="false"/>
                <w:color w:val="000000"/>
                <w:sz w:val="20"/>
              </w:rPr>
              <w:t>постановлению № 71</w:t>
            </w:r>
            <w:r>
              <w:rPr>
                <w:rFonts w:ascii="Times New Roman"/>
                <w:b w:val="false"/>
                <w:i w:val="false"/>
                <w:color w:val="000000"/>
                <w:sz w:val="20"/>
              </w:rPr>
              <w:t xml:space="preserve">, и требованиям пожарной безопасности, утвержденным </w:t>
            </w:r>
            <w:r>
              <w:rPr>
                <w:rFonts w:ascii="Times New Roman"/>
                <w:b w:val="false"/>
                <w:i w:val="false"/>
                <w:color w:val="000000"/>
                <w:sz w:val="20"/>
              </w:rPr>
              <w:t>приказом № 439</w:t>
            </w:r>
            <w:r>
              <w:rPr>
                <w:rFonts w:ascii="Times New Roman"/>
                <w:b w:val="false"/>
                <w:i w:val="false"/>
                <w:color w:val="000000"/>
                <w:sz w:val="20"/>
              </w:rPr>
              <w:t>.</w:t>
            </w:r>
          </w:p>
          <w:bookmarkEnd w:id="20"/>
          <w:p>
            <w:pPr>
              <w:spacing w:after="20"/>
              <w:ind w:left="20"/>
              <w:jc w:val="both"/>
            </w:pPr>
            <w:r>
              <w:rPr>
                <w:rFonts w:ascii="Times New Roman"/>
                <w:b w:val="false"/>
                <w:i w:val="false"/>
                <w:color w:val="000000"/>
                <w:sz w:val="20"/>
              </w:rPr>
              <w:t xml:space="preserve">
Наличие уведомления о начале или прекращении осуществления деятельности или определенных действий, выданное органами санитарно-эпидемиологической службы в соответствии со </w:t>
            </w:r>
            <w:r>
              <w:rPr>
                <w:rFonts w:ascii="Times New Roman"/>
                <w:b w:val="false"/>
                <w:i w:val="false"/>
                <w:color w:val="000000"/>
                <w:sz w:val="20"/>
              </w:rPr>
              <w:t>статьей 24</w:t>
            </w:r>
            <w:r>
              <w:rPr>
                <w:rFonts w:ascii="Times New Roman"/>
                <w:b w:val="false"/>
                <w:i w:val="false"/>
                <w:color w:val="000000"/>
                <w:sz w:val="20"/>
              </w:rPr>
              <w:t xml:space="preserve"> Кодекса.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1"/>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подтверждающих право хозяйственного ведения или оперативного управления или доверительного управления на здания;</w:t>
            </w:r>
          </w:p>
          <w:p>
            <w:pPr>
              <w:spacing w:after="20"/>
              <w:ind w:left="20"/>
              <w:jc w:val="both"/>
            </w:pPr>
            <w:r>
              <w:rPr>
                <w:rFonts w:ascii="Times New Roman"/>
                <w:b w:val="false"/>
                <w:i w:val="false"/>
                <w:color w:val="000000"/>
                <w:sz w:val="20"/>
              </w:rPr>
              <w:t>
копия акта/письма о результатах проверки на соответствие в области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для проживания студентов, наличие собственных либо принадлежащих на праве хозяйственного ведения, или оперативного управления, или доверительного управления, или на праве аренды на полный период обучения общежитий, и/или хостелов, и/или гостиницы обеспечивающих проживание – не менее 30 % от числа нуждающихся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22 января 2016 года № 66 (зарегистрирован в Реестре государственной регистрации нормативных правовых актов под № 13487) (далее - приказ №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 Копии документов на размещение студентов на полный период обучения, собственных либо принадлежащих на праве хозяйственного ведения, или оперативного управления, или доверительного управления, или на праве аренды на полный период обучения, подтверждающих наличие общежития, и/или хостела, и/или гостиницы.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лиц с особыми образовательными потребностями.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подведомственные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2"/>
          <w:p>
            <w:pPr>
              <w:spacing w:after="20"/>
              <w:ind w:left="20"/>
              <w:jc w:val="both"/>
            </w:pPr>
            <w:r>
              <w:rPr>
                <w:rFonts w:ascii="Times New Roman"/>
                <w:b w:val="false"/>
                <w:i w:val="false"/>
                <w:color w:val="000000"/>
                <w:sz w:val="20"/>
              </w:rPr>
              <w:t>
Оснащенность учебно-лабораторным оборудованием и техническими средствами обучения по подготавливаемым квалификациям специальности, а также компьютерными классами, компьютерами, подключенными к сети интернет, соответствующими минимальным требованиям к программно-аппаратному комплексу и прикладному программному обеспечению, используемых в организациях образования, утвержденными приказом № 79;</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организаций образования в области здравоохранения оснащение симуляционными кабинетами (центрами) в соответствии с нормативами,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29 мая 2015 года № 423 (зарегистрирован в Реестре государственной регистрации нормативных правовых актов под № 11644) (далее – приказ № 423).</w:t>
            </w:r>
          </w:p>
          <w:p>
            <w:pPr>
              <w:spacing w:after="20"/>
              <w:ind w:left="20"/>
              <w:jc w:val="both"/>
            </w:pPr>
            <w:r>
              <w:rPr>
                <w:rFonts w:ascii="Times New Roman"/>
                <w:b w:val="false"/>
                <w:i w:val="false"/>
                <w:color w:val="000000"/>
                <w:sz w:val="20"/>
              </w:rPr>
              <w:t>
При необходимости для военных учебных заведений Министерства обороны Республики Казахстан наличие ведомственного приказа об использовании учебно-материальной базы воинских частей и других военных учебных заведений, меморандумов с высшими учебными заведениями о взаимодействии по совместному использованию учебно-материальной базы военных кафедр.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приложению 6 к настоящим квалификационным требованиям). Для военных учебных заведений Министерства обороны Республики Казахстан наличие копии приказов и меморандумов с высшими учебными заведениями.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об оснащенности компьютерным классом, подключенным к сети интернет,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повышения квалификации педагогов объемом – не менее 180 часов в течение 5 лет по соответствующему профилю. Для педагогов организаций образования в области здравоохранения объемом – не менее 108 часов; для руководящих кадров организаций образования повышение квалификации согласно </w:t>
            </w:r>
            <w:r>
              <w:rPr>
                <w:rFonts w:ascii="Times New Roman"/>
                <w:b w:val="false"/>
                <w:i w:val="false"/>
                <w:color w:val="000000"/>
                <w:sz w:val="20"/>
              </w:rPr>
              <w:t>пункту 1</w:t>
            </w:r>
            <w:r>
              <w:rPr>
                <w:rFonts w:ascii="Times New Roman"/>
                <w:b w:val="false"/>
                <w:i w:val="false"/>
                <w:color w:val="000000"/>
                <w:sz w:val="20"/>
              </w:rPr>
              <w:t xml:space="preserve"> статьи 18 Закона Республики Казахстан "О статусе педагога".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педагогов по соответствующему профилю в течение 5 лет объемом – не менее 180 часов; для педагогов организаций образования в области здравоохранения объемом – не менее 108 часов; для руководителей организаций образования повышение квалификации не реже одного раза в 5 лет в соответствии с образовательными программами курсов повышения квалификации и по профилям преподаваемых дисциплин/модулям (по форме согласно приложению 9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Квалификационные требования не распространяются на педагогов, осуществляющих трудовую деятельность в течение первого года после трудоустройства.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 утвержденными приказом № 570, и соответствие фактических данных с Национальной образовательной базой данных. Наличие доменного имени третьего уровня в зоне edu.kz.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информационной системы управления образованием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подведомственные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в соответствии с гражданским законодательством с организациями, определенными в качестве баз практики в соответствии с подготавливаемыми квалификациями специальности, охватывающих полный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в соответствии с подготавливаемыми квалификациями специальности, охватывающих полный период прохождения профессиональной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 и на организации образования, подведомственные Министерству обороны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и занятости выпускников организации образования по специальности, при этом доля трудоустроенных и занятых от общего числа выпускников по специальности в течение года выпуска – не менее 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подтверждающего документа с места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органам национальной безопасности Республики Казахстан, Министерству обороны Республики Казахстан, Министерству внутренних дел Республики Казахстан и Генеральной прокуратуры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Для деятельности организаций образования, реализующих образовательные программы послесреднего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3"/>
          <w:p>
            <w:pPr>
              <w:spacing w:after="20"/>
              <w:ind w:left="20"/>
              <w:jc w:val="both"/>
            </w:pPr>
            <w:r>
              <w:rPr>
                <w:rFonts w:ascii="Times New Roman"/>
                <w:b w:val="false"/>
                <w:i w:val="false"/>
                <w:color w:val="000000"/>
                <w:sz w:val="20"/>
              </w:rPr>
              <w:t xml:space="preserve">
Соответствие рабочих учебных планов по подготавливаемым квалификациям специальности Государственному общеобязательному стандарту послесреднего образования, утвержденного </w:t>
            </w:r>
            <w:r>
              <w:rPr>
                <w:rFonts w:ascii="Times New Roman"/>
                <w:b w:val="false"/>
                <w:i w:val="false"/>
                <w:color w:val="000000"/>
                <w:sz w:val="20"/>
              </w:rPr>
              <w:t>приказом № 604</w:t>
            </w:r>
            <w:r>
              <w:rPr>
                <w:rFonts w:ascii="Times New Roman"/>
                <w:b w:val="false"/>
                <w:i w:val="false"/>
                <w:color w:val="000000"/>
                <w:sz w:val="20"/>
              </w:rPr>
              <w:t xml:space="preserve">, для медицинских и фармацевтических специальностей Государственному общеобязательному стандарту технического и профессионального образования, согласно </w:t>
            </w:r>
            <w:r>
              <w:rPr>
                <w:rFonts w:ascii="Times New Roman"/>
                <w:b w:val="false"/>
                <w:i w:val="false"/>
                <w:color w:val="000000"/>
                <w:sz w:val="20"/>
              </w:rPr>
              <w:t>пункту 2</w:t>
            </w:r>
            <w:r>
              <w:rPr>
                <w:rFonts w:ascii="Times New Roman"/>
                <w:b w:val="false"/>
                <w:i w:val="false"/>
                <w:color w:val="000000"/>
                <w:sz w:val="20"/>
              </w:rPr>
              <w:t xml:space="preserve"> статьи 221 Кодекса, типовым учебным планам (при наличии), профессиональному стандарту (при наличии) (на казахском и русском языках). Для подготовки специалистов в области образования: – соответствие рабочих учебных планов по подготавливаемым квалификациям специальности Государственному общеобязательному стандарту технического и профессионального образования, утвержденного приказом № 604, отраслевой рамке квалификации, профессиональному стандарту "Педагог", типовым учебным планам (при наличии) на (казахском и русском языках) с учетом Государственных общеобязательных стандартов дошкольного воспитания и обучения и/или начального, основного среднего, общего среднего образования, утвержденных приказом № 604.</w:t>
            </w:r>
          </w:p>
          <w:bookmarkEnd w:id="23"/>
          <w:p>
            <w:pPr>
              <w:spacing w:after="20"/>
              <w:ind w:left="20"/>
              <w:jc w:val="both"/>
            </w:pPr>
            <w:r>
              <w:rPr>
                <w:rFonts w:ascii="Times New Roman"/>
                <w:b w:val="false"/>
                <w:i w:val="false"/>
                <w:color w:val="000000"/>
                <w:sz w:val="20"/>
              </w:rPr>
              <w:t>
Для организаций образования, реализующих духовные образовательные программы, наличие образовательных программ, включающих общеобразовательные и религиозные дисциплины, согласованных с уполномоченным органом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рабочего учебного плана по подготавливаемым квалификациям специальности на казахском и русском языка, разработанного на полный период обучения в соответствии с государственным общеобязательным стандартом технического и профессионального образования, утвержденным </w:t>
            </w:r>
            <w:r>
              <w:rPr>
                <w:rFonts w:ascii="Times New Roman"/>
                <w:b w:val="false"/>
                <w:i w:val="false"/>
                <w:color w:val="000000"/>
                <w:sz w:val="20"/>
              </w:rPr>
              <w:t>приказом № 604</w:t>
            </w:r>
            <w:r>
              <w:rPr>
                <w:rFonts w:ascii="Times New Roman"/>
                <w:b w:val="false"/>
                <w:i w:val="false"/>
                <w:color w:val="000000"/>
                <w:sz w:val="20"/>
              </w:rPr>
              <w:t>, и (или) Государственному общеобязательному стандарту технического и профессионального образования в области здравоохранения, согласно пункту 2 статьи 221 Кодекса, типовым учебным планом (при наличии), отраслевой рамкой квалификации, профессиональным стандартом (при наличии), профессиональному стандарту "Педагог" соответствующей специальности, согласованные с работодателями организации образования. Копии образовательной программы по специальности на казахском и русском языках, разработанной на полный период обучения, и копия письма-заключения уполномоченного органа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 соответствии учебного плана с государственным общеобязательным стандартом технического и профессионального образования, утвержденного </w:t>
            </w:r>
            <w:r>
              <w:rPr>
                <w:rFonts w:ascii="Times New Roman"/>
                <w:b w:val="false"/>
                <w:i w:val="false"/>
                <w:color w:val="000000"/>
                <w:sz w:val="20"/>
              </w:rPr>
              <w:t>приказом № 604</w:t>
            </w:r>
            <w:r>
              <w:rPr>
                <w:rFonts w:ascii="Times New Roman"/>
                <w:b w:val="false"/>
                <w:i w:val="false"/>
                <w:color w:val="000000"/>
                <w:sz w:val="20"/>
              </w:rPr>
              <w:t>, и (или) Государственному общеобязательному стандарту технического и профессионального образования в области здравоохранения, согласно пункту 2 статьи 221 Кодекса, не распространяется на программы, которые реализуются в режиме эксперимента, утвержденные приказом № 305 по заявленным условиям, а также для обучения лиц в организациях образования, размещенных при учреждениях уголовно-исполнительной (пенитенциарной) системы и для обучения лиц, с особыми образовательными потребностями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подготовки специалистов в области образования, указанных в Классификаторе специальностей и квалификации технического и профессионального, послесреднего образования, утвержденного приказом № 500, наличие лицензии и (или) приложения к лицензии не менее чем по 5 специальностям, за исключением организаций образования в области культуры и спорта, организаций образования, подведомственных органам национальной безопасности Республики Казахстан, Министерству обороны Республики Казахстан, организаций образования, обеспечивающих трудоустройство – не менее 90 % выпускников по специальности в течение года выпуска. Для подготовки специалистов в области здравоохранения, указанных в Классификаторе специальностей и квалификации технического и профессионального образования, утвержденного приказом № 500, наличие лицензии и (или) приложения к лицензии не менее чем по 4 специальностям, за исключением организаций образования, обеспечивающих трудоустройство выпускников по специальности не менее 90 % в течение года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подтверждающего документа с места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колледжами непрерывного приема обучающихся за последние 2 года по специальностям за исключением вновь открывающихся организаций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военные специальные учебные заведения и при получении лицензии.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4"/>
          <w:p>
            <w:pPr>
              <w:spacing w:after="20"/>
              <w:ind w:left="20"/>
              <w:jc w:val="both"/>
            </w:pPr>
            <w:r>
              <w:rPr>
                <w:rFonts w:ascii="Times New Roman"/>
                <w:b w:val="false"/>
                <w:i w:val="false"/>
                <w:color w:val="000000"/>
                <w:sz w:val="20"/>
              </w:rPr>
              <w:t>
Наличие педагогов в соответствии с дисциплинами рабочего учебного плана по подготавливаемым квалификациям специальности, в том числе соответствие образования педагогов профилю преподаваемых дисциплин или прошедших педагогическую переподготовку в соответствии с законодательством в области образования, а также мастеров производственного обучения, прошедших стажировку в организациях и/или на производстве объемом не менее 72 часов за последние 3 года по профилю.</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Доля педагогов и мастеров производственного обучения, для которых основным местом работы является лицензиат, от общего числа педагогов по подготавливаемым квалификациям специальности не менее 70 %, в том числе для организаций образования, реализующих медицинские образовательные программы, доля педагогов из числа медицинских сестер с уровнем прикладного бакалавриата, магистратуры от общего числа педагогов по специальности – не менее 10 %.</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педагогов для организаций образования, реализующих образовательные программы в сфере искусства и культуры, для которых основным местом работы является лицензиат, от общего числа педагогов по подготавливаемым квалификациям специальности – не менее 50 %.</w:t>
            </w:r>
          </w:p>
          <w:p>
            <w:pPr>
              <w:spacing w:after="20"/>
              <w:ind w:left="20"/>
              <w:jc w:val="both"/>
            </w:pPr>
            <w:r>
              <w:rPr>
                <w:rFonts w:ascii="Times New Roman"/>
                <w:b w:val="false"/>
                <w:i w:val="false"/>
                <w:color w:val="000000"/>
                <w:sz w:val="20"/>
              </w:rPr>
              <w:t>
Доля педагогов для организаций образования, реализующих духовные образовательные программы, для которых основным местом работы является лицензиат, от общего числа педагогов по подготавливаемым квалификациям специальности – не менее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касательно мастеров производственного обучения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5"/>
          <w:p>
            <w:pPr>
              <w:spacing w:after="20"/>
              <w:ind w:left="20"/>
              <w:jc w:val="both"/>
            </w:pPr>
            <w:r>
              <w:rPr>
                <w:rFonts w:ascii="Times New Roman"/>
                <w:b w:val="false"/>
                <w:i w:val="false"/>
                <w:color w:val="000000"/>
                <w:sz w:val="20"/>
              </w:rPr>
              <w:t>
Доля педагогов высшей и первой категории, педагогов экспертов, педагогов-исследователей, педагогов- мастеров и (или) магистров, от числа педагогов по подготавливаемым квалификациям специальности, для которых основным местом работы является лицензиат – не менее 40 %. Доля педагогов специальных дисциплин, прошедших стажировку в организациях и/или на производстве объемом не менее 72 часов за последние 3 года, от числа педагогов по специальности, для которых основным местом работы является лицензиат – не менее 10 %.</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Доля педагогов для организаций образования, реализующих духовные образовательные программы, по общеобразовательным дисциплинам, имеющих высшее образование, по профилирующим дисциплинам – высшее образование по профилю и/или окончивших духовную семинарию или медресе с общим стажем работы в религиозной сфере, не менее пяти лет от числа педагогов по подготавливаемым квалификациям специальности – не менее 50 %.</w:t>
            </w:r>
          </w:p>
          <w:p>
            <w:pPr>
              <w:spacing w:after="20"/>
              <w:ind w:left="20"/>
              <w:jc w:val="both"/>
            </w:pPr>
            <w:r>
              <w:rPr>
                <w:rFonts w:ascii="Times New Roman"/>
                <w:b w:val="false"/>
                <w:i w:val="false"/>
                <w:color w:val="000000"/>
                <w:sz w:val="20"/>
              </w:rPr>
              <w:t>
Доля педагогов и мастеров производственного обучения, имеющих степень магистра, ученую степень доктора философии (PhD) – не менее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касательно мастеров производственного обучения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6"/>
          <w:p>
            <w:pPr>
              <w:spacing w:after="20"/>
              <w:ind w:left="20"/>
              <w:jc w:val="both"/>
            </w:pPr>
            <w:r>
              <w:rPr>
                <w:rFonts w:ascii="Times New Roman"/>
                <w:b w:val="false"/>
                <w:i w:val="false"/>
                <w:color w:val="000000"/>
                <w:sz w:val="20"/>
              </w:rPr>
              <w:t xml:space="preserve">
Наличие библиотечного фонда учебной и научной литературы в соответствии с рабочим учебным планом по отношению к контингенту обучающихся, в том числе по языкам обучения, на полный период обучения по подготавливаемым квалификациям специальности в соответствии Государственным общеобязательным стандартом технического и профессионального образования, утвержденным </w:t>
            </w:r>
            <w:r>
              <w:rPr>
                <w:rFonts w:ascii="Times New Roman"/>
                <w:b w:val="false"/>
                <w:i w:val="false"/>
                <w:color w:val="000000"/>
                <w:sz w:val="20"/>
              </w:rPr>
              <w:t>приказом № 604</w:t>
            </w:r>
            <w:r>
              <w:rPr>
                <w:rFonts w:ascii="Times New Roman"/>
                <w:b w:val="false"/>
                <w:i w:val="false"/>
                <w:color w:val="000000"/>
                <w:sz w:val="20"/>
              </w:rPr>
              <w:t>, в формате печатных и электронных изданий.</w:t>
            </w:r>
          </w:p>
          <w:bookmarkEnd w:id="26"/>
          <w:p>
            <w:pPr>
              <w:spacing w:after="20"/>
              <w:ind w:left="20"/>
              <w:jc w:val="both"/>
            </w:pPr>
            <w:r>
              <w:rPr>
                <w:rFonts w:ascii="Times New Roman"/>
                <w:b w:val="false"/>
                <w:i w:val="false"/>
                <w:color w:val="000000"/>
                <w:sz w:val="20"/>
              </w:rPr>
              <w:t>
Для организаций образования, реализующих духовные образовательные программы, наличие фонда учебной литературы, прошедшей религиоведческую экспертизу, в соответствии с образовательными программами.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научной литературы (по форме согласно приложению 2 к настоящим квалификационным требованиям). Сведения о наличии фонда учебной и научной литературы на цифровых носителях (по форме согласно приложению 8 к настоящим квалификационным требованиям). Для организаций образования, реализующих духовные образовательные программы: копия положительного заключения религиоведческой экспертизы фонда учебной литературы уполномоченного государственного органа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медицинского обслуживания, в том числе о наличии медицинского пункта и лицензии на медицинскую деятельность (по форме согласно приложению 3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соответствующего требованиям санитарных правил, утвержденных согласно </w:t>
            </w:r>
            <w:r>
              <w:rPr>
                <w:rFonts w:ascii="Times New Roman"/>
                <w:b w:val="false"/>
                <w:i w:val="false"/>
                <w:color w:val="000000"/>
                <w:sz w:val="20"/>
              </w:rPr>
              <w:t>постановлению № 71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нормам (по форме согласно приложению 4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7"/>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обеспечивающих качество образовательных услуг (учебные кабинеты, мастерские, лаборатории, пропускные пункты, санузлы, наличие видеонаблюдения в помещениях и (или) на прилегающих территориях организации образования), в том числе учебных помещений с площадью, соответствующей санитарным правилам, утвержденным </w:t>
            </w:r>
            <w:r>
              <w:rPr>
                <w:rFonts w:ascii="Times New Roman"/>
                <w:b w:val="false"/>
                <w:i w:val="false"/>
                <w:color w:val="000000"/>
                <w:sz w:val="20"/>
              </w:rPr>
              <w:t>постановлением № 71</w:t>
            </w:r>
            <w:r>
              <w:rPr>
                <w:rFonts w:ascii="Times New Roman"/>
                <w:b w:val="false"/>
                <w:i w:val="false"/>
                <w:color w:val="000000"/>
                <w:sz w:val="20"/>
              </w:rPr>
              <w:t xml:space="preserve">, и требованиям пожарной безопасности, утвержденным </w:t>
            </w:r>
            <w:r>
              <w:rPr>
                <w:rFonts w:ascii="Times New Roman"/>
                <w:b w:val="false"/>
                <w:i w:val="false"/>
                <w:color w:val="000000"/>
                <w:sz w:val="20"/>
              </w:rPr>
              <w:t>приказом № 439</w:t>
            </w:r>
            <w:r>
              <w:rPr>
                <w:rFonts w:ascii="Times New Roman"/>
                <w:b w:val="false"/>
                <w:i w:val="false"/>
                <w:color w:val="000000"/>
                <w:sz w:val="20"/>
              </w:rPr>
              <w:t>.</w:t>
            </w:r>
          </w:p>
          <w:bookmarkEnd w:id="27"/>
          <w:p>
            <w:pPr>
              <w:spacing w:after="20"/>
              <w:ind w:left="20"/>
              <w:jc w:val="both"/>
            </w:pPr>
            <w:r>
              <w:rPr>
                <w:rFonts w:ascii="Times New Roman"/>
                <w:b w:val="false"/>
                <w:i w:val="false"/>
                <w:color w:val="000000"/>
                <w:sz w:val="20"/>
              </w:rPr>
              <w:t>
Наличие уведомления о начале или прекращении осуществления деятельности или определенных действий, выданное органами санитарно-эпидемиологической службы в соответствии со статьей 24 Кодекса.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8"/>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подтверждающих право хозяйственного ведения или оперативного управления или доверительного управления на здания.</w:t>
            </w:r>
          </w:p>
          <w:p>
            <w:pPr>
              <w:spacing w:after="20"/>
              <w:ind w:left="20"/>
              <w:jc w:val="both"/>
            </w:pPr>
            <w:r>
              <w:rPr>
                <w:rFonts w:ascii="Times New Roman"/>
                <w:b w:val="false"/>
                <w:i w:val="false"/>
                <w:color w:val="000000"/>
                <w:sz w:val="20"/>
              </w:rPr>
              <w:t>
Копия акта/письма о результатах проверки на соответствие в области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проживания студентов, наличие собственных либо принадлежащих на праве хозяйственного ведения, или оперативного управления, или доверительного управления, или на праве аренды на полный период обучения общежитий, и/или хостелов, и/или гостиницы обеспечивающих проживание – не менее 30 % от числа нуждающихся в соответствии с приказом №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 Копии документов на размещение студентов на полный период обучения, собственных либо принадлежащих на праве хозяйственного ведения, или оперативного управления, или доверительного управления, или на праве аренды на полный период обучения подтверждающих наличие общежития, и/или хостела, и/или гостиницы.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лиц с особыми образовательными потребностями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подведомственные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9"/>
          <w:p>
            <w:pPr>
              <w:spacing w:after="20"/>
              <w:ind w:left="20"/>
              <w:jc w:val="both"/>
            </w:pPr>
            <w:r>
              <w:rPr>
                <w:rFonts w:ascii="Times New Roman"/>
                <w:b w:val="false"/>
                <w:i w:val="false"/>
                <w:color w:val="000000"/>
                <w:sz w:val="20"/>
              </w:rPr>
              <w:t>
Оснащенность учебно-лабораторным оборудованием и техническими средствами обучения по подготавливаемым квалификациям специальности, а также компьютерными классами, компьютерами, подключенными к сети интернет, соответствующими минимальным требованиям к программно-аппаратному комплексу и прикладному программному обеспечению, используемых в организациях образования, утвержденными приказом № 79.</w:t>
            </w:r>
          </w:p>
          <w:bookmarkEnd w:id="29"/>
          <w:p>
            <w:pPr>
              <w:spacing w:after="20"/>
              <w:ind w:left="20"/>
              <w:jc w:val="both"/>
            </w:pPr>
            <w:r>
              <w:rPr>
                <w:rFonts w:ascii="Times New Roman"/>
                <w:b w:val="false"/>
                <w:i w:val="false"/>
                <w:color w:val="000000"/>
                <w:sz w:val="20"/>
              </w:rPr>
              <w:t xml:space="preserve">
Для организаций образования в области здравоохранения оснащение симуляционными кабинетами (центрами) в соответствии с нормативами, утвержденными </w:t>
            </w:r>
            <w:r>
              <w:rPr>
                <w:rFonts w:ascii="Times New Roman"/>
                <w:b w:val="false"/>
                <w:i w:val="false"/>
                <w:color w:val="000000"/>
                <w:sz w:val="20"/>
              </w:rPr>
              <w:t>приказом № 423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об оснащенности компьютерным классом, подключенным к сети интернет,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повышения квалификации педагогов объемом – не менее 180 часов в течение 5 лет по соответствующему профилю; для педагогов организаций образования в области здравоохранения объемом – не менее 108 часов; для руководящих кадров организаций образования повышение квалификации согласно </w:t>
            </w:r>
            <w:r>
              <w:rPr>
                <w:rFonts w:ascii="Times New Roman"/>
                <w:b w:val="false"/>
                <w:i w:val="false"/>
                <w:color w:val="000000"/>
                <w:sz w:val="20"/>
              </w:rPr>
              <w:t>пункту 1</w:t>
            </w:r>
            <w:r>
              <w:rPr>
                <w:rFonts w:ascii="Times New Roman"/>
                <w:b w:val="false"/>
                <w:i w:val="false"/>
                <w:color w:val="000000"/>
                <w:sz w:val="20"/>
              </w:rPr>
              <w:t xml:space="preserve"> статьи 18 Закона Республики Казахстан "О статусе педагога".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педагогов в течение 5 лет пять лет объемом – не менее 180 часов; для педагогов организаций образования в области здравоохранения объемом – не менее 108 часов; для руководителей организаций образования повышение квалификации не реже одного раза в 5 лет в соответствии с образовательными программами курсов повышения квалификации и по профилям преподаваемых дисциплин/модулям (по форме согласно приложению 9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Квалификационные требования не распространяются на педагогов, осуществляющих трудовую деятельность в течение первого года после трудоустройства.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 утвержденными приказом № 570, и соответствие фактических данных с Национальной образовательной базой данных. Наличие доменного имени третьего уровня в зоне edu.kz.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информационной системы управления образованием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подведомственные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в соответствии с гражданским законодательством с организациями, определенными в качестве баз практики в соответствии с подготавливаемыми квалификациями специальности, охватывающих полный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в соответствии с подготавливаемыми квалификациями специальности, охватывающих полный период прохождения профессиональной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и занятости выпускников организации образования по специальности, при этом доля трудоустроенных и занятых от общего числа выпускников по специальности в течение года выпуска – не менее 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подтверждающего документа с места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при получении лицензии и (или) приложения к лицензии.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Для деятельности организаций образования, реализующих духовные образовательные программы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по общеобразовательным и религиозным дисциплинам.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образовательных программ, утвержденных руководителем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преподавателей: по общеобразовательным дисциплинам – имеющих высшее образование; по профилирующим дисциплинам – высшее духовное образование и/или окончившие духовную семинарию или медресе с общим стажем работы в религиозной деятельности не менее пяти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фонда учебной литературы, прошедшей религиоведческую экспертизу, в соответствии с образовательными программами.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научной литературы (по форме согласно приложению 2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научной литературы на цифровых носителях (по форме согласно приложению 8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положительного заключения религиоведческой экспертизы фонда учебной литературы уполномоченного государственного органа в сфере религиозной деятельности.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медицинского обслуживания, в том числе о наличии медицинского пункта и лицензии на медицинскую деятельность (по форме согласно приложению 3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соответствующего требованиям санитарных правил, утвержденных согласно </w:t>
            </w:r>
            <w:r>
              <w:rPr>
                <w:rFonts w:ascii="Times New Roman"/>
                <w:b w:val="false"/>
                <w:i w:val="false"/>
                <w:color w:val="000000"/>
                <w:sz w:val="20"/>
              </w:rPr>
              <w:t>постановлению № 71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нормам (по форме согласно приложению 4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на здания.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подключенными к сети интернет. Наличие доменного имени третьего уровня в зоне edu.kz.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экспертного заключения уполномоченного государственного органа в сфере религиозной деятельности на заявленные религиозные образовательные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письма-заключения уполномоченного государственного органа в сфере религиозной деятельности на заявленные религиозные образовательные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Для деятельности организаций образования, реализующих образовательные программы высшего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0"/>
          <w:p>
            <w:pPr>
              <w:spacing w:after="20"/>
              <w:ind w:left="20"/>
              <w:jc w:val="both"/>
            </w:pPr>
            <w:r>
              <w:rPr>
                <w:rFonts w:ascii="Times New Roman"/>
                <w:b w:val="false"/>
                <w:i w:val="false"/>
                <w:color w:val="000000"/>
                <w:sz w:val="20"/>
              </w:rPr>
              <w:t xml:space="preserve">
Соответствие образовательной программы, внесенной в реестр образовательных программ уполномоченного органа в области образования, Государственному общеобязательному стандарту высшего образования, утвержденному </w:t>
            </w:r>
            <w:r>
              <w:rPr>
                <w:rFonts w:ascii="Times New Roman"/>
                <w:b w:val="false"/>
                <w:i w:val="false"/>
                <w:color w:val="000000"/>
                <w:sz w:val="20"/>
              </w:rPr>
              <w:t>приказом № 604</w:t>
            </w:r>
            <w:r>
              <w:rPr>
                <w:rFonts w:ascii="Times New Roman"/>
                <w:b w:val="false"/>
                <w:i w:val="false"/>
                <w:color w:val="000000"/>
                <w:sz w:val="20"/>
              </w:rPr>
              <w:t xml:space="preserve">. По направлению подготовки кадров "Педагогические науки" соответствие образовательной программы Государственному общеобязательному стандарту высшего образования с учетом Государственного общеобязательного стандарта среднего образования (начального, основного, среднего, общего среднего образования), утвержденного </w:t>
            </w:r>
            <w:r>
              <w:rPr>
                <w:rFonts w:ascii="Times New Roman"/>
                <w:b w:val="false"/>
                <w:i w:val="false"/>
                <w:color w:val="000000"/>
                <w:sz w:val="20"/>
              </w:rPr>
              <w:t>приказом № 604</w:t>
            </w:r>
            <w:r>
              <w:rPr>
                <w:rFonts w:ascii="Times New Roman"/>
                <w:b w:val="false"/>
                <w:i w:val="false"/>
                <w:color w:val="000000"/>
                <w:sz w:val="20"/>
              </w:rPr>
              <w:t>, и разработанного с учетом Отраслевой рамки квалификаций в сфере образования, профессионального стандарта "Педагог".</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По направлению подготовки кадров "Право" наличие не менее трех образовательных программ, внесенных в реестр образовательных программ уполномоченного органа в области образования, и их соответствие Государственному общеобязательному стандарту высшего образования, утвержденному приказом № 604.</w:t>
            </w:r>
          </w:p>
          <w:p>
            <w:pPr>
              <w:spacing w:after="20"/>
              <w:ind w:left="20"/>
              <w:jc w:val="both"/>
            </w:pPr>
            <w:r>
              <w:rPr>
                <w:rFonts w:ascii="Times New Roman"/>
                <w:b w:val="false"/>
                <w:i w:val="false"/>
                <w:color w:val="000000"/>
                <w:sz w:val="20"/>
              </w:rPr>
              <w:t>
</w:t>
            </w:r>
            <w:r>
              <w:rPr>
                <w:rFonts w:ascii="Times New Roman"/>
                <w:b w:val="false"/>
                <w:i w:val="false"/>
                <w:color w:val="000000"/>
                <w:sz w:val="20"/>
              </w:rPr>
              <w:t>По направлению подготовки кадров "Здравоохранение" соответствие образовательной программы, внесенной в реестр образовательных программ уполномоченного органа в области образования, Государственному общеобязательному стандарту высшего образования в области здравоохранения, утверждаемому согласно Кодексу.</w:t>
            </w:r>
          </w:p>
          <w:p>
            <w:pPr>
              <w:spacing w:after="20"/>
              <w:ind w:left="20"/>
              <w:jc w:val="both"/>
            </w:pP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соответствие образовательной программы Государственному общеобязательному стандарту высшего образования, утвержденному приказом №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образовательной программы, внесенной в реестр образовательных программ уполномоченного органа в области образования согласно запрашиваемому направлению подготовки кадров, разработанной на полный период обучения, в соответствии с Государственным общеобязательным стандартом высшего образования, утвержденным </w:t>
            </w:r>
            <w:r>
              <w:rPr>
                <w:rFonts w:ascii="Times New Roman"/>
                <w:b w:val="false"/>
                <w:i w:val="false"/>
                <w:color w:val="000000"/>
                <w:sz w:val="20"/>
              </w:rPr>
              <w:t>приказом № 604</w:t>
            </w:r>
            <w:r>
              <w:rPr>
                <w:rFonts w:ascii="Times New Roman"/>
                <w:b w:val="false"/>
                <w:i w:val="false"/>
                <w:color w:val="000000"/>
                <w:sz w:val="20"/>
              </w:rPr>
              <w:t xml:space="preserve"> и (или) утверждаемому согласно Кодексу, на казахском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лицензии по направлению подготовки кадров бакалавриата "Педагогические науки" не менее чем по 7 направлениям </w:t>
            </w:r>
            <w:r>
              <w:rPr>
                <w:rFonts w:ascii="Times New Roman"/>
                <w:b w:val="false"/>
                <w:i w:val="false"/>
                <w:color w:val="000000"/>
                <w:sz w:val="20"/>
              </w:rPr>
              <w:t>Классификатора</w:t>
            </w:r>
            <w:r>
              <w:rPr>
                <w:rFonts w:ascii="Times New Roman"/>
                <w:b w:val="false"/>
                <w:i w:val="false"/>
                <w:color w:val="000000"/>
                <w:sz w:val="20"/>
              </w:rPr>
              <w:t xml:space="preserve"> направлений подготовки кадров с высшим и послевузовским образованием, утвержденного приказом министра образования и науки Республики Казахстан от 13 октября 2018 года № 569 (зарегистрирован в Реестре государственной регистрации нормативных правовых актов под № 17565) (за исключением организаций образования в области культуры и спорта,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здравоохранения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1"/>
          <w:p>
            <w:pPr>
              <w:spacing w:after="20"/>
              <w:ind w:left="20"/>
              <w:jc w:val="both"/>
            </w:pPr>
            <w:r>
              <w:rPr>
                <w:rFonts w:ascii="Times New Roman"/>
                <w:b w:val="false"/>
                <w:i w:val="false"/>
                <w:color w:val="000000"/>
                <w:sz w:val="20"/>
              </w:rPr>
              <w:t>
Наличие преподавателей в соответствии с дисциплинами образовательной программы, соответствие образования преподавателей профилю преподаваемых дисциплин и/или их ученой степени "кандидат наук" или "доктор наук", или "доктор философии (PhD)", или "доктор по профилю", или академической степени "доктор философии (PhD)", или "доктор по профилю", или степени "доктор философии (PhD)", или "доктор по профилю", и/или ученого звания "ассоциированный профессор (доцент)", или "профессор" (при наличии) профилю преподаваемых дисциплин.</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Доля преподавателей, включая специалистов, соответствующих 8-му уровню Национальной рамки квалификаций, для которых основным местом работы является лицензиат, от общего числа преподавателей по направлению подготовки кадров – не менее 60 %, по направлению подготовки кадров "Искусство и гуманитарные науки"– не менее 50 %; для организаций образования, реализующих образовательные программы в сфере гражданской авиации – не менее 40 %.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направлений подготовки кадров: "Бизнес и управление" (для образовательных программ в сфере учета и аудита, финансов), "Сфера обслуживания", "Стандартизация, сертификация и метрология (по отраслям)", "Информационные и коммуникационные технологии", "Журналистика и информация" наличие преподавателей в соответствии с дисциплинами образовательной программы и соответствие их ученой степени "кандидат наук" или "доктор наук", или "доктор философии (PhD)", или "доктор по профилю", или академической степени "доктор философии (PhD)", или "доктор по профилю", или степени "доктор философии (PhD)", или "доктор по профилю", и/или ученого звания "ассоциированный профессор (доцент)", или "профессор" (при наличии) профилю преподаваемых дисциплин. Доля преподавателей, включая специалистов, соответствующих 8-му уровню Национальной рамки квалификаций, для которых основным местом работы является лицензиат, от общего числа преподавателей по направлению подготовки кадров - не менее 40 %;</w:t>
            </w:r>
          </w:p>
          <w:p>
            <w:pPr>
              <w:spacing w:after="20"/>
              <w:ind w:left="20"/>
              <w:jc w:val="both"/>
            </w:pPr>
            <w:r>
              <w:rPr>
                <w:rFonts w:ascii="Times New Roman"/>
                <w:b w:val="false"/>
                <w:i w:val="false"/>
                <w:color w:val="000000"/>
                <w:sz w:val="20"/>
              </w:rPr>
              <w:t>
</w:t>
            </w:r>
            <w:r>
              <w:rPr>
                <w:rFonts w:ascii="Times New Roman"/>
                <w:b w:val="false"/>
                <w:i w:val="false"/>
                <w:color w:val="000000"/>
                <w:sz w:val="20"/>
              </w:rPr>
              <w:t>по направлению подготовки кадров "Право" доля преподавателей, включая специалистов, соответствующих 8-му уровню Национальной рамки квалификаций, для которых основным местом работы является лицензиат, от общего числа преподавателей по направлению подготовки кадров – не менее 70 %.</w:t>
            </w:r>
          </w:p>
          <w:p>
            <w:pPr>
              <w:spacing w:after="20"/>
              <w:ind w:left="20"/>
              <w:jc w:val="both"/>
            </w:pPr>
            <w:r>
              <w:rPr>
                <w:rFonts w:ascii="Times New Roman"/>
                <w:b w:val="false"/>
                <w:i w:val="false"/>
                <w:color w:val="000000"/>
                <w:sz w:val="20"/>
              </w:rPr>
              <w:t>
Доля преподавателей по совместительству, занимающихся по основному месту работы практической профессиональной деятельностью по профилю преподаваемых дисциплин, со стажем работы по направлению подготовки кадров не менее 3 лет от общего числа преподавателей по направлению подготовки кадров - не менее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2"/>
          <w:p>
            <w:pPr>
              <w:spacing w:after="20"/>
              <w:ind w:left="20"/>
              <w:jc w:val="both"/>
            </w:pPr>
            <w:r>
              <w:rPr>
                <w:rFonts w:ascii="Times New Roman"/>
                <w:b w:val="false"/>
                <w:i w:val="false"/>
                <w:color w:val="000000"/>
                <w:sz w:val="20"/>
              </w:rPr>
              <w:t>
По направлению подготовки кадров "Архитектура и строительство" доля преподавателей с опытом практической работы на производстве по преподаваемым дисциплинам не менее 5 лет, от общего числа преподавателей по направлению подготовки кадров – не менее 50 %;</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По направлению подготовки кадров "Здравоохранение" доля преподавателей профильных дисциплин с опытом клинической работы в организациях здравоохранения и(или) практической работы в организациях санитарно-эпидемиологической службы, фармацевтических организациях не менее 5 лет от общего числа преподавателей профильных дисциплин по направлению подготовки кадров – не менее 50 %.</w:t>
            </w:r>
          </w:p>
          <w:p>
            <w:pPr>
              <w:spacing w:after="20"/>
              <w:ind w:left="20"/>
              <w:jc w:val="both"/>
            </w:pPr>
            <w:r>
              <w:rPr>
                <w:rFonts w:ascii="Times New Roman"/>
                <w:b w:val="false"/>
                <w:i w:val="false"/>
                <w:color w:val="000000"/>
                <w:sz w:val="20"/>
              </w:rPr>
              <w:t>
По направлению подготовки кадров "Право" доля преподавателей с опытом практической работы в органах юстиции, и(или) внутренних дел (полицией), и(или) прокуратуры, и(или) коллегией адвокатов, и(или) нотариальными палатами, и(или) палатами юридических консультантов по преподаваемым дисциплинам не менее 5 лет от общего числа преподавателей по направлению подготовки кадров – не менее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3"/>
          <w:p>
            <w:pPr>
              <w:spacing w:after="20"/>
              <w:ind w:left="20"/>
              <w:jc w:val="both"/>
            </w:pPr>
            <w:r>
              <w:rPr>
                <w:rFonts w:ascii="Times New Roman"/>
                <w:b w:val="false"/>
                <w:i w:val="false"/>
                <w:color w:val="000000"/>
                <w:sz w:val="20"/>
              </w:rPr>
              <w:t>
Доля преподавателей по направлению подготовки кадров,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преподаватели, удостоенные спортивных званий "Заслуженный тренер", от общего числа преподавателей по направлению подготовки кадров – не менее 40 %; доля преподавателей со степенью "магистр", для которых основным местом работы является лицензиат, от общего числа преподавателей по направлению подготовки кадров – не более 60 %;</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по направлению подготовки "Педагогические науки" от общего числа преподавателей – не менее 50 %; по направлению подготовки кадров "Право" от общего числа преподавателей по направлению подготовки кадров – не менее 50 %;</w:t>
            </w:r>
          </w:p>
          <w:p>
            <w:pPr>
              <w:spacing w:after="20"/>
              <w:ind w:left="20"/>
              <w:jc w:val="both"/>
            </w:pPr>
            <w:r>
              <w:rPr>
                <w:rFonts w:ascii="Times New Roman"/>
                <w:b w:val="false"/>
                <w:i w:val="false"/>
                <w:color w:val="000000"/>
                <w:sz w:val="20"/>
              </w:rPr>
              <w:t>
</w:t>
            </w:r>
            <w:r>
              <w:rPr>
                <w:rFonts w:ascii="Times New Roman"/>
                <w:b w:val="false"/>
                <w:i w:val="false"/>
                <w:color w:val="000000"/>
                <w:sz w:val="20"/>
              </w:rPr>
              <w:t>по направлению подготовки кадров "Искусство и гуманитарные науки"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преподаватели, удостоенные почетных званий и государственных наград Республики Казахстан, от общего числа преподавателей по направлению подготовки кадров – не менее 40 %,</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преподавателей со степенью "магистр", для которых основным местом работы является лицензиат, от общего числа преподавателей по направлению подготовки кадров – не более 60 %;</w:t>
            </w:r>
          </w:p>
          <w:p>
            <w:pPr>
              <w:spacing w:after="20"/>
              <w:ind w:left="20"/>
              <w:jc w:val="both"/>
            </w:pPr>
            <w:r>
              <w:rPr>
                <w:rFonts w:ascii="Times New Roman"/>
                <w:b w:val="false"/>
                <w:i w:val="false"/>
                <w:color w:val="000000"/>
                <w:sz w:val="20"/>
              </w:rPr>
              <w:t>
</w:t>
            </w:r>
            <w:r>
              <w:rPr>
                <w:rFonts w:ascii="Times New Roman"/>
                <w:b w:val="false"/>
                <w:i w:val="false"/>
                <w:color w:val="000000"/>
                <w:sz w:val="20"/>
              </w:rPr>
              <w:t>по направлению подготовки кадров "Здравоохранение":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от общего числа преподавателей по направлению подготовки кадров – не менее 40 %; доля преподавателей со степенью "магистр" и/или преподавателей базовых и профильных дисциплин, окончивших резидентуру, и(или) с высшей/первой квалификационной категорией врача, и(или) со стажем клинической работы не менее 5 лет, для которых основным местом работы является лицензиат, от общего числа преподавателей по направлению подготовки кадров – не более 60 %;</w:t>
            </w:r>
          </w:p>
          <w:p>
            <w:pPr>
              <w:spacing w:after="20"/>
              <w:ind w:left="20"/>
              <w:jc w:val="both"/>
            </w:pPr>
            <w:r>
              <w:rPr>
                <w:rFonts w:ascii="Times New Roman"/>
                <w:b w:val="false"/>
                <w:i w:val="false"/>
                <w:color w:val="000000"/>
                <w:sz w:val="20"/>
              </w:rPr>
              <w:t>
</w:t>
            </w:r>
            <w:r>
              <w:rPr>
                <w:rFonts w:ascii="Times New Roman"/>
                <w:b w:val="false"/>
                <w:i w:val="false"/>
                <w:color w:val="000000"/>
                <w:sz w:val="20"/>
              </w:rPr>
              <w:t>по направлениям подготовки кадров: "Бизнес и управление" (для образовательных программ в сфере учета и аудита, финансов), "Стандартизация, сертификация и метрология (по отраслям)", "Транспортные услуги"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от общего числа преподавателей по направлению подготовки кадров – не менее 20 %;</w:t>
            </w:r>
          </w:p>
          <w:p>
            <w:pPr>
              <w:spacing w:after="20"/>
              <w:ind w:left="20"/>
              <w:jc w:val="both"/>
            </w:pPr>
            <w:r>
              <w:rPr>
                <w:rFonts w:ascii="Times New Roman"/>
                <w:b w:val="false"/>
                <w:i w:val="false"/>
                <w:color w:val="000000"/>
                <w:sz w:val="20"/>
              </w:rPr>
              <w:t>
</w:t>
            </w:r>
            <w:r>
              <w:rPr>
                <w:rFonts w:ascii="Times New Roman"/>
                <w:b w:val="false"/>
                <w:i w:val="false"/>
                <w:color w:val="000000"/>
                <w:sz w:val="20"/>
              </w:rPr>
              <w:t>по направлениям подготовки кадров "Сфера обслуживания", "Информационные и коммуникационные технологии", "Журналистика и информация"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от общего числа преподавателей по общеобразовательным дисциплинам направления подготовки кадров – не менее 30 %;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организаций образования, реализующих образовательные программы в сфере гражданской авиации – не менее 40 %.</w:t>
            </w:r>
          </w:p>
          <w:p>
            <w:pPr>
              <w:spacing w:after="20"/>
              <w:ind w:left="20"/>
              <w:jc w:val="both"/>
            </w:pP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в воинском (специальном) звании не ниже подполковника от общего числа преподавателей – не менее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4"/>
          <w:p>
            <w:pPr>
              <w:spacing w:after="20"/>
              <w:ind w:left="20"/>
              <w:jc w:val="both"/>
            </w:pPr>
            <w:r>
              <w:rPr>
                <w:rFonts w:ascii="Times New Roman"/>
                <w:b w:val="false"/>
                <w:i w:val="false"/>
                <w:color w:val="000000"/>
                <w:sz w:val="20"/>
              </w:rPr>
              <w:t>
Наличие библиотечного фонда учебной и научной литературы: в формате печатных и электронных изданий за последние десять лет, обеспечивающих 100 % дисциплин образовательной программы направления подготовки кадров, в том числе изданных по языкам обучения.</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для организаций образования, реализующих образовательные программы по направлению "Право" наличие подписки к лицензируемым международным и национальным базам правовой информации;</w:t>
            </w:r>
          </w:p>
          <w:p>
            <w:pPr>
              <w:spacing w:after="20"/>
              <w:ind w:left="20"/>
              <w:jc w:val="both"/>
            </w:pPr>
            <w:r>
              <w:rPr>
                <w:rFonts w:ascii="Times New Roman"/>
                <w:b w:val="false"/>
                <w:i w:val="false"/>
                <w:color w:val="000000"/>
                <w:sz w:val="20"/>
              </w:rPr>
              <w:t>
по направлению "Здравоохранение" наличие институциональной подписки на международные базы данных по доказательной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научной литературы (по форме согласно приложению 2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научной литературы на цифровых носителях (по форме согласно приложению 8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учебных корпусов организации высшего и послевузовского образования (далее – ОВПО) оборудованными медицинскими пунктами. Наличие лицензии на медицинскую деятельность. Для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 наличие медицинского обслуживания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обеспеченности медицинскими пунктами и наличии лицензии на медицинскую деятельность (по форме согласно приложению 3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медицинского пункта в случае соединения учебных корпусов внутренними переходами.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питания обучающихся в учебных корпусах ОВПО. Для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 наличие объекта питания для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нормам, утвержденным уполномоченным органом в области здравоохранения (по форме согласно приложению 4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в случае соединения учебных корпусов внутренними переходами.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5"/>
          <w:p>
            <w:pPr>
              <w:spacing w:after="20"/>
              <w:ind w:left="20"/>
              <w:jc w:val="both"/>
            </w:pPr>
            <w:r>
              <w:rPr>
                <w:rFonts w:ascii="Times New Roman"/>
                <w:b w:val="false"/>
                <w:i w:val="false"/>
                <w:color w:val="000000"/>
                <w:sz w:val="20"/>
              </w:rPr>
              <w:t xml:space="preserve">
Необходимые материальные активы, здания (учебные корпуса), обеспечивающие качество образовательных услуг: собственные либо принадлежащие на праве хозяйственного ведения, или оперативного управления, или доверительного управления для организаций образования с участием государственных органов или квазигосударственных организаций не менее 5 %, с учебными помещениями и площадью, соответствующей санитарным правилам, утвержденным </w:t>
            </w:r>
            <w:r>
              <w:rPr>
                <w:rFonts w:ascii="Times New Roman"/>
                <w:b w:val="false"/>
                <w:i w:val="false"/>
                <w:color w:val="000000"/>
                <w:sz w:val="20"/>
              </w:rPr>
              <w:t>постановлением № 71</w:t>
            </w:r>
            <w:r>
              <w:rPr>
                <w:rFonts w:ascii="Times New Roman"/>
                <w:b w:val="false"/>
                <w:i w:val="false"/>
                <w:color w:val="000000"/>
                <w:sz w:val="20"/>
              </w:rPr>
              <w:t xml:space="preserve">, и требованиям пожарной безопасности, утвержденным </w:t>
            </w:r>
            <w:r>
              <w:rPr>
                <w:rFonts w:ascii="Times New Roman"/>
                <w:b w:val="false"/>
                <w:i w:val="false"/>
                <w:color w:val="000000"/>
                <w:sz w:val="20"/>
              </w:rPr>
              <w:t>приказом № 439</w:t>
            </w:r>
            <w:r>
              <w:rPr>
                <w:rFonts w:ascii="Times New Roman"/>
                <w:b w:val="false"/>
                <w:i w:val="false"/>
                <w:color w:val="000000"/>
                <w:sz w:val="20"/>
              </w:rPr>
              <w:t>; обеспечение видеонаблюдения в помещениях и (или) на прилегающих территориях организации образования. По направлению подготовки кадров "Здравоохранение" – обеспеченность собственными либо принадлежащими на праве хозяйственного ведения или оперативного управления клиниками, а также нахождение медицинской организации образования в составе интегрированной академической системы здравоохранения региона, подтвержденному соответствующими меморандумами и договорами с организациями в области здравоохранения.</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Для организаций образования, реализующих образовательные программы по направлению "Архитектура и строительство", наличие специализированных аудиторий (по строительным материалам и строительной физике; для студийных занятий; макетной мастерской с фондом гипсовых фигур, архитектурных деталей, мольбертов и др.) и лабораторий, оборудованных 3D принтерами с расходными материалами.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организаций образования, реализующих образовательные программы по направлению "Национальная безопасность и военное дело", наличие криминалистического полигона.</w:t>
            </w:r>
          </w:p>
          <w:p>
            <w:pPr>
              <w:spacing w:after="20"/>
              <w:ind w:left="20"/>
              <w:jc w:val="both"/>
            </w:pPr>
            <w:r>
              <w:rPr>
                <w:rFonts w:ascii="Times New Roman"/>
                <w:b w:val="false"/>
                <w:i w:val="false"/>
                <w:color w:val="000000"/>
                <w:sz w:val="20"/>
              </w:rPr>
              <w:t xml:space="preserve">
Наличие уведомления о начале или прекращении осуществления деятельности или определенных действий, выданное органами санитарно-эпидемиологической службы в соответствии со </w:t>
            </w:r>
            <w:r>
              <w:rPr>
                <w:rFonts w:ascii="Times New Roman"/>
                <w:b w:val="false"/>
                <w:i w:val="false"/>
                <w:color w:val="000000"/>
                <w:sz w:val="20"/>
              </w:rPr>
              <w:t>статьей 24</w:t>
            </w:r>
            <w:r>
              <w:rPr>
                <w:rFonts w:ascii="Times New Roman"/>
                <w:b w:val="false"/>
                <w:i w:val="false"/>
                <w:color w:val="000000"/>
                <w:sz w:val="20"/>
              </w:rPr>
              <w:t xml:space="preserve"> Кодекса.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материально-технической базе (по форме согласно приложению 5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организации образования расчет площади производится исходя из норм, установленных к минимальному контингенту обучающихся по видам высших учебных заведений, с учетом сменности учебных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на или доверительного управления здания (учебные корпуса) и клиники. Копия акта/письма о результатах проверки на соответствие в области пожарной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ОВПО условий для лиц с особыми образовательными потребностями в зданиях (входных путей, средств информационно-навигационной поддержки, дублирование лестниц пандусами или подъемными устройствами, оборудование лестниц и пандусов поручнями, окрашивание контрастной краской дверей и лестниц, выделение мест для парковки автотранспортных средств инвалидов).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органам национальной безопасности Республики Казахстан, Министерству обороны Республики Казахстан, Министерству внутренних дел Республики Казахстан и Генеральной прокуратуре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6"/>
          <w:p>
            <w:pPr>
              <w:spacing w:after="20"/>
              <w:ind w:left="20"/>
              <w:jc w:val="both"/>
            </w:pPr>
            <w:r>
              <w:rPr>
                <w:rFonts w:ascii="Times New Roman"/>
                <w:b w:val="false"/>
                <w:i w:val="false"/>
                <w:color w:val="000000"/>
                <w:sz w:val="20"/>
              </w:rPr>
              <w:t>
Доступность широкополосного интернета, включая беспроводные технологии, оснащенность компьютерными кабинетами, компьютерами, соответствующими минимальным требованиям к программно-аппаратному комплексу и прикладному обеспечению, утвержденным приказом № 79, учебно-лабораторной и материально-технической базой, оборудованием, необходимым для реализации образовательных программ в соответствии с образовательной программой направления подготовки кадров.</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 утвержденными приказом № 570, и соответствие фактических данных с Национальной образовательной базой данных. Наличие доменного имени третьего уровня в зоне edu.kz.</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подготовки кадров по медицинским направлениям – наличие симуляционного кабинета (центра), оснащенного для овладения компетенциями в соответствии с Государственным общеобязательным стандартом высшего образования в области здравоохранения и утвержденного согласно Кодексу.</w:t>
            </w:r>
          </w:p>
          <w:p>
            <w:pPr>
              <w:spacing w:after="20"/>
              <w:ind w:left="20"/>
              <w:jc w:val="both"/>
            </w:pPr>
            <w:r>
              <w:rPr>
                <w:rFonts w:ascii="Times New Roman"/>
                <w:b w:val="false"/>
                <w:i w:val="false"/>
                <w:color w:val="000000"/>
                <w:sz w:val="20"/>
              </w:rPr>
              <w:t>
Для организаций образования, реализующих образовательные программы по направлению "Архитектура и строительство", наличие специализированных программных комплексов, реализующих технологию информационного моделирования.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информационной системы управления образованием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включая беспроводные технологии не распространяется на организации образования, подведомственные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минимальных затрат организаций образования на одного обучающегося на платной основе, составляющих не менее 30 % от стоимости государственного образовательного заказа на соответствующий учебный год, утвержденных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20 апреля 2021 года № 253 по утверждению государственного заказа на подготовку специалистов с высшим образованием на соответствующий учебный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соответствии минимальных затрат на соответствующий учебный год (по форме согласно приложению 7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подведомственные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преподавателей не реже одного раза в пять лет; для руководителей организаций образования повышение квалификации в области менеджмента не реже одного раза в пять лет; по направлению подготовки кадров "Здравоохранение" в соответствии с требованиями, утвержденными уполномоченным органом в области здравоохранения; по направлениям подготовки кадров "Архитектура и строительство" по преподаваемым дисциплинам не реже 1 раза в пять лет в научно-исследовательских, изыскательских, проектных и производственных организациях.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кадров за последние пять лет в соответствии с профилем преподаваемых дисциплин; сведения о повышении квалификации руководителей организаций образования (по форме согласно приложению 9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руководства дипломными работами (проектами) студентов преподавателями соответствующего профиля и (или) специалистами, соответствующими 8 уровню Национальной рамки квалификации, со стажем работы не менее 3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осуществляющих научное руководство преподавателях по соответствующему профилю запрашиваемого направления подготовки кадров и (или) специалистах соответствующих 8-му уровню Национальной рамки квалификаций (по форме согласно приложению 10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7"/>
          <w:p>
            <w:pPr>
              <w:spacing w:after="20"/>
              <w:ind w:left="20"/>
              <w:jc w:val="both"/>
            </w:pPr>
            <w:r>
              <w:rPr>
                <w:rFonts w:ascii="Times New Roman"/>
                <w:b w:val="false"/>
                <w:i w:val="false"/>
                <w:color w:val="000000"/>
                <w:sz w:val="20"/>
              </w:rPr>
              <w:t>
Сведения о базах практики, в том числе для направления подготовки кадров "Педагогические науки" – наличие договоров в соответствии с гражданским законодательством по базам педагогической практики с организациями дошкольного, и/или начального, и/или основного и/или общего среднего, и/или технического и профессионального, и/или послесреднего образования.</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Для подготовки кадров "Здравоохранение" – наличие договоров в соответствии с гражданским законодательством с научно-практическими базами (клиническими базами; клиниками организаций образования в области здравоохранения или университетской больницей) и меморандумов о стратегическом партнерстве с ведущими зарубежными медицинскими организациями образования.</w:t>
            </w:r>
          </w:p>
          <w:p>
            <w:pPr>
              <w:spacing w:after="20"/>
              <w:ind w:left="20"/>
              <w:jc w:val="both"/>
            </w:pPr>
            <w:r>
              <w:rPr>
                <w:rFonts w:ascii="Times New Roman"/>
                <w:b w:val="false"/>
                <w:i w:val="false"/>
                <w:color w:val="000000"/>
                <w:sz w:val="20"/>
              </w:rPr>
              <w:t>
Для направления подготовки кадров "Право" - наличие договоров в соответствии с гражданским законодательством с органами юстиции, и(или) внутренних дел (полицией), и(или) прокуратуры, и(или) антикоррупционной службой, и(или) службой экономических расследований, и(или) коллегией адвокатов, и(или) нотариальными палатами, и(или) палатами юридических консультантов в соответствии с направлениями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базах практики, в том числе для направления подготовки кадров "Педагогические науки" – наличие договоров по базам педагогической практики с организациями дошкольного, и/или начального, и/или основного и/или общего среднего, и/или технического и профессионального, и/или послесреднего образования. При этом для подготовки кадров "Здравоохранение и социальное обеспечение (медицина)" – наличие договоров о стратегическом партнерстве с ведущими зарубежными медицинскими организациями образования. Копии договоров на прохождение практики и о стратегическом партнерстве с организациями, определенными в качестве баз практики, в соответствии с запрашиваемым направлением подготовки кадров, и о стратегическом партнерстве. Договор должен быть действующим на момент прохождения практики и может содержать пункт о пролонгации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направления подготовки кадров "Педагогические науки" наличие договоров в соответствии с гражданским законодательством с организациями дошкольного воспитания и обучения и/или начального, основного среднего, общего среднего, технического и профессионального образования по дуальному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дошкольного воспитания и обучения и/или начального, основного среднего, общего среднего, технического и профессионального образования по дуальному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8"/>
          <w:p>
            <w:pPr>
              <w:spacing w:after="20"/>
              <w:ind w:left="20"/>
              <w:jc w:val="both"/>
            </w:pPr>
            <w:r>
              <w:rPr>
                <w:rFonts w:ascii="Times New Roman"/>
                <w:b w:val="false"/>
                <w:i w:val="false"/>
                <w:color w:val="000000"/>
                <w:sz w:val="20"/>
              </w:rPr>
              <w:t>
Сведения о трудоустройстве выпускников бакалавриата по направлению подготовки кадров, при этом доля трудоустроенных от общего числа выпускников по направлению подготовки кадров в течение года выпуска не менее 50 %, в том числе обеспеченность непрерывной трудовой деятельностью не менее трех месяцев – 50 %. Для подготовки кадров "Педагогические науки"- не менее 60 %, для подготовки кадров "Право" – не менее 60 %, для подготовки кадров "Здравоохранение" – не менее 80 %, в том числе обеспеченность непрерывной трудовой деятельностью не менее трех месяцев – 50 %.</w:t>
            </w:r>
          </w:p>
          <w:bookmarkEnd w:id="38"/>
          <w:p>
            <w:pPr>
              <w:spacing w:after="20"/>
              <w:ind w:left="20"/>
              <w:jc w:val="both"/>
            </w:pPr>
            <w:r>
              <w:rPr>
                <w:rFonts w:ascii="Times New Roman"/>
                <w:b w:val="false"/>
                <w:i w:val="false"/>
                <w:color w:val="000000"/>
                <w:sz w:val="20"/>
              </w:rPr>
              <w:t>
При этом количество трудоустроенных выпускников включает в себя выпускников, продолживших обучение по программам второго высшего образования, по очной форме обучения, в резидентуре или магистратуре, или докторантуре.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подтверждающих документов с места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при получении лицензии и (или) приложения.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проживания не менее 70 % иногородних обучающихся (общежития/хостелы/гостиниц) от общего числа нуждающихся.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сведений Национальной образовательной базы данных фактическим данным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общежитий и (или) договоров, утвержденных руководителем организации образования с хостелами/ гостиницами.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ОВПО непрерывного приема обучающихся за последние 2 года по соответствующему направлению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подведомственные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и при получении лицензии.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9"/>
          <w:p>
            <w:pPr>
              <w:spacing w:after="20"/>
              <w:ind w:left="20"/>
              <w:jc w:val="both"/>
            </w:pPr>
            <w:r>
              <w:rPr>
                <w:rFonts w:ascii="Times New Roman"/>
                <w:b w:val="false"/>
                <w:i w:val="false"/>
                <w:color w:val="000000"/>
                <w:sz w:val="20"/>
              </w:rPr>
              <w:t>
Использование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bookmarkEnd w:id="39"/>
          <w:p>
            <w:pPr>
              <w:spacing w:after="20"/>
              <w:ind w:left="20"/>
              <w:jc w:val="both"/>
            </w:pPr>
            <w:r>
              <w:rPr>
                <w:rFonts w:ascii="Times New Roman"/>
                <w:b w:val="false"/>
                <w:i w:val="false"/>
                <w:color w:val="000000"/>
                <w:sz w:val="20"/>
              </w:rPr>
              <w:t xml:space="preserve">
Сохранение в базе Национального центра государственной научно-технической экспертизы дипломных работ (проектов), проверенных в системе обнаружения заимствований согласно </w:t>
            </w:r>
            <w:r>
              <w:rPr>
                <w:rFonts w:ascii="Times New Roman"/>
                <w:b w:val="false"/>
                <w:i w:val="false"/>
                <w:color w:val="000000"/>
                <w:sz w:val="20"/>
              </w:rPr>
              <w:t>приказу № 595</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органам национальной безопасности Республики Казахстан, Министерству обороны Республики Казахстан, Министерству внутренних дел Республики Казахстан и Генеральной прокуратуре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Для деятельности организаций образования, реализующих образовательные программы послевузовского образования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Для деятельности организаций образования, реализующих образовательные программы послевузовского образования с присуждением степени "магистр"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образовательной программы, внесенной в реестр образовательных программ уполномоченного органа в области образования, Государственному общеобязательному стандарту послевузовского образования, утвержденному </w:t>
            </w:r>
            <w:r>
              <w:rPr>
                <w:rFonts w:ascii="Times New Roman"/>
                <w:b w:val="false"/>
                <w:i w:val="false"/>
                <w:color w:val="000000"/>
                <w:sz w:val="20"/>
              </w:rPr>
              <w:t>приказом № 604</w:t>
            </w:r>
            <w:r>
              <w:rPr>
                <w:rFonts w:ascii="Times New Roman"/>
                <w:b w:val="false"/>
                <w:i w:val="false"/>
                <w:color w:val="000000"/>
                <w:sz w:val="20"/>
              </w:rPr>
              <w:t xml:space="preserve">. Для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соответствие образовательной программы Государственному общеобязательному стандарту послевузовского образования, утвержденному </w:t>
            </w:r>
            <w:r>
              <w:rPr>
                <w:rFonts w:ascii="Times New Roman"/>
                <w:b w:val="false"/>
                <w:i w:val="false"/>
                <w:color w:val="000000"/>
                <w:sz w:val="20"/>
              </w:rPr>
              <w:t>приказом № 604</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образовательной программы, внесенной в реестр образовательных программ, учебного плана согласно запрашиваемому направлению подготовки кадров, разработанного на полный период обучения, в соответствии с Государственным общеобязательным стандартом послевузовского образования, утвержденным </w:t>
            </w:r>
            <w:r>
              <w:rPr>
                <w:rFonts w:ascii="Times New Roman"/>
                <w:b w:val="false"/>
                <w:i w:val="false"/>
                <w:color w:val="000000"/>
                <w:sz w:val="20"/>
              </w:rPr>
              <w:t>приказом № 604</w:t>
            </w:r>
            <w:r>
              <w:rPr>
                <w:rFonts w:ascii="Times New Roman"/>
                <w:b w:val="false"/>
                <w:i w:val="false"/>
                <w:color w:val="000000"/>
                <w:sz w:val="20"/>
              </w:rPr>
              <w:t xml:space="preserve"> на казахском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 соответствии образовательной программы Государственному общеобязательному стандарту образования, утвержденному </w:t>
            </w:r>
            <w:r>
              <w:rPr>
                <w:rFonts w:ascii="Times New Roman"/>
                <w:b w:val="false"/>
                <w:i w:val="false"/>
                <w:color w:val="000000"/>
                <w:sz w:val="20"/>
              </w:rPr>
              <w:t>приказом № 604</w:t>
            </w:r>
            <w:r>
              <w:rPr>
                <w:rFonts w:ascii="Times New Roman"/>
                <w:b w:val="false"/>
                <w:i w:val="false"/>
                <w:color w:val="000000"/>
                <w:sz w:val="20"/>
              </w:rPr>
              <w:t>, не распространяется на программы, которые реализуются в режиме эксперимента, утвержденного уполномоченным органом по заявленным условиям.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соглашений о сотрудничестве с организациями образования или научными или научно-образовательными или научно-производственными центрами по соответствующим направлениям подготовки и предусматривающих нормы по статусу ОВПО-партнера по соответствующему направлению подготовки кадров и привлечению зарубежных консультантов, кроме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соглашений о сотрудничестве с организациями образования или научными или научно-образовательными или научно-производственными центрами, предусматривающих нормы по статусу вуза-партнера по соответствующему направлению подготовки кадров и привлечению зарубежных консультантов. Соглашение должно быть действующим на момент обучения и может содержать пункт о пролонгации соглашения.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соглашений и/или договоров, заключенных только на иностранных языках, требуется их сопровождение нотариально заверенным переводом на казахский или русский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0"/>
          <w:p>
            <w:pPr>
              <w:spacing w:after="20"/>
              <w:ind w:left="20"/>
              <w:jc w:val="both"/>
            </w:pPr>
            <w:r>
              <w:rPr>
                <w:rFonts w:ascii="Times New Roman"/>
                <w:b w:val="false"/>
                <w:i w:val="false"/>
                <w:color w:val="000000"/>
                <w:sz w:val="20"/>
              </w:rPr>
              <w:t>
Наличие не менее четырех штатных преподавателей, имеющих:</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 ученую степень (кандидата наук, и(или) доктора наук, и(или) доктора философии (PhD), и(или) доктора по профилю, и(или) академическую степень доктора философии (PhD) по соответствующему направлению подготовки кадров;</w:t>
            </w:r>
          </w:p>
          <w:p>
            <w:pPr>
              <w:spacing w:after="20"/>
              <w:ind w:left="20"/>
              <w:jc w:val="both"/>
            </w:pPr>
            <w:r>
              <w:rPr>
                <w:rFonts w:ascii="Times New Roman"/>
                <w:b w:val="false"/>
                <w:i w:val="false"/>
                <w:color w:val="000000"/>
                <w:sz w:val="20"/>
              </w:rPr>
              <w:t>
- наличие одного доктора наук, или одного кандидата наук, или доктора философии (PhD) по запрашиваемому направлению подготовки кадров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1"/>
          <w:p>
            <w:pPr>
              <w:spacing w:after="20"/>
              <w:ind w:left="20"/>
              <w:jc w:val="both"/>
            </w:pPr>
            <w:r>
              <w:rPr>
                <w:rFonts w:ascii="Times New Roman"/>
                <w:b w:val="false"/>
                <w:i w:val="false"/>
                <w:color w:val="000000"/>
                <w:sz w:val="20"/>
              </w:rPr>
              <w:t>
Обеспеченность преподавателями в соответствии с дисциплинами образовательной программы, соответствие образования преподавателей профилю преподаваемых дисциплин и их ученой степени и/или ученого звания "ассоциированный профессор (доцент)" или "профессор" профилю преподаваемых дисциплин.</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Доля преподавателей по запрашиваемому направлению подготовки кадров,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преподаватели, удостоенные спортивных званий "Заслуженный тренер" от общего числа преподавателей по направлению подготовки кадров – не менее 70 %; доля преподавателей со степенью "магистр", для которых основным местом работы является лицензиат, от общего числа преподавателей по направлению подготовки кадров – не более 30 %;</w:t>
            </w:r>
          </w:p>
          <w:p>
            <w:pPr>
              <w:spacing w:after="20"/>
              <w:ind w:left="20"/>
              <w:jc w:val="both"/>
            </w:pPr>
            <w:r>
              <w:rPr>
                <w:rFonts w:ascii="Times New Roman"/>
                <w:b w:val="false"/>
                <w:i w:val="false"/>
                <w:color w:val="000000"/>
                <w:sz w:val="20"/>
              </w:rPr>
              <w:t>
</w:t>
            </w:r>
            <w:r>
              <w:rPr>
                <w:rFonts w:ascii="Times New Roman"/>
                <w:b w:val="false"/>
                <w:i w:val="false"/>
                <w:color w:val="000000"/>
                <w:sz w:val="20"/>
              </w:rPr>
              <w:t>по направлению подготовки кадров "Искусство и гуманитарные науки":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преподаватели, удостоенные почетных званий и государственных наград Республики Казахстан, от общего числа преподавателей по направлению подготовки кадров – не менее 50 %; доля преподавателей со степенью "магистр", для которых основным местом работы является лицензиат, от общего числа преподавателей по направлению подготовки кадров – не более 50 %;</w:t>
            </w:r>
          </w:p>
          <w:p>
            <w:pPr>
              <w:spacing w:after="20"/>
              <w:ind w:left="20"/>
              <w:jc w:val="both"/>
            </w:pPr>
            <w:r>
              <w:rPr>
                <w:rFonts w:ascii="Times New Roman"/>
                <w:b w:val="false"/>
                <w:i w:val="false"/>
                <w:color w:val="000000"/>
                <w:sz w:val="20"/>
              </w:rPr>
              <w:t>
</w:t>
            </w:r>
            <w:r>
              <w:rPr>
                <w:rFonts w:ascii="Times New Roman"/>
                <w:b w:val="false"/>
                <w:i w:val="false"/>
                <w:color w:val="000000"/>
                <w:sz w:val="20"/>
              </w:rPr>
              <w:t>по направлению подготовки кадров "Здравоохранение":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от общего числа преподавателей по направлению подготовки кадров – не менее 50 %;</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преподавателей со степенью "магистр" и/или окончивших резидентуру, с высшей/первой квалификационной категорией врача, и(или) со стажем клинической работы не менее 5 лет, для которых основным местом работы является лицензиат, от общего числа преподавателей по направлению подготовки кадров – не более 50 %;</w:t>
            </w:r>
          </w:p>
          <w:p>
            <w:pPr>
              <w:spacing w:after="20"/>
              <w:ind w:left="20"/>
              <w:jc w:val="both"/>
            </w:pPr>
            <w:r>
              <w:rPr>
                <w:rFonts w:ascii="Times New Roman"/>
                <w:b w:val="false"/>
                <w:i w:val="false"/>
                <w:color w:val="000000"/>
                <w:sz w:val="20"/>
              </w:rPr>
              <w:t>
для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Министерству внутренних дел Республики Казахстан: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в воинском (специальном звании, классного чина) не ниже подполковника от общего числа преподавателей – не менее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учебных корпусов ОВПО оборудованными медицинскими пунктами. Наличие лицензии на медицинскую деятельность. Для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Министерству внутренних дел Республики Казахстан, наличие медицинского обслуживания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обеспеченности медицинскими пунктами и наличии лицензии на медицинскую деятельность (по форме согласно приложению 3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медицинского пункта в случае соединения учебных корпусов внутренними переходами.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2"/>
          <w:p>
            <w:pPr>
              <w:spacing w:after="20"/>
              <w:ind w:left="20"/>
              <w:jc w:val="both"/>
            </w:pPr>
            <w:r>
              <w:rPr>
                <w:rFonts w:ascii="Times New Roman"/>
                <w:b w:val="false"/>
                <w:i w:val="false"/>
                <w:color w:val="000000"/>
                <w:sz w:val="20"/>
              </w:rPr>
              <w:t>
Создание условий для питания обучающихся в учебных корпусах ОВПО.</w:t>
            </w:r>
          </w:p>
          <w:bookmarkEnd w:id="42"/>
          <w:p>
            <w:pPr>
              <w:spacing w:after="20"/>
              <w:ind w:left="20"/>
              <w:jc w:val="both"/>
            </w:pPr>
            <w:r>
              <w:rPr>
                <w:rFonts w:ascii="Times New Roman"/>
                <w:b w:val="false"/>
                <w:i w:val="false"/>
                <w:color w:val="000000"/>
                <w:sz w:val="20"/>
              </w:rPr>
              <w:t>
Для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Министерству внутренних дел Республики.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нормам, утвержденным уполномоченным органом в сфере здравоохранения (по форме согласно приложению 4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в случае соединения учебных корпусов внутренними переходами.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43"/>
          <w:p>
            <w:pPr>
              <w:spacing w:after="20"/>
              <w:ind w:left="20"/>
              <w:jc w:val="both"/>
            </w:pPr>
            <w:r>
              <w:rPr>
                <w:rFonts w:ascii="Times New Roman"/>
                <w:b w:val="false"/>
                <w:i w:val="false"/>
                <w:color w:val="000000"/>
                <w:sz w:val="20"/>
              </w:rPr>
              <w:t xml:space="preserve">
Необходимые материальные активы, здания (учебные корпуса), обеспечивающие качество образовательных услуг: собственные либо принадлежащие на праве хозяйственного ведения или оперативного управления или доверительного управления для организаций образования с участием государственных органов или квазигосударственных организаций не менее 5 % с учебными помещениями площадью, соответствующей санитарным правилам, утвержденным </w:t>
            </w:r>
            <w:r>
              <w:rPr>
                <w:rFonts w:ascii="Times New Roman"/>
                <w:b w:val="false"/>
                <w:i w:val="false"/>
                <w:color w:val="000000"/>
                <w:sz w:val="20"/>
              </w:rPr>
              <w:t>постановлением № 71</w:t>
            </w:r>
            <w:r>
              <w:rPr>
                <w:rFonts w:ascii="Times New Roman"/>
                <w:b w:val="false"/>
                <w:i w:val="false"/>
                <w:color w:val="000000"/>
                <w:sz w:val="20"/>
              </w:rPr>
              <w:t xml:space="preserve">, и требованиям пожарной безопасности, утвержденным </w:t>
            </w:r>
            <w:r>
              <w:rPr>
                <w:rFonts w:ascii="Times New Roman"/>
                <w:b w:val="false"/>
                <w:i w:val="false"/>
                <w:color w:val="000000"/>
                <w:sz w:val="20"/>
              </w:rPr>
              <w:t>приказом № 439</w:t>
            </w:r>
            <w:r>
              <w:rPr>
                <w:rFonts w:ascii="Times New Roman"/>
                <w:b w:val="false"/>
                <w:i w:val="false"/>
                <w:color w:val="000000"/>
                <w:sz w:val="20"/>
              </w:rPr>
              <w:t>; обеспечение видеонаблюдения в помещениях и (или) прилегающих территориях организации образования.</w:t>
            </w:r>
          </w:p>
          <w:bookmarkEnd w:id="43"/>
          <w:p>
            <w:pPr>
              <w:spacing w:after="20"/>
              <w:ind w:left="20"/>
              <w:jc w:val="both"/>
            </w:pPr>
            <w:r>
              <w:rPr>
                <w:rFonts w:ascii="Times New Roman"/>
                <w:b w:val="false"/>
                <w:i w:val="false"/>
                <w:color w:val="000000"/>
                <w:sz w:val="20"/>
              </w:rPr>
              <w:t xml:space="preserve">
Наличие уведомления о начале или прекращении осуществления деятельности или определенных действий, выданное органами санитарно-эпидемиологической службы в соответствии со </w:t>
            </w:r>
            <w:r>
              <w:rPr>
                <w:rFonts w:ascii="Times New Roman"/>
                <w:b w:val="false"/>
                <w:i w:val="false"/>
                <w:color w:val="000000"/>
                <w:sz w:val="20"/>
              </w:rPr>
              <w:t>статьей 24</w:t>
            </w:r>
            <w:r>
              <w:rPr>
                <w:rFonts w:ascii="Times New Roman"/>
                <w:b w:val="false"/>
                <w:i w:val="false"/>
                <w:color w:val="000000"/>
                <w:sz w:val="20"/>
              </w:rPr>
              <w:t xml:space="preserve"> Кодекса.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или доверительного управления на здания. Копия акта/письма о результатах проверки на соответствие в области пожарной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4"/>
          <w:p>
            <w:pPr>
              <w:spacing w:after="20"/>
              <w:ind w:left="20"/>
              <w:jc w:val="both"/>
            </w:pPr>
            <w:r>
              <w:rPr>
                <w:rFonts w:ascii="Times New Roman"/>
                <w:b w:val="false"/>
                <w:i w:val="false"/>
                <w:color w:val="000000"/>
                <w:sz w:val="20"/>
              </w:rPr>
              <w:t>
Доступность широкополосного интернета, включая беспроводные технологии, оснащенность библиотекой и компьютерными кабинетами, компьютерами, соответствующими минимальным требованиям к программно-аппаратному комплексу и прикладному обеспечению, утвержденным приказом № 79, материально-технической и учебно-лабораторной базой, оборудованием, необходимым для реализации образовательных программ в соответствии с образовательной программой направления подготовки кадров.</w:t>
            </w:r>
          </w:p>
          <w:bookmarkEnd w:id="44"/>
          <w:p>
            <w:pPr>
              <w:spacing w:after="20"/>
              <w:ind w:left="20"/>
              <w:jc w:val="both"/>
            </w:pP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 утвержденными приказом № 570, и соответствие фактических данных с Национальной образовательной базой данных. Наличие доменного имени третьего уровня в зоне edu.kz.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информационной системы управления образованием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"включая беспроводные технологии" не распространяется на организации образования, подведомственные Верховному Суду Республики Казахстан,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организацией образования финансируемыми научно-исследовательскими и опытно-конструкторскими работами в соответствии с договором согласно гражданскому законодательству с организациями и предприятиями.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и предприятиями на проведение научно-исследовательских и опытно-конструкторских работ с приложением Технической спецификации и Календарного плана работ. Договор должен быть действующим на момент обучения и может содержать пункт о пролонгации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Верховному Суду Республики Казахстан,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45"/>
          <w:p>
            <w:pPr>
              <w:spacing w:after="20"/>
              <w:ind w:left="20"/>
              <w:jc w:val="both"/>
            </w:pPr>
            <w:r>
              <w:rPr>
                <w:rFonts w:ascii="Times New Roman"/>
                <w:b w:val="false"/>
                <w:i w:val="false"/>
                <w:color w:val="000000"/>
                <w:sz w:val="20"/>
              </w:rPr>
              <w:t>
Осуществление научного руководства преподавателем, имеющим ученую степень "кандидат наук", или "доктор наук", или "доктор философии (PhD)", или "доктор по профилю", или академическую степень "доктор философии (PhD)", или "доктор по профилю", или степень "доктор философии (PhD)", или "доктор по профилю", соответствующую профилю запрашиваемого направления, со стажем научно-педагогической работы не менее трех лет, являющимся автором 5 научных статей за последние пять лет в изданиях, включенных в Перечень научных изданий, рекомендуемых для публикации основных результатов научной деятельности, утвержденный уполномоченным органом в области образования и науки (далее – Перечень изданий) и 1 научной статьи в международном рецензируемом научном журнале, имеющем импакт-фактор по данным JCR (ЖСР) или индексируемым в одной из баз Science Citation Index Expanded, Social Science Citation Index или Arts and Humanities Citation Index в Web of Science Core Collection (Вэб оф Сайнс Кор Коллекшн) или показатель процентиль по CiteScore (СайтCкор) не менее 25 в базе данных Scopus (Скопус).</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Для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осуществление научного руководства у магистрантов преподавателем, имеющим ученую степень доктора наук или кандидата наук, или доктора философии (PhD), или доктора по профилю или воинское (специальное звание, классный чин) не ниже подполковника или судьи либо судьи в отставке или квалифицированным специалистом соответствующей отрасли науки, для которых основным местом работы является лицензиат, по направлению подготовки кадров, имеющим стаж научно-педагогической работы не менее трех лет, являющимся автором научных публикаций в отечественных изданиях, в трудах международных конференций по профилю подготовки.</w:t>
            </w:r>
          </w:p>
          <w:p>
            <w:pPr>
              <w:spacing w:after="20"/>
              <w:ind w:left="20"/>
              <w:jc w:val="both"/>
            </w:pPr>
            <w:r>
              <w:rPr>
                <w:rFonts w:ascii="Times New Roman"/>
                <w:b w:val="false"/>
                <w:i w:val="false"/>
                <w:color w:val="000000"/>
                <w:sz w:val="20"/>
              </w:rPr>
              <w:t>
Для направлений подготовки кадров: "Сфера обслуживания", "Информационные и коммуникационные технологии", "Журналистика и информация" осуществление руководства научно-исследовательской работой (проектами) обучающихся преподавателями соответствующего профиля и (или) специалистами, соответствующими 8 уровню Национальной рамки квалификации, со стажем работы не менее 3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осуществляющих научное руководство научных руководителях по соответствующему направлению подготовки кадров с указанием стажа работы, научных публикаций (по форме согласно приложению 10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специализированной научно-технической, научно-методической, клинической, экспериментальной базой по запрашиваемому направлению подготовки кадров в соответствии с образовательной программой.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специализированной научно-технической, научно-методической, клинической, экспериментальной базы (по форме согласно приложению 11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местами на прохождение магистрантами практики в соответствии с договорами, заключенными с отечественными организациями, или договорами на прохождение зарубежной научной стажировки по соответствующим направлениям подготовки кадров (кроме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в том числе на прохождение научной стажировки. Договор должен быть действующим на момент обучения и может содержать пункт о пролонгации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договоров, заключенных только на иностранных языках, требуется их сопровождение нотариально заверенным переводом на казахский или русский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46"/>
          <w:p>
            <w:pPr>
              <w:spacing w:after="20"/>
              <w:ind w:left="20"/>
              <w:jc w:val="both"/>
            </w:pPr>
            <w:r>
              <w:rPr>
                <w:rFonts w:ascii="Times New Roman"/>
                <w:b w:val="false"/>
                <w:i w:val="false"/>
                <w:color w:val="000000"/>
                <w:sz w:val="20"/>
              </w:rPr>
              <w:t>
Использование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bookmarkEnd w:id="46"/>
          <w:p>
            <w:pPr>
              <w:spacing w:after="20"/>
              <w:ind w:left="20"/>
              <w:jc w:val="both"/>
            </w:pPr>
            <w:r>
              <w:rPr>
                <w:rFonts w:ascii="Times New Roman"/>
                <w:b w:val="false"/>
                <w:i w:val="false"/>
                <w:color w:val="000000"/>
                <w:sz w:val="20"/>
              </w:rPr>
              <w:t xml:space="preserve">
Сохранение в базе Национального центра государственной научно-технической экспертизы научно-исследовательской работы (проектов), проверенных в системе обнаружения заимствований согласно </w:t>
            </w:r>
            <w:r>
              <w:rPr>
                <w:rFonts w:ascii="Times New Roman"/>
                <w:b w:val="false"/>
                <w:i w:val="false"/>
                <w:color w:val="000000"/>
                <w:sz w:val="20"/>
              </w:rPr>
              <w:t>приказу № 595</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Верховному Суду Республики Казахстан, органам национальной безопасности Республики Казахстан, Министерству обороны Республики Казахстан, Министерству внутренних дел Республики Казахстан и Генеральной прокуратуре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Для деятельности организаций образования и научных организаций, реализующих образовательные программы послевузовского медицинского образования (резидентуры)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образовательной программы, внесенной в реестр образовательных программ уполномоченного органа в области образования Государственному общеобязательному стандарту послевузовского образования, утверждаемому согласно </w:t>
            </w:r>
            <w:r>
              <w:rPr>
                <w:rFonts w:ascii="Times New Roman"/>
                <w:b w:val="false"/>
                <w:i w:val="false"/>
                <w:color w:val="000000"/>
                <w:sz w:val="20"/>
              </w:rPr>
              <w:t>Кодексу</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образовательной программы по клиническим специальностям, учебного плана согласно запрашиваемому направлению подготовки кадров, разработанных на полный период обучения в соответствии с Государственным общеобязательным стандартом послевузовского образования, утверждаемым согласно Кодексу.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учебных корпусов ОВПО оборудованными медицинскими пунктами. Наличие лицензии на медицинскую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медицинского обслуживания, в том числе о наличии медицинского пункта и лицензии на медицинскую деятельность (по форме согласно приложению 3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медицинского пункта в случае соединения учебных корпусов внутренними переходами.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материальные активы, здания (учебные корпуса), обеспечивающие качество образовательных услуг: собственные либо принадлежащие на праве хозяйственного ведения, или оперативного управления, с учебными помещениями площадью, соответствующей санитарным правилам и нормам, утвержденным </w:t>
            </w:r>
            <w:r>
              <w:rPr>
                <w:rFonts w:ascii="Times New Roman"/>
                <w:b w:val="false"/>
                <w:i w:val="false"/>
                <w:color w:val="000000"/>
                <w:sz w:val="20"/>
              </w:rPr>
              <w:t>постановлением № 71</w:t>
            </w:r>
            <w:r>
              <w:rPr>
                <w:rFonts w:ascii="Times New Roman"/>
                <w:b w:val="false"/>
                <w:i w:val="false"/>
                <w:color w:val="000000"/>
                <w:sz w:val="20"/>
              </w:rPr>
              <w:t xml:space="preserve">, и требованиям пожарной безопасности, утвержденным </w:t>
            </w:r>
            <w:r>
              <w:rPr>
                <w:rFonts w:ascii="Times New Roman"/>
                <w:b w:val="false"/>
                <w:i w:val="false"/>
                <w:color w:val="000000"/>
                <w:sz w:val="20"/>
              </w:rPr>
              <w:t>приказом № 439</w:t>
            </w:r>
            <w:r>
              <w:rPr>
                <w:rFonts w:ascii="Times New Roman"/>
                <w:b w:val="false"/>
                <w:i w:val="false"/>
                <w:color w:val="000000"/>
                <w:sz w:val="20"/>
              </w:rPr>
              <w:t>; обеспечение видеонаблюдения в помещениях и (или) на прилегающих территориях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организаций образования расчет площади производится исходя из норм, установленных к минимальному контингенту обучающихся по видам высших учебных заведений, с учетом сменности учебных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на здания и клиники.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47"/>
          <w:p>
            <w:pPr>
              <w:spacing w:after="20"/>
              <w:ind w:left="20"/>
              <w:jc w:val="both"/>
            </w:pPr>
            <w:r>
              <w:rPr>
                <w:rFonts w:ascii="Times New Roman"/>
                <w:b w:val="false"/>
                <w:i w:val="false"/>
                <w:color w:val="000000"/>
                <w:sz w:val="20"/>
              </w:rPr>
              <w:t>
Доступность широкополосного интернета, включая беспроводные технологии, оснащенность библиотекой и компьютерными кабинетами, компьютерами, соответствующими минимальным требованиям к программно-аппаратному комплексу и прикладному обеспечению, утвержденным приказом № 79, материально-технической и учебно-лабораторной базой, оборудованием, необходимым для реализации образовательных программ в соответствии с образовательной программой направления подготовки кадров.</w:t>
            </w:r>
          </w:p>
          <w:bookmarkEnd w:id="47"/>
          <w:p>
            <w:pPr>
              <w:spacing w:after="20"/>
              <w:ind w:left="20"/>
              <w:jc w:val="both"/>
            </w:pP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 утвержденными приказом № 570, и соответствие фактических данных с Национальной образовательной базой данных. Наличие доменного имени третьего уровня в зоне edu.kz.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информационной системы управления образованием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специалистов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или не менее одного специалиста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 одного специалиста, имеющего высшую врачебную категорию по профилю подготовки, для которых основным местом работы является лицензиат, имеющих стаж научно-педагогической работы – не менее трех лет, клинической работы не менее пяти лет, являющихся авторами 4 научных публикаций в отечественных, рекомендованных уполномоченным органом, и зарубежных изданиях, по запрашиваемому направлению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осуществляющих научное руководство научных руководителях по соответствующему направлению подготовки кадров с указанием стажа работы, научных публикаций, учебников и учебных пособий (по форме согласно приложению 10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подготовки врачей-резидентов наставниками из числа ведущих специалистов, преподавателей, имеющими ученую степень "кандидат наук", или "доктор наук", или "доктор философии (PhD)", или "доктор по профилю", или академическую степень "доктор философии (PhD)", или "доктор по профилю", или степень "доктор философии (PhD)", или "доктор по профилю", или стаж клинической работы не менее 5 лет по запрашиваемому направлению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осуществляющих научное руководство научных руководителях по соответствующему направлению с указанием стажа работы, научных публикаций, подготовленных учебников и учебных пособий (по форме согласно приложению 10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научно-методической, клинической, материально-технической базы по соответствующим клиническим специальностям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специализированной научно-технической, научно-методической, клинической, экспериментальной базы (по форме согласно приложению 11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в соответствии с гражданским законодательством с базами резидентуры по запрашиваемому направлению подготовки кадров согласно приказу министра здравоохранения Республики Казахстан от 21 декабря 2020 года № ҚР ДСМ-304/2020 "Об утверждении положений о клинической базе, клинике организации образования в области здравоохранения, университетской больнице, базе резидентуры, интегрированном академическом медицинском центре и требований, предъявляемых к ним" (зарегистрирован в Реестре государственной регистрации нормативных правовых актов под № 21848) и меморандумов о стратегическом партнерстве с ведущими зарубежными медицинскими организациями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резидентуры, охватывающие полный период обучения, и о стратегическом партнерстве.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48"/>
          <w:p>
            <w:pPr>
              <w:spacing w:after="20"/>
              <w:ind w:left="20"/>
              <w:jc w:val="both"/>
            </w:pPr>
            <w:r>
              <w:rPr>
                <w:rFonts w:ascii="Times New Roman"/>
                <w:b w:val="false"/>
                <w:i w:val="false"/>
                <w:color w:val="000000"/>
                <w:sz w:val="20"/>
              </w:rPr>
              <w:t>
Наличие библиотечного фонда учебной и научной литературы: в формате печатных и электронных изданий за последние десять лет, обеспечивающих 100 % дисциплин образовательной программы направления подготовки кадров, в том числе изданных по языкам обучения.</w:t>
            </w:r>
          </w:p>
          <w:bookmarkEnd w:id="48"/>
          <w:p>
            <w:pPr>
              <w:spacing w:after="20"/>
              <w:ind w:left="20"/>
              <w:jc w:val="both"/>
            </w:pPr>
            <w:r>
              <w:rPr>
                <w:rFonts w:ascii="Times New Roman"/>
                <w:b w:val="false"/>
                <w:i w:val="false"/>
                <w:color w:val="000000"/>
                <w:sz w:val="20"/>
              </w:rPr>
              <w:t>
Наличие действующей институциональной подписки на международные базы данных по доказательной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научной литературы (по форме согласно приложению 2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научной литературы на цифровых носителях (по форме согласно приложению 8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Для деятельности организаций образования, подведомственных Верховному Суду Республики Казахстан, Генеральной прокуратуре Республики Казахстан, органам национальной безопасности Республики Казахстан, Министерству внутренних дел Республики Казахстан, Министерству обороны Республики Казахстан, реализующих образовательные программы послевузовского образования с присуждением степени доктора философии (PhD) и доктора по профилю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образовательной программы Государственному общеобязательному стандарту послевузовского образования, утвержденному </w:t>
            </w:r>
            <w:r>
              <w:rPr>
                <w:rFonts w:ascii="Times New Roman"/>
                <w:b w:val="false"/>
                <w:i w:val="false"/>
                <w:color w:val="000000"/>
                <w:sz w:val="20"/>
              </w:rPr>
              <w:t>приказом № 604</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образовательной программы, учебного плана согласно запрашиваемому направлению подготовки кадров, разработанных на полный период обучения в соответствии с государственным общеобязательным стандартом послевузовского образования, утвержденному </w:t>
            </w:r>
            <w:r>
              <w:rPr>
                <w:rFonts w:ascii="Times New Roman"/>
                <w:b w:val="false"/>
                <w:i w:val="false"/>
                <w:color w:val="000000"/>
                <w:sz w:val="20"/>
              </w:rPr>
              <w:t>приказом № 604</w:t>
            </w:r>
            <w:r>
              <w:rPr>
                <w:rFonts w:ascii="Times New Roman"/>
                <w:b w:val="false"/>
                <w:i w:val="false"/>
                <w:color w:val="000000"/>
                <w:sz w:val="20"/>
              </w:rPr>
              <w:t>, на казахском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преподавателей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или в воинском (специальном) звании не ниже подполковника, или в классном чине не ниже советника юстиции, или судьи, либо судьи в отставке не менее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обучающихся медицинским обслуживанием.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медицинского обслуживания, в том числе о наличии медицинского пункта и лицензии на медицинскую деятельность (по форме согласно приложению 3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питания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нормам (по форме согласно приложению 4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материальные активы, здания (учебные корпуса), обеспечивающие качество образовательных услуг: собственные либо принадлежащие на праве хозяйственного ведения, или оперативного управления, с учебными помещениями площадью, соответствующей санитарным правилам, утвержденным </w:t>
            </w:r>
            <w:r>
              <w:rPr>
                <w:rFonts w:ascii="Times New Roman"/>
                <w:b w:val="false"/>
                <w:i w:val="false"/>
                <w:color w:val="000000"/>
                <w:sz w:val="20"/>
              </w:rPr>
              <w:t>постановлением № 71</w:t>
            </w:r>
            <w:r>
              <w:rPr>
                <w:rFonts w:ascii="Times New Roman"/>
                <w:b w:val="false"/>
                <w:i w:val="false"/>
                <w:color w:val="000000"/>
                <w:sz w:val="20"/>
              </w:rPr>
              <w:t xml:space="preserve">, и требованиям пожарной безопасности, утвержденным </w:t>
            </w:r>
            <w:r>
              <w:rPr>
                <w:rFonts w:ascii="Times New Roman"/>
                <w:b w:val="false"/>
                <w:i w:val="false"/>
                <w:color w:val="000000"/>
                <w:sz w:val="20"/>
              </w:rPr>
              <w:t>приказом № 439</w:t>
            </w:r>
            <w:r>
              <w:rPr>
                <w:rFonts w:ascii="Times New Roman"/>
                <w:b w:val="false"/>
                <w:i w:val="false"/>
                <w:color w:val="000000"/>
                <w:sz w:val="20"/>
              </w:rPr>
              <w:t>; обеспечение видеонаблюдения в помещениях и (или) на прилегающих территориях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организаций образования расчет площади производится исходя из норм, установленных к минимальному контингенту обучающихся по видам высших учебных заведений, с учетом сменности учебных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на здания.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библиотекой, компьютерными кабинетами, наличие доступа к широкополосному интернету, материально-технической и учебно-лабораторной базы, оборудования, необходимого для реализации образовательных программ в соответствии с учебным планом.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одного доктора наук или не менее двух кандидатов наук, либо докторов философии (PhD), либо докторов по профилю, для которых основным местом работы является лицензиат, по каждому научному направлению подготовки кадров, имеющих стаж научно-педагогической работы не менее трех лет, являющихся авторами научных публикаций в отечественных изданиях, в трудах международных конференций по профилю подготовки, и учебного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осуществляющих научное руководство научных руководителях по соответствующему направлению подготовки кадров с указанием стажа работы, научных публикаций, подготовленных учебников и учебных пособий (по форме согласно приложению 10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научно-технической, научно-методической, клинической, экспериментальной базы по запрашиваемому направлению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специализированной научно-технической, научно-методической, клинической, экспериментальной базы (по форме согласно приложению 11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Для деятельности организаций образования, реализующих образовательные программы послевузовского образования с присуждением степени доктора философии (PhD) и доктора по профилю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9"/>
          <w:p>
            <w:pPr>
              <w:spacing w:after="20"/>
              <w:ind w:left="20"/>
              <w:jc w:val="both"/>
            </w:pPr>
            <w:r>
              <w:rPr>
                <w:rFonts w:ascii="Times New Roman"/>
                <w:b w:val="false"/>
                <w:i w:val="false"/>
                <w:color w:val="000000"/>
                <w:sz w:val="20"/>
              </w:rPr>
              <w:t xml:space="preserve">
Соответствие образовательной программы, внесенной в реестр образовательных программ уполномоченного органа в области образования, Государственному общеобязательному стандарту послевузовского образования, утвержденному </w:t>
            </w:r>
            <w:r>
              <w:rPr>
                <w:rFonts w:ascii="Times New Roman"/>
                <w:b w:val="false"/>
                <w:i w:val="false"/>
                <w:color w:val="000000"/>
                <w:sz w:val="20"/>
              </w:rPr>
              <w:t>приказом № 604</w:t>
            </w:r>
            <w:r>
              <w:rPr>
                <w:rFonts w:ascii="Times New Roman"/>
                <w:b w:val="false"/>
                <w:i w:val="false"/>
                <w:color w:val="000000"/>
                <w:sz w:val="20"/>
              </w:rPr>
              <w:t xml:space="preserve">. По направлению подготовки кадров "Здравоохранение" соответствие образовательной программы, внесенной в реестр образовательных программ уполномоченного органа в области образования Государственному общеобязательному стандарту послевузовского образования, утверждаемому согласно </w:t>
            </w:r>
            <w:r>
              <w:rPr>
                <w:rFonts w:ascii="Times New Roman"/>
                <w:b w:val="false"/>
                <w:i w:val="false"/>
                <w:color w:val="000000"/>
                <w:sz w:val="20"/>
              </w:rPr>
              <w:t>Кодексу</w:t>
            </w:r>
            <w:r>
              <w:rPr>
                <w:rFonts w:ascii="Times New Roman"/>
                <w:b w:val="false"/>
                <w:i w:val="false"/>
                <w:color w:val="000000"/>
                <w:sz w:val="20"/>
              </w:rPr>
              <w:t>.</w:t>
            </w:r>
          </w:p>
          <w:bookmarkEnd w:id="4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образовательной программы, внесенной в реестр образовательных программ уполномоченного органа в области образования, согласно запрашиваемому направлению подготовки кадров, разработанной на полный период обучения в соответствии с Государственным общеобязательным стандартом послевузовского образования, утвержденным приказом № 604 и (или) утверждаемому согласно Кодексу, на казахском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50"/>
          <w:p>
            <w:pPr>
              <w:spacing w:after="20"/>
              <w:ind w:left="20"/>
              <w:jc w:val="both"/>
            </w:pPr>
            <w:r>
              <w:rPr>
                <w:rFonts w:ascii="Times New Roman"/>
                <w:b w:val="false"/>
                <w:i w:val="false"/>
                <w:color w:val="000000"/>
                <w:sz w:val="20"/>
              </w:rPr>
              <w:t xml:space="preserve">
Квалификационное требование о соответствии образовательной программы, учебного плана Государственному общеобязательному стандарту образования, утвержденному </w:t>
            </w:r>
            <w:r>
              <w:rPr>
                <w:rFonts w:ascii="Times New Roman"/>
                <w:b w:val="false"/>
                <w:i w:val="false"/>
                <w:color w:val="000000"/>
                <w:sz w:val="20"/>
              </w:rPr>
              <w:t>приказом № 604</w:t>
            </w:r>
            <w:r>
              <w:rPr>
                <w:rFonts w:ascii="Times New Roman"/>
                <w:b w:val="false"/>
                <w:i w:val="false"/>
                <w:color w:val="000000"/>
                <w:sz w:val="20"/>
              </w:rPr>
              <w:t xml:space="preserve"> и (или) утверждаемому согласно Кодексу,</w:t>
            </w:r>
          </w:p>
          <w:bookmarkEnd w:id="50"/>
          <w:p>
            <w:pPr>
              <w:spacing w:after="20"/>
              <w:ind w:left="20"/>
              <w:jc w:val="both"/>
            </w:pPr>
            <w:r>
              <w:rPr>
                <w:rFonts w:ascii="Times New Roman"/>
                <w:b w:val="false"/>
                <w:i w:val="false"/>
                <w:color w:val="000000"/>
                <w:sz w:val="20"/>
              </w:rPr>
              <w:t>
не распространяется на программы, которые реализуются в режиме эксперимента, утвержденного уполномоченным органом по заявленным условиям.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преподавателями в соответствии с дисциплинами учебного плана. Соответствие образования преподавателей профилю преподаваемых дисциплин, а также соответствие их ученой степени "кандидат наук", или "доктор наук", или "доктор философии (PhD)", или "доктор по профилю", или академической степени "доктор философии (PhD)", или "доктор по профилю", или степени "доктор философии (PhD)", или "доктор по профилю", и/или ученого звания "ассоциированный профессор (доцент)", или "профессор" профилю преподаваемых дисциплин. Доля преподавателей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преподавателей, удостоенных спортивных званий "Заслуженный тренер", и/или преподаватели, удостоенные почетных званий и государственных наград Республики Казахстан, для которых основным местом работы является лицензиат, – не менее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51"/>
          <w:p>
            <w:pPr>
              <w:spacing w:after="20"/>
              <w:ind w:left="20"/>
              <w:jc w:val="both"/>
            </w:pPr>
            <w:r>
              <w:rPr>
                <w:rFonts w:ascii="Times New Roman"/>
                <w:b w:val="false"/>
                <w:i w:val="false"/>
                <w:color w:val="000000"/>
                <w:sz w:val="20"/>
              </w:rPr>
              <w:t>
Наличие не менее 5 штатных преподавателей, имеющих:</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 ученую степень (кандидата наук, и(или) доктора наук, и(или) доктора философии (PhD), и(или) доктора по профилю, и(или) академическую степень доктора философии (PhD) по направлению подготовки кадров;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не менее 3-х (трех) статей и/или обзоров в рецензируемых международных научных журналах за последние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1) по направлениям подготовки кадров 8D05 "Естественные науки, математика и статистика", 8D06 "Информационно-коммуникационные технологии", 8D07 "Инженерные, обрабатывающие и строительные отрасли", 8D08 "Сельское хозяйство и биоресурсы", 8D09 "Ветеринария", 8D10 "Здравоохранение", 8D11 "Услуги" – в изданиях, входящих в первые три квартиля по данным Journal Citation Reports компании Clarivate или имеющих в базе данных Scopus показатель процентиль по CiteScore не менее 50-ти (пятидесяти) бы по одной из научных областей, соответствующих образовательной программе;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остальных направлений подготовки кадров в изданиях, входящих в первые три квартиля по данным Journal Citation Reports компании Clarivate или имеющих в базе данных Scopus показатель процентиль по CiteScore не менее 35-ти (тридцати пяти) бы по одной из научных областей, соответствующих образовательной программе;</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2 из указанных 5 штатных преподаватели должны:</w:t>
            </w:r>
          </w:p>
          <w:p>
            <w:pPr>
              <w:spacing w:after="20"/>
              <w:ind w:left="20"/>
              <w:jc w:val="both"/>
            </w:pPr>
            <w:r>
              <w:rPr>
                <w:rFonts w:ascii="Times New Roman"/>
                <w:b w:val="false"/>
                <w:i w:val="false"/>
                <w:color w:val="000000"/>
                <w:sz w:val="20"/>
              </w:rPr>
              <w:t>
</w:t>
            </w:r>
            <w:r>
              <w:rPr>
                <w:rFonts w:ascii="Times New Roman"/>
                <w:b w:val="false"/>
                <w:i w:val="false"/>
                <w:color w:val="000000"/>
                <w:sz w:val="20"/>
              </w:rPr>
              <w:t>- иметь подготовленных лиц с учеными степенями (кандидата наук, доктора наук, доктора философии (PhD), доктора по профилю) или академическую степень доктора философии (PhD), доктора по профилю или степень доктора философии (PhD);</w:t>
            </w:r>
          </w:p>
          <w:p>
            <w:pPr>
              <w:spacing w:after="20"/>
              <w:ind w:left="20"/>
              <w:jc w:val="both"/>
            </w:pPr>
            <w:r>
              <w:rPr>
                <w:rFonts w:ascii="Times New Roman"/>
                <w:b w:val="false"/>
                <w:i w:val="false"/>
                <w:color w:val="000000"/>
                <w:sz w:val="20"/>
              </w:rPr>
              <w:t>
</w:t>
            </w:r>
            <w:r>
              <w:rPr>
                <w:rFonts w:ascii="Times New Roman"/>
                <w:b w:val="false"/>
                <w:i w:val="false"/>
                <w:color w:val="000000"/>
                <w:sz w:val="20"/>
              </w:rPr>
              <w:t>- являться авторами-корреспондентами или первыми (основными) авторами статьи и/или обзора за последние 5 лет в издании, удовлетворяющем требованиям вышеуказанных подпунктов 1) и 2) в зависимости от направления подготовки кадров;</w:t>
            </w:r>
          </w:p>
          <w:p>
            <w:pPr>
              <w:spacing w:after="20"/>
              <w:ind w:left="20"/>
              <w:jc w:val="both"/>
            </w:pPr>
            <w:r>
              <w:rPr>
                <w:rFonts w:ascii="Times New Roman"/>
                <w:b w:val="false"/>
                <w:i w:val="false"/>
                <w:color w:val="000000"/>
                <w:sz w:val="20"/>
              </w:rPr>
              <w:t>
- и(или) являться руководителями и/или исполнителями, успешно выполненных научных проектов и программ из государственного бюджета за последние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52"/>
          <w:p>
            <w:pPr>
              <w:spacing w:after="20"/>
              <w:ind w:left="20"/>
              <w:jc w:val="both"/>
            </w:pPr>
            <w:r>
              <w:rPr>
                <w:rFonts w:ascii="Times New Roman"/>
                <w:b w:val="false"/>
                <w:i w:val="false"/>
                <w:color w:val="000000"/>
                <w:sz w:val="20"/>
              </w:rPr>
              <w:t>
Обеспеченность учебных корпусов ОВПО оборудованными медицинскими пунктами. Наличие лицензии на медицинскую деятельность.</w:t>
            </w:r>
          </w:p>
          <w:bookmarkEnd w:id="52"/>
          <w:p>
            <w:pPr>
              <w:spacing w:after="20"/>
              <w:ind w:left="20"/>
              <w:jc w:val="both"/>
            </w:pP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 наличие медицинского обслуживания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обеспеченности медицинскими пунктами и наличии лицензии на медицинскую деятельность (по форме согласно приложению 3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медицинского пункта в случае соединения учебных корпусов внутренними переходами.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53"/>
          <w:p>
            <w:pPr>
              <w:spacing w:after="20"/>
              <w:ind w:left="20"/>
              <w:jc w:val="both"/>
            </w:pPr>
            <w:r>
              <w:rPr>
                <w:rFonts w:ascii="Times New Roman"/>
                <w:b w:val="false"/>
                <w:i w:val="false"/>
                <w:color w:val="000000"/>
                <w:sz w:val="20"/>
              </w:rPr>
              <w:t>
Создание условий для питания обучающихся в учебных корпусах ОВПО.</w:t>
            </w:r>
          </w:p>
          <w:bookmarkEnd w:id="53"/>
          <w:p>
            <w:pPr>
              <w:spacing w:after="20"/>
              <w:ind w:left="20"/>
              <w:jc w:val="both"/>
            </w:pP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 наличие объекта питания для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нормам (по форме согласно приложению 4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в случае соединения учебных корпусов внутренними переходами.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материальные активы, здания (учебные корпуса), обеспечивающие качество образовательных услуг: собственные либо принадлежащие на праве хозяйственного ведения, или оперативного управления или доверительного управления для организаций образования с участием государственных органов или квазигосударственных организаций не менее 5 %, с учебными помещениями площадью, соответствующей санитарным правилам, утвержденным </w:t>
            </w:r>
            <w:r>
              <w:rPr>
                <w:rFonts w:ascii="Times New Roman"/>
                <w:b w:val="false"/>
                <w:i w:val="false"/>
                <w:color w:val="000000"/>
                <w:sz w:val="20"/>
              </w:rPr>
              <w:t>постановлением № 71</w:t>
            </w:r>
            <w:r>
              <w:rPr>
                <w:rFonts w:ascii="Times New Roman"/>
                <w:b w:val="false"/>
                <w:i w:val="false"/>
                <w:color w:val="000000"/>
                <w:sz w:val="20"/>
              </w:rPr>
              <w:t xml:space="preserve">, и требованиям пожарной безопасности, утвержденным </w:t>
            </w:r>
            <w:r>
              <w:rPr>
                <w:rFonts w:ascii="Times New Roman"/>
                <w:b w:val="false"/>
                <w:i w:val="false"/>
                <w:color w:val="000000"/>
                <w:sz w:val="20"/>
              </w:rPr>
              <w:t>приказом № 439</w:t>
            </w:r>
            <w:r>
              <w:rPr>
                <w:rFonts w:ascii="Times New Roman"/>
                <w:b w:val="false"/>
                <w:i w:val="false"/>
                <w:color w:val="000000"/>
                <w:sz w:val="20"/>
              </w:rPr>
              <w:t>; обеспечение видеонаблюдения в помещениях и (или) на прилегающих территориях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организаций образования расчет площади производится исходя из норм, установленных к минимальному контингенту обучающихся по видам высших учебных заведений, с учетом сменности учебных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или доверительного управления на здания.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54"/>
          <w:p>
            <w:pPr>
              <w:spacing w:after="20"/>
              <w:ind w:left="20"/>
              <w:jc w:val="both"/>
            </w:pPr>
            <w:r>
              <w:rPr>
                <w:rFonts w:ascii="Times New Roman"/>
                <w:b w:val="false"/>
                <w:i w:val="false"/>
                <w:color w:val="000000"/>
                <w:sz w:val="20"/>
              </w:rPr>
              <w:t>
Доступность широкополосного интернета, включая беспроводные технологии, оснащенность библиотекой и компьютерными кабинетами, компьютерами, соответствующими минимальным требованиям к программно-аппаратному комплексу и прикладному обеспечению, утвержденным приказом № 79, материально-технической и учебно-лабораторной базой, оборудованием, необходимым для реализации образовательных программ в соответствии с образовательной программой направления подготовки кадров.</w:t>
            </w:r>
          </w:p>
          <w:bookmarkEnd w:id="54"/>
          <w:p>
            <w:pPr>
              <w:spacing w:after="20"/>
              <w:ind w:left="20"/>
              <w:jc w:val="both"/>
            </w:pP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 утвержденными приказом № 570, и соответствие фактических данных с Национальной образовательной базой данных. Наличие доменного имени третьего уровня в зоне edu.kz.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информационной системы управления образованием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организацией образования финансируемых научно-исследовательских и опытно-конструкторских работ в соответствии с договором в соответствии с гражданским законодательством с организациями и предприятиями.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и предприятиями на проведение научно-исследовательских и опытно-конструкторских работ с приложением Технической спецификации и Календарного плана работ. Договор с приложениями Технической спецификации и Календарного плана работ должен быть действующим на момент обучения и может содержать пункт о пролонгации.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55"/>
          <w:p>
            <w:pPr>
              <w:spacing w:after="20"/>
              <w:ind w:left="20"/>
              <w:jc w:val="both"/>
            </w:pPr>
            <w:r>
              <w:rPr>
                <w:rFonts w:ascii="Times New Roman"/>
                <w:b w:val="false"/>
                <w:i w:val="false"/>
                <w:color w:val="000000"/>
                <w:sz w:val="20"/>
              </w:rPr>
              <w:t>
Осуществление научного руководства преподавателем, имеющим ученую степень "кандидат наук", или "доктор наук", или "доктор философии (PhD)", или "доктор по профилю", или академическую степень "доктор философии (PhD)", или "доктор по профилю", или степень "доктор философии (PhD)", или "доктор по профилю", являющимся автором: - по направлениям подготовки кадров 8D05 "Естественные науки, математика и статистика", 8D06 "Информационно-коммуникативные технологии", 8D07 "Инженерные, обрабатывающие и строительные отрасли", 8D08 "Сельское хозяйство и биоресурсы", 8D09 "Ветеринария", 8D10 "Здравоохранение" 2 статей в международных рецензируемых научных журналах, входящих в 1, 2, 3 квартиль по данным JCR (ЖСР) в Web of Science Core Collection (Вэб оф Сайнс Кор Коллекшн) или имеющих показатель процентиль по CiteScore (СайтCкор) не менее 35, либо индекс Хирша 2 и более;</w:t>
            </w:r>
          </w:p>
          <w:bookmarkEnd w:id="55"/>
          <w:p>
            <w:pPr>
              <w:spacing w:after="20"/>
              <w:ind w:left="20"/>
              <w:jc w:val="both"/>
            </w:pPr>
            <w:r>
              <w:rPr>
                <w:rFonts w:ascii="Times New Roman"/>
                <w:b w:val="false"/>
                <w:i w:val="false"/>
                <w:color w:val="000000"/>
                <w:sz w:val="20"/>
              </w:rPr>
              <w:t>
- по остальным направлениям подготовки, являющийся автором 5 научных статей в изданиях по профилю, включенных в Перечень научных изданий и 1 научной статьи в международном рецензируемом научном журнале, имеющем импакт-фактор по данным JCR (ЖСР) или индексируемым в одной из баз Science Citation Index Expanded, Social Science Citation Index или Arts and Humanities Citation Index в Web of Science Core Collection (Вэб оф Сайнс Кор Коллекшн) либо имеющих показатель процентиль по CiteScore (СайтCкор) не менее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осуществляющих научное руководство научных руководителях по соответствующему направлению с указанием стажа работы, научных публикаций (по форме согласно приложению 10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в соответствии с гражданским законодательством о сотрудничестве с аккредитованными зарубежными и (или) научными организациями, реализующими программы послевузовского образования, и предусматривающих нормы по статусу ОВПО-партнера по соответствующему направлению подготовки кадров, привлечении зарубежных консультантов и реализации совместных научных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о научном обмене с аккредитованными зарубежными высшими учебными заведениями, предусматривающие нормы по статусу вуза-партнера по соответствующему направлении подготовки кадров, привлечения зарубежных консультантов и реализации совместных научных проектов. Соглашение должно быть действующим на момент обучения и может содержать пункт о пролонгации соглашения.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свидетельства об аккредитации программ зарубежного высшего учебного заведения, соответствующих запрашиваемому направлению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научно-технической, научно-методической, клинической, экспериментальной базы по запрашиваемому направлению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специализированной научно-технической, научно-методической, клинической, экспериментальной базы (по форме согласно приложению 11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договорами в соответствии с гражданским законодательством на прохождение докторантами практики, заключенных с отечественными организациями, и договоров в соответствии с гражданским законодательством на прохождение зарубежной научной стажировки по запрашиваемому направлению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и договоров на прохождение зарубежной стажировки в соответствии с запрашиваемым направлением подготовки кадров. Договор должен быть действующим на момент обучения и может содержать пункт о пролонгации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договоров, заключенных только на иностранных языках, требуется их сопровождение нотариально заверенным переводом на казахский или русский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лабораториями или договорами с ними (по направлениям подготовки кадров в следующих областях "Естественные науки, математика и статистика", "Информационно-коммуникационные технологии", "Инженерные, обрабатывающие и строительные отрасли", "Сельское хозяйство и биоресурсы", "Здравоохранение").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свидетельств об аккредитации лабораторий или копии договоров с такими лабораториями.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56"/>
          <w:p>
            <w:pPr>
              <w:spacing w:after="20"/>
              <w:ind w:left="20"/>
              <w:jc w:val="both"/>
            </w:pPr>
            <w:r>
              <w:rPr>
                <w:rFonts w:ascii="Times New Roman"/>
                <w:b w:val="false"/>
                <w:i w:val="false"/>
                <w:color w:val="000000"/>
                <w:sz w:val="20"/>
              </w:rPr>
              <w:t>
Использование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bookmarkEnd w:id="56"/>
          <w:p>
            <w:pPr>
              <w:spacing w:after="20"/>
              <w:ind w:left="20"/>
              <w:jc w:val="both"/>
            </w:pPr>
            <w:r>
              <w:rPr>
                <w:rFonts w:ascii="Times New Roman"/>
                <w:b w:val="false"/>
                <w:i w:val="false"/>
                <w:color w:val="000000"/>
                <w:sz w:val="20"/>
              </w:rPr>
              <w:t xml:space="preserve">
Сохранение в базе Национального центра государственной научно-технической экспертизы научно-исследовательских работ, проверенных в системе обнаружения заимствований согласно </w:t>
            </w:r>
            <w:r>
              <w:rPr>
                <w:rFonts w:ascii="Times New Roman"/>
                <w:b w:val="false"/>
                <w:i w:val="false"/>
                <w:color w:val="000000"/>
                <w:sz w:val="20"/>
              </w:rPr>
              <w:t>приказу № 595</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57"/>
    <w:p>
      <w:pPr>
        <w:spacing w:after="0"/>
        <w:ind w:left="0"/>
        <w:jc w:val="both"/>
      </w:pPr>
      <w:r>
        <w:rPr>
          <w:rFonts w:ascii="Times New Roman"/>
          <w:b w:val="false"/>
          <w:i w:val="false"/>
          <w:color w:val="000000"/>
          <w:sz w:val="28"/>
        </w:rPr>
        <w:t>
      Сокращения и обозначения, используемые в настоящих квалификационных требованиях, предъявляемые при лицензировании образовательной деятельности и перечне документов, подтверждающих соответствие им:</w:t>
      </w:r>
    </w:p>
    <w:bookmarkEnd w:id="57"/>
    <w:bookmarkStart w:name="z127" w:id="58"/>
    <w:p>
      <w:pPr>
        <w:spacing w:after="0"/>
        <w:ind w:left="0"/>
        <w:jc w:val="both"/>
      </w:pPr>
      <w:r>
        <w:rPr>
          <w:rFonts w:ascii="Times New Roman"/>
          <w:b w:val="false"/>
          <w:i w:val="false"/>
          <w:color w:val="000000"/>
          <w:sz w:val="28"/>
        </w:rPr>
        <w:t>
      1) ИС ГБД "Е-лицензирование" – информационная система, содержащая сведения о выданных, переоформленных, приостановленных, возобновленных и прекративших действие лицензиях лицензиатов, которая централизованно формирует идентификационный номер лицензий, выдаваемых лицензиарами;</w:t>
      </w:r>
    </w:p>
    <w:bookmarkEnd w:id="58"/>
    <w:bookmarkStart w:name="z128" w:id="59"/>
    <w:p>
      <w:pPr>
        <w:spacing w:after="0"/>
        <w:ind w:left="0"/>
        <w:jc w:val="both"/>
      </w:pPr>
      <w:r>
        <w:rPr>
          <w:rFonts w:ascii="Times New Roman"/>
          <w:b w:val="false"/>
          <w:i w:val="false"/>
          <w:color w:val="000000"/>
          <w:sz w:val="28"/>
        </w:rPr>
        <w:t>
      2) ИС ГБД "Регистр недвижимости" – информационная система, предназначенная для автоматизированного сбора (ввода), обработки, актуализации, хранения и анализа сведений в сфере государственной регистрации и учета прав на недвижимое имущество.</w:t>
      </w:r>
    </w:p>
    <w:bookmarkEnd w:id="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квалификационным </w:t>
            </w:r>
            <w:r>
              <w:br/>
            </w:r>
            <w:r>
              <w:rPr>
                <w:rFonts w:ascii="Times New Roman"/>
                <w:b w:val="false"/>
                <w:i w:val="false"/>
                <w:color w:val="000000"/>
                <w:sz w:val="20"/>
              </w:rPr>
              <w:t xml:space="preserve">требованиям, предъявляемым к </w:t>
            </w:r>
            <w:r>
              <w:br/>
            </w:r>
            <w:r>
              <w:rPr>
                <w:rFonts w:ascii="Times New Roman"/>
                <w:b w:val="false"/>
                <w:i w:val="false"/>
                <w:color w:val="000000"/>
                <w:sz w:val="20"/>
              </w:rPr>
              <w:t xml:space="preserve">образовательной деятельности, и </w:t>
            </w:r>
            <w:r>
              <w:br/>
            </w:r>
            <w:r>
              <w:rPr>
                <w:rFonts w:ascii="Times New Roman"/>
                <w:b w:val="false"/>
                <w:i w:val="false"/>
                <w:color w:val="000000"/>
                <w:sz w:val="20"/>
              </w:rPr>
              <w:t xml:space="preserve">перечню документов, </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31" w:id="60"/>
      <w:r>
        <w:rPr>
          <w:rFonts w:ascii="Times New Roman"/>
          <w:b w:val="false"/>
          <w:i w:val="false"/>
          <w:color w:val="000000"/>
          <w:sz w:val="28"/>
        </w:rPr>
        <w:t>
      Сведения об укомплектованности педагогическими и преподавательскими кадрами</w:t>
      </w:r>
    </w:p>
    <w:bookmarkEnd w:id="60"/>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высшем и/или техническом и профессиональном и/или послесреднем образовании, о педагогической переподготовке, специальность, квалификация по диплому, год окончания, для мастеров производственного обучения–сведения о прохождении стажировки в организациях и/или на производстве объемом не менее 72 часов за последние 3 года. (наименование организации, производства, период обучения, стажировки).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(адрес организации, должность, стаж)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практической работе по профилю преподаваемых дисциплин, стаж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(наличии) судимости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дата присвоения, номер приказа о присвоении категории* Сведения о педагогах – экспертах, педагогах-исследователях, педагогах- мастерах, педагогах, Сведения о педагогах подготовивших участников и победителей конкурсов и соревнований.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прохождении медицинского осмотра (наличие санитарной книжки)*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61"/>
    <w:p>
      <w:pPr>
        <w:spacing w:after="0"/>
        <w:ind w:left="0"/>
        <w:jc w:val="both"/>
      </w:pPr>
      <w:r>
        <w:rPr>
          <w:rFonts w:ascii="Times New Roman"/>
          <w:b w:val="false"/>
          <w:i w:val="false"/>
          <w:color w:val="000000"/>
          <w:sz w:val="28"/>
        </w:rPr>
        <w:t>
      продолжение таблицы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степени "магистр" (специальность, год присуждения)*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академической степени "доктор философии (PhD)" или "доктор по профилю", специальность, год присуждения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степени "доктор философии (PhD)" или "доктор по профилю", специальность, год присуждения, сведения о специалистах 8 уровню Национальной рамки квалификации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ученой степени "кандидат наук", или "доктор наук", или "доктор философии (PhD)", или "доктор по профилю", специальность, год присуждения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ученом звании "ассоциированный профессор (доцент)" или "профессор", специальность, год присвоения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почетных званиях и государственных наградах Республики Казахстан, о спортивном звании "Заслуженный тренер" или о высшей и первой врачебной категории, год присвоения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удостоверения о признании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Преподаваемый предмет, дисциплина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3" w:id="62"/>
      <w:r>
        <w:rPr>
          <w:rFonts w:ascii="Times New Roman"/>
          <w:b w:val="false"/>
          <w:i w:val="false"/>
          <w:color w:val="000000"/>
          <w:sz w:val="28"/>
        </w:rPr>
        <w:t>
      Руководитель организации образования _______________________________</w:t>
      </w:r>
    </w:p>
    <w:bookmarkEnd w:id="62"/>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xml:space="preserve">       *Примечание: для организаций начального, основного среднего, общего среднего,</w:t>
      </w:r>
    </w:p>
    <w:p>
      <w:pPr>
        <w:spacing w:after="0"/>
        <w:ind w:left="0"/>
        <w:jc w:val="both"/>
      </w:pPr>
      <w:r>
        <w:rPr>
          <w:rFonts w:ascii="Times New Roman"/>
          <w:b w:val="false"/>
          <w:i w:val="false"/>
          <w:color w:val="000000"/>
          <w:sz w:val="28"/>
        </w:rPr>
        <w:t xml:space="preserve">       технического и профессионального, послесреднего образования.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квалификационным </w:t>
            </w:r>
            <w:r>
              <w:br/>
            </w:r>
            <w:r>
              <w:rPr>
                <w:rFonts w:ascii="Times New Roman"/>
                <w:b w:val="false"/>
                <w:i w:val="false"/>
                <w:color w:val="000000"/>
                <w:sz w:val="20"/>
              </w:rPr>
              <w:t xml:space="preserve">требованиям, предъявляемым к </w:t>
            </w:r>
            <w:r>
              <w:br/>
            </w:r>
            <w:r>
              <w:rPr>
                <w:rFonts w:ascii="Times New Roman"/>
                <w:b w:val="false"/>
                <w:i w:val="false"/>
                <w:color w:val="000000"/>
                <w:sz w:val="20"/>
              </w:rPr>
              <w:t xml:space="preserve">образовательной деятельности, и </w:t>
            </w:r>
            <w:r>
              <w:br/>
            </w:r>
            <w:r>
              <w:rPr>
                <w:rFonts w:ascii="Times New Roman"/>
                <w:b w:val="false"/>
                <w:i w:val="false"/>
                <w:color w:val="000000"/>
                <w:sz w:val="20"/>
              </w:rPr>
              <w:t xml:space="preserve">перечню документов, </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36" w:id="63"/>
      <w:r>
        <w:rPr>
          <w:rFonts w:ascii="Times New Roman"/>
          <w:b w:val="false"/>
          <w:i w:val="false"/>
          <w:color w:val="000000"/>
          <w:sz w:val="28"/>
        </w:rPr>
        <w:t>
      Сведения о наличии фонда учебной, художественной и научной литературы</w:t>
      </w:r>
    </w:p>
    <w:bookmarkEnd w:id="63"/>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предмет, учебная дисциплина по профессии, по подготавливаемым квалификациям специальности, по направлению подготовки кадров, вид деятельности, раздел программы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изучающих предмет, дисциплину (предполагаемый набор)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литература (название, год издания, авторы)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Учебно-методическая, художественная, научная литература (название, год издания, авторы)*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 менее 1 экземпляра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bl>
    <w:p>
      <w:pPr>
        <w:spacing w:after="0"/>
        <w:ind w:left="0"/>
        <w:jc w:val="both"/>
      </w:pPr>
      <w:bookmarkStart w:name="z137" w:id="64"/>
      <w:r>
        <w:rPr>
          <w:rFonts w:ascii="Times New Roman"/>
          <w:b w:val="false"/>
          <w:i w:val="false"/>
          <w:color w:val="000000"/>
          <w:sz w:val="28"/>
        </w:rPr>
        <w:t>
      Руководитель организации образования _______________________________</w:t>
      </w:r>
    </w:p>
    <w:bookmarkEnd w:id="64"/>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квалификационным </w:t>
            </w:r>
            <w:r>
              <w:br/>
            </w:r>
            <w:r>
              <w:rPr>
                <w:rFonts w:ascii="Times New Roman"/>
                <w:b w:val="false"/>
                <w:i w:val="false"/>
                <w:color w:val="000000"/>
                <w:sz w:val="20"/>
              </w:rPr>
              <w:t xml:space="preserve">требованиям, предъявляемым к </w:t>
            </w:r>
            <w:r>
              <w:br/>
            </w:r>
            <w:r>
              <w:rPr>
                <w:rFonts w:ascii="Times New Roman"/>
                <w:b w:val="false"/>
                <w:i w:val="false"/>
                <w:color w:val="000000"/>
                <w:sz w:val="20"/>
              </w:rPr>
              <w:t xml:space="preserve">образовательной деятельности, и </w:t>
            </w:r>
            <w:r>
              <w:br/>
            </w:r>
            <w:r>
              <w:rPr>
                <w:rFonts w:ascii="Times New Roman"/>
                <w:b w:val="false"/>
                <w:i w:val="false"/>
                <w:color w:val="000000"/>
                <w:sz w:val="20"/>
              </w:rPr>
              <w:t>перечню документов, 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0" w:id="65"/>
      <w:r>
        <w:rPr>
          <w:rFonts w:ascii="Times New Roman"/>
          <w:b w:val="false"/>
          <w:i w:val="false"/>
          <w:color w:val="000000"/>
          <w:sz w:val="28"/>
        </w:rPr>
        <w:t xml:space="preserve">
      Сведения о наличии медицинского обслуживания, в том числе о наличии </w:t>
      </w:r>
    </w:p>
    <w:bookmarkEnd w:id="65"/>
    <w:p>
      <w:pPr>
        <w:spacing w:after="0"/>
        <w:ind w:left="0"/>
        <w:jc w:val="both"/>
      </w:pPr>
      <w:r>
        <w:rPr>
          <w:rFonts w:ascii="Times New Roman"/>
          <w:b w:val="false"/>
          <w:i w:val="false"/>
          <w:color w:val="000000"/>
          <w:sz w:val="28"/>
        </w:rPr>
        <w:t xml:space="preserve">       медицинского пункта и лицензии на</w:t>
      </w:r>
    </w:p>
    <w:p>
      <w:pPr>
        <w:spacing w:after="0"/>
        <w:ind w:left="0"/>
        <w:jc w:val="both"/>
      </w:pPr>
      <w:r>
        <w:rPr>
          <w:rFonts w:ascii="Times New Roman"/>
          <w:b w:val="false"/>
          <w:i w:val="false"/>
          <w:color w:val="000000"/>
          <w:sz w:val="28"/>
        </w:rPr>
        <w:t xml:space="preserve">       медицинскую деятельность________________________________________________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лицензии на медицинскую деятельность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1" w:id="66"/>
      <w:r>
        <w:rPr>
          <w:rFonts w:ascii="Times New Roman"/>
          <w:b w:val="false"/>
          <w:i w:val="false"/>
          <w:color w:val="000000"/>
          <w:sz w:val="28"/>
        </w:rPr>
        <w:t>
      *Статус лицензии проверяется с использованием ИС ГБД "Е-лицензирование".</w:t>
      </w:r>
    </w:p>
    <w:bookmarkEnd w:id="66"/>
    <w:p>
      <w:pPr>
        <w:spacing w:after="0"/>
        <w:ind w:left="0"/>
        <w:jc w:val="both"/>
      </w:pPr>
      <w:r>
        <w:rPr>
          <w:rFonts w:ascii="Times New Roman"/>
          <w:b w:val="false"/>
          <w:i w:val="false"/>
          <w:color w:val="000000"/>
          <w:sz w:val="28"/>
        </w:rPr>
        <w:t xml:space="preserve">       Руководитель организации образования __________________________________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xml:space="preserve">       *Квалификационное требование о наличии договоров с организациями </w:t>
      </w:r>
    </w:p>
    <w:p>
      <w:pPr>
        <w:spacing w:after="0"/>
        <w:ind w:left="0"/>
        <w:jc w:val="both"/>
      </w:pPr>
      <w:r>
        <w:rPr>
          <w:rFonts w:ascii="Times New Roman"/>
          <w:b w:val="false"/>
          <w:i w:val="false"/>
          <w:color w:val="000000"/>
          <w:sz w:val="28"/>
        </w:rPr>
        <w:t xml:space="preserve">       здравоохранения на медицинское обслуживание распространяется только на </w:t>
      </w:r>
    </w:p>
    <w:p>
      <w:pPr>
        <w:spacing w:after="0"/>
        <w:ind w:left="0"/>
        <w:jc w:val="both"/>
      </w:pPr>
      <w:r>
        <w:rPr>
          <w:rFonts w:ascii="Times New Roman"/>
          <w:b w:val="false"/>
          <w:i w:val="false"/>
          <w:color w:val="000000"/>
          <w:sz w:val="28"/>
        </w:rPr>
        <w:t xml:space="preserve">       малокомплектные школы.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квалификационным </w:t>
            </w:r>
            <w:r>
              <w:br/>
            </w:r>
            <w:r>
              <w:rPr>
                <w:rFonts w:ascii="Times New Roman"/>
                <w:b w:val="false"/>
                <w:i w:val="false"/>
                <w:color w:val="000000"/>
                <w:sz w:val="20"/>
              </w:rPr>
              <w:t xml:space="preserve">требованиям, предъявляемым к </w:t>
            </w:r>
            <w:r>
              <w:br/>
            </w:r>
            <w:r>
              <w:rPr>
                <w:rFonts w:ascii="Times New Roman"/>
                <w:b w:val="false"/>
                <w:i w:val="false"/>
                <w:color w:val="000000"/>
                <w:sz w:val="20"/>
              </w:rPr>
              <w:t xml:space="preserve">образовательной деятельности, и </w:t>
            </w:r>
            <w:r>
              <w:br/>
            </w:r>
            <w:r>
              <w:rPr>
                <w:rFonts w:ascii="Times New Roman"/>
                <w:b w:val="false"/>
                <w:i w:val="false"/>
                <w:color w:val="000000"/>
                <w:sz w:val="20"/>
              </w:rPr>
              <w:t xml:space="preserve">перечню документов, </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4" w:id="67"/>
      <w:r>
        <w:rPr>
          <w:rFonts w:ascii="Times New Roman"/>
          <w:b w:val="false"/>
          <w:i w:val="false"/>
          <w:color w:val="000000"/>
          <w:sz w:val="28"/>
        </w:rPr>
        <w:t>
      Сведения о наличии объекта питания, соответствующего санитарным правилам и нормам</w:t>
      </w:r>
    </w:p>
    <w:bookmarkEnd w:id="67"/>
    <w:p>
      <w:pPr>
        <w:spacing w:after="0"/>
        <w:ind w:left="0"/>
        <w:jc w:val="both"/>
      </w:pPr>
      <w:r>
        <w:rPr>
          <w:rFonts w:ascii="Times New Roman"/>
          <w:b w:val="false"/>
          <w:i w:val="false"/>
          <w:color w:val="000000"/>
          <w:sz w:val="28"/>
        </w:rPr>
        <w:t xml:space="preserve">       ________________________________________________ (наименование организации </w:t>
      </w:r>
    </w:p>
    <w:p>
      <w:pPr>
        <w:spacing w:after="0"/>
        <w:ind w:left="0"/>
        <w:jc w:val="both"/>
      </w:pPr>
      <w:r>
        <w:rPr>
          <w:rFonts w:ascii="Times New Roman"/>
          <w:b w:val="false"/>
          <w:i w:val="false"/>
          <w:color w:val="000000"/>
          <w:sz w:val="28"/>
        </w:rPr>
        <w:t xml:space="preserve">       образования)(по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питания (столовая, буфет, кафе)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о соответствии объекта питания санитарным правилам и нормам (дата и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сдачи объекта питания в аренду указать сведения об арендаторах)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5" w:id="68"/>
      <w:r>
        <w:rPr>
          <w:rFonts w:ascii="Times New Roman"/>
          <w:b w:val="false"/>
          <w:i w:val="false"/>
          <w:color w:val="000000"/>
          <w:sz w:val="28"/>
        </w:rPr>
        <w:t>
      Руководитель организации образования _______________________________</w:t>
      </w:r>
    </w:p>
    <w:bookmarkEnd w:id="68"/>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квалификационным </w:t>
            </w:r>
            <w:r>
              <w:br/>
            </w:r>
            <w:r>
              <w:rPr>
                <w:rFonts w:ascii="Times New Roman"/>
                <w:b w:val="false"/>
                <w:i w:val="false"/>
                <w:color w:val="000000"/>
                <w:sz w:val="20"/>
              </w:rPr>
              <w:t xml:space="preserve">требованиям, предъявляемым к </w:t>
            </w:r>
            <w:r>
              <w:br/>
            </w:r>
            <w:r>
              <w:rPr>
                <w:rFonts w:ascii="Times New Roman"/>
                <w:b w:val="false"/>
                <w:i w:val="false"/>
                <w:color w:val="000000"/>
                <w:sz w:val="20"/>
              </w:rPr>
              <w:t xml:space="preserve">образовательной деятельности, и </w:t>
            </w:r>
            <w:r>
              <w:br/>
            </w:r>
            <w:r>
              <w:rPr>
                <w:rFonts w:ascii="Times New Roman"/>
                <w:b w:val="false"/>
                <w:i w:val="false"/>
                <w:color w:val="000000"/>
                <w:sz w:val="20"/>
              </w:rPr>
              <w:t xml:space="preserve">перечню документов, </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8" w:id="69"/>
      <w:r>
        <w:rPr>
          <w:rFonts w:ascii="Times New Roman"/>
          <w:b w:val="false"/>
          <w:i w:val="false"/>
          <w:color w:val="000000"/>
          <w:sz w:val="28"/>
        </w:rPr>
        <w:t>
      Сведения о полезной учебной площади, наличии материально-технической базы</w:t>
      </w:r>
    </w:p>
    <w:bookmarkEnd w:id="69"/>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строения (типовой проект, приспособленное, иное), фактический адрес строений, занятых под образовательный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материально-финансовых активов (принадлежащих на праве собственности, хозяйственного ведения или оперативного управления, или доверительного управления), сведения об аренде 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помещений (кабинеты, лекционные аудитории, помещения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(пропускные пункты, санузлы (унитазы, умывальные раковины), наличие видеонаблюдения в помещениях и (или) на прилегающих территориях организации образования, наличие условий для лиц с особыми образовательными потребностями, наличие условий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помещения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9" w:id="70"/>
      <w:r>
        <w:rPr>
          <w:rFonts w:ascii="Times New Roman"/>
          <w:b w:val="false"/>
          <w:i w:val="false"/>
          <w:color w:val="000000"/>
          <w:sz w:val="28"/>
        </w:rPr>
        <w:t>
      Руководитель организации образования _______________________________</w:t>
      </w:r>
    </w:p>
    <w:bookmarkEnd w:id="70"/>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xml:space="preserve">       *Примечание*: при получении лицензии или переоформлении лицензии в связи с </w:t>
      </w:r>
    </w:p>
    <w:p>
      <w:pPr>
        <w:spacing w:after="0"/>
        <w:ind w:left="0"/>
        <w:jc w:val="both"/>
      </w:pPr>
      <w:r>
        <w:rPr>
          <w:rFonts w:ascii="Times New Roman"/>
          <w:b w:val="false"/>
          <w:i w:val="false"/>
          <w:color w:val="000000"/>
          <w:sz w:val="28"/>
        </w:rPr>
        <w:t xml:space="preserve">реорганизацией организаций образования, реализующей образовательные программы </w:t>
      </w:r>
    </w:p>
    <w:p>
      <w:pPr>
        <w:spacing w:after="0"/>
        <w:ind w:left="0"/>
        <w:jc w:val="both"/>
      </w:pPr>
      <w:r>
        <w:rPr>
          <w:rFonts w:ascii="Times New Roman"/>
          <w:b w:val="false"/>
          <w:i w:val="false"/>
          <w:color w:val="000000"/>
          <w:sz w:val="28"/>
        </w:rPr>
        <w:t xml:space="preserve">высшего и/или послевузовского образования, соответствие квалификационным требованиям </w:t>
      </w:r>
    </w:p>
    <w:p>
      <w:pPr>
        <w:spacing w:after="0"/>
        <w:ind w:left="0"/>
        <w:jc w:val="both"/>
      </w:pPr>
      <w:r>
        <w:rPr>
          <w:rFonts w:ascii="Times New Roman"/>
          <w:b w:val="false"/>
          <w:i w:val="false"/>
          <w:color w:val="000000"/>
          <w:sz w:val="28"/>
        </w:rPr>
        <w:t xml:space="preserve">по площади учебных помещений определяется исходя из норм, установленных к </w:t>
      </w:r>
    </w:p>
    <w:p>
      <w:pPr>
        <w:spacing w:after="0"/>
        <w:ind w:left="0"/>
        <w:jc w:val="both"/>
      </w:pPr>
      <w:r>
        <w:rPr>
          <w:rFonts w:ascii="Times New Roman"/>
          <w:b w:val="false"/>
          <w:i w:val="false"/>
          <w:color w:val="000000"/>
          <w:sz w:val="28"/>
        </w:rPr>
        <w:t xml:space="preserve">минимальному контингенту обучающихся по видам высших учебных заведений, с учетом </w:t>
      </w:r>
    </w:p>
    <w:p>
      <w:pPr>
        <w:spacing w:after="0"/>
        <w:ind w:left="0"/>
        <w:jc w:val="both"/>
      </w:pPr>
      <w:r>
        <w:rPr>
          <w:rFonts w:ascii="Times New Roman"/>
          <w:b w:val="false"/>
          <w:i w:val="false"/>
          <w:color w:val="000000"/>
          <w:sz w:val="28"/>
        </w:rPr>
        <w:t>сменности учебных занятий.</w:t>
      </w:r>
    </w:p>
    <w:p>
      <w:pPr>
        <w:spacing w:after="0"/>
        <w:ind w:left="0"/>
        <w:jc w:val="both"/>
      </w:pPr>
      <w:r>
        <w:rPr>
          <w:rFonts w:ascii="Times New Roman"/>
          <w:b w:val="false"/>
          <w:i w:val="false"/>
          <w:color w:val="000000"/>
          <w:sz w:val="28"/>
        </w:rPr>
        <w:t xml:space="preserve">       *Информация о зарегистрированных правах на недвижимое имущество и его </w:t>
      </w:r>
    </w:p>
    <w:p>
      <w:pPr>
        <w:spacing w:after="0"/>
        <w:ind w:left="0"/>
        <w:jc w:val="both"/>
      </w:pPr>
      <w:r>
        <w:rPr>
          <w:rFonts w:ascii="Times New Roman"/>
          <w:b w:val="false"/>
          <w:i w:val="false"/>
          <w:color w:val="000000"/>
          <w:sz w:val="28"/>
        </w:rPr>
        <w:t xml:space="preserve">технических характеристиках не представляется в случае наличия возможности получения </w:t>
      </w:r>
    </w:p>
    <w:p>
      <w:pPr>
        <w:spacing w:after="0"/>
        <w:ind w:left="0"/>
        <w:jc w:val="both"/>
      </w:pPr>
      <w:r>
        <w:rPr>
          <w:rFonts w:ascii="Times New Roman"/>
          <w:b w:val="false"/>
          <w:i w:val="false"/>
          <w:color w:val="000000"/>
          <w:sz w:val="28"/>
        </w:rPr>
        <w:t>данных из ИС ГБД "Регистр недвижимости".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квалификационным </w:t>
            </w:r>
            <w:r>
              <w:br/>
            </w:r>
            <w:r>
              <w:rPr>
                <w:rFonts w:ascii="Times New Roman"/>
                <w:b w:val="false"/>
                <w:i w:val="false"/>
                <w:color w:val="000000"/>
                <w:sz w:val="20"/>
              </w:rPr>
              <w:t xml:space="preserve">требованиям, предъявляемым к </w:t>
            </w:r>
            <w:r>
              <w:br/>
            </w:r>
            <w:r>
              <w:rPr>
                <w:rFonts w:ascii="Times New Roman"/>
                <w:b w:val="false"/>
                <w:i w:val="false"/>
                <w:color w:val="000000"/>
                <w:sz w:val="20"/>
              </w:rPr>
              <w:t xml:space="preserve">образовательной деятельности, и </w:t>
            </w:r>
            <w:r>
              <w:br/>
            </w:r>
            <w:r>
              <w:rPr>
                <w:rFonts w:ascii="Times New Roman"/>
                <w:b w:val="false"/>
                <w:i w:val="false"/>
                <w:color w:val="000000"/>
                <w:sz w:val="20"/>
              </w:rPr>
              <w:t xml:space="preserve">перечню документов, </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2" w:id="71"/>
      <w:r>
        <w:rPr>
          <w:rFonts w:ascii="Times New Roman"/>
          <w:b w:val="false"/>
          <w:i w:val="false"/>
          <w:color w:val="000000"/>
          <w:sz w:val="28"/>
        </w:rPr>
        <w:t xml:space="preserve">
      Сведения о материально-техническом обеспечении образовательного процесса, в том </w:t>
      </w:r>
    </w:p>
    <w:bookmarkEnd w:id="71"/>
    <w:p>
      <w:pPr>
        <w:spacing w:after="0"/>
        <w:ind w:left="0"/>
        <w:jc w:val="both"/>
      </w:pPr>
      <w:r>
        <w:rPr>
          <w:rFonts w:ascii="Times New Roman"/>
          <w:b w:val="false"/>
          <w:i w:val="false"/>
          <w:color w:val="000000"/>
          <w:sz w:val="28"/>
        </w:rPr>
        <w:t xml:space="preserve">числе о наличии компьютеров, наличии учебных лабораторий, учебных предметных </w:t>
      </w:r>
    </w:p>
    <w:p>
      <w:pPr>
        <w:spacing w:after="0"/>
        <w:ind w:left="0"/>
        <w:jc w:val="both"/>
      </w:pPr>
      <w:r>
        <w:rPr>
          <w:rFonts w:ascii="Times New Roman"/>
          <w:b w:val="false"/>
          <w:i w:val="false"/>
          <w:color w:val="000000"/>
          <w:sz w:val="28"/>
        </w:rPr>
        <w:t>кабинетов и технических средств обучения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здания (строения) с указанием общей и полезной площади (м2)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оснащенности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Аудитории, предметные кабинеты с указанием наименования и площади*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Учебно-производственные мастерские, учебно-опытные участки, учебные хозяйства, учебные полигоны*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 указанием наименования* (м</w:t>
            </w:r>
            <w:r>
              <w:rPr>
                <w:rFonts w:ascii="Times New Roman"/>
                <w:b w:val="false"/>
                <w:i w:val="false"/>
                <w:color w:val="000000"/>
                <w:vertAlign w:val="superscript"/>
              </w:rPr>
              <w:t>2</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технических средств обучения, учебного и учебно-лабораторного оборудования с указанием вида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Актовый зал, спортивный зал (м</w:t>
            </w:r>
            <w:r>
              <w:rPr>
                <w:rFonts w:ascii="Times New Roman"/>
                <w:b w:val="false"/>
                <w:i w:val="false"/>
                <w:color w:val="000000"/>
                <w:vertAlign w:val="superscript"/>
              </w:rPr>
              <w:t>2</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классы, Компьютеры, оборудование, мебель, шкафы для индивидуального использования, видеокамеры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72"/>
          <w:p>
            <w:pPr>
              <w:spacing w:after="20"/>
              <w:ind w:left="20"/>
              <w:jc w:val="both"/>
            </w:pPr>
            <w:r>
              <w:rPr>
                <w:rFonts w:ascii="Times New Roman"/>
                <w:b w:val="false"/>
                <w:i w:val="false"/>
                <w:color w:val="000000"/>
                <w:sz w:val="20"/>
              </w:rPr>
              <w:t>
Для подготовки кадров по медицинскому направлению "Доклинические симуляционные кабинеты".</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Для подготовки кадров по направлению "Архитектура и строительство":</w:t>
            </w:r>
          </w:p>
          <w:p>
            <w:pPr>
              <w:spacing w:after="20"/>
              <w:ind w:left="20"/>
              <w:jc w:val="both"/>
            </w:pPr>
            <w:r>
              <w:rPr>
                <w:rFonts w:ascii="Times New Roman"/>
                <w:b w:val="false"/>
                <w:i w:val="false"/>
                <w:color w:val="000000"/>
                <w:sz w:val="20"/>
              </w:rPr>
              <w:t>
специализированные программные комплексы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управления образованием с актуальными базами данных о контингенте, доменное имя третьего уровня в зоне edu.kz.</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bookmarkStart w:name="z155" w:id="73"/>
      <w:r>
        <w:rPr>
          <w:rFonts w:ascii="Times New Roman"/>
          <w:b w:val="false"/>
          <w:i w:val="false"/>
          <w:color w:val="000000"/>
          <w:sz w:val="28"/>
        </w:rPr>
        <w:t>
      Руководитель организации образования ______________________________</w:t>
      </w:r>
    </w:p>
    <w:bookmarkEnd w:id="73"/>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xml:space="preserve">       *Примечание: *для организаций технического и профессионального, послесреднего </w:t>
      </w:r>
    </w:p>
    <w:p>
      <w:pPr>
        <w:spacing w:after="0"/>
        <w:ind w:left="0"/>
        <w:jc w:val="both"/>
      </w:pPr>
      <w:r>
        <w:rPr>
          <w:rFonts w:ascii="Times New Roman"/>
          <w:b w:val="false"/>
          <w:i w:val="false"/>
          <w:color w:val="000000"/>
          <w:sz w:val="28"/>
        </w:rPr>
        <w:t xml:space="preserve">образования по запрашиваемой специальности и/или квалификации, для организаций </w:t>
      </w:r>
    </w:p>
    <w:p>
      <w:pPr>
        <w:spacing w:after="0"/>
        <w:ind w:left="0"/>
        <w:jc w:val="both"/>
      </w:pPr>
      <w:r>
        <w:rPr>
          <w:rFonts w:ascii="Times New Roman"/>
          <w:b w:val="false"/>
          <w:i w:val="false"/>
          <w:color w:val="000000"/>
          <w:sz w:val="28"/>
        </w:rPr>
        <w:t xml:space="preserve">высшего и послевузовского образования информация представляется по запрашиваемому </w:t>
      </w:r>
    </w:p>
    <w:p>
      <w:pPr>
        <w:spacing w:after="0"/>
        <w:ind w:left="0"/>
        <w:jc w:val="both"/>
      </w:pPr>
      <w:r>
        <w:rPr>
          <w:rFonts w:ascii="Times New Roman"/>
          <w:b w:val="false"/>
          <w:i w:val="false"/>
          <w:color w:val="000000"/>
          <w:sz w:val="28"/>
        </w:rPr>
        <w:t>направлению.</w:t>
      </w:r>
    </w:p>
    <w:p>
      <w:pPr>
        <w:spacing w:after="0"/>
        <w:ind w:left="0"/>
        <w:jc w:val="both"/>
      </w:pPr>
      <w:r>
        <w:rPr>
          <w:rFonts w:ascii="Times New Roman"/>
          <w:b w:val="false"/>
          <w:i w:val="false"/>
          <w:color w:val="000000"/>
          <w:sz w:val="28"/>
        </w:rPr>
        <w:t xml:space="preserve">       *Квалификационное требование о наличии компьютерных классов не </w:t>
      </w:r>
    </w:p>
    <w:p>
      <w:pPr>
        <w:spacing w:after="0"/>
        <w:ind w:left="0"/>
        <w:jc w:val="both"/>
      </w:pPr>
      <w:r>
        <w:rPr>
          <w:rFonts w:ascii="Times New Roman"/>
          <w:b w:val="false"/>
          <w:i w:val="false"/>
          <w:color w:val="000000"/>
          <w:sz w:val="28"/>
        </w:rPr>
        <w:t>распространяется на малокомплектные школы.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квалификационным </w:t>
            </w:r>
            <w:r>
              <w:br/>
            </w:r>
            <w:r>
              <w:rPr>
                <w:rFonts w:ascii="Times New Roman"/>
                <w:b w:val="false"/>
                <w:i w:val="false"/>
                <w:color w:val="000000"/>
                <w:sz w:val="20"/>
              </w:rPr>
              <w:t xml:space="preserve">требованиям, предъявляемым к </w:t>
            </w:r>
            <w:r>
              <w:br/>
            </w:r>
            <w:r>
              <w:rPr>
                <w:rFonts w:ascii="Times New Roman"/>
                <w:b w:val="false"/>
                <w:i w:val="false"/>
                <w:color w:val="000000"/>
                <w:sz w:val="20"/>
              </w:rPr>
              <w:t xml:space="preserve">образовательной деятельности, и </w:t>
            </w:r>
            <w:r>
              <w:br/>
            </w:r>
            <w:r>
              <w:rPr>
                <w:rFonts w:ascii="Times New Roman"/>
                <w:b w:val="false"/>
                <w:i w:val="false"/>
                <w:color w:val="000000"/>
                <w:sz w:val="20"/>
              </w:rPr>
              <w:t xml:space="preserve">перечню документов, </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8" w:id="74"/>
      <w:r>
        <w:rPr>
          <w:rFonts w:ascii="Times New Roman"/>
          <w:b w:val="false"/>
          <w:i w:val="false"/>
          <w:color w:val="000000"/>
          <w:sz w:val="28"/>
        </w:rPr>
        <w:t xml:space="preserve">
      Сведения о соответствии минимальных затрат на одного обучающего на </w:t>
      </w:r>
    </w:p>
    <w:bookmarkEnd w:id="74"/>
    <w:p>
      <w:pPr>
        <w:spacing w:after="0"/>
        <w:ind w:left="0"/>
        <w:jc w:val="both"/>
      </w:pPr>
      <w:r>
        <w:rPr>
          <w:rFonts w:ascii="Times New Roman"/>
          <w:b w:val="false"/>
          <w:i w:val="false"/>
          <w:color w:val="000000"/>
          <w:sz w:val="28"/>
        </w:rPr>
        <w:t>соответствующий учебный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8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9" w:id="75"/>
      <w:r>
        <w:rPr>
          <w:rFonts w:ascii="Times New Roman"/>
          <w:b w:val="false"/>
          <w:i w:val="false"/>
          <w:color w:val="000000"/>
          <w:sz w:val="28"/>
        </w:rPr>
        <w:t>
      Руководитель организации образования ______________________________</w:t>
      </w:r>
    </w:p>
    <w:bookmarkEnd w:id="75"/>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xml:space="preserve">       Примечание *при получении лицензии по направлениям подготовки кадров </w:t>
      </w:r>
    </w:p>
    <w:p>
      <w:pPr>
        <w:spacing w:after="0"/>
        <w:ind w:left="0"/>
        <w:jc w:val="both"/>
      </w:pPr>
      <w:r>
        <w:rPr>
          <w:rFonts w:ascii="Times New Roman"/>
          <w:b w:val="false"/>
          <w:i w:val="false"/>
          <w:color w:val="000000"/>
          <w:sz w:val="28"/>
        </w:rPr>
        <w:t>магистратуры необходимо указывать отдельно сумму затрат отдельно для научно-</w:t>
      </w:r>
    </w:p>
    <w:p>
      <w:pPr>
        <w:spacing w:after="0"/>
        <w:ind w:left="0"/>
        <w:jc w:val="both"/>
      </w:pPr>
      <w:r>
        <w:rPr>
          <w:rFonts w:ascii="Times New Roman"/>
          <w:b w:val="false"/>
          <w:i w:val="false"/>
          <w:color w:val="000000"/>
          <w:sz w:val="28"/>
        </w:rPr>
        <w:t>педагогической магистратуры, отдельно для профильной магистратуры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квалификационным </w:t>
            </w:r>
            <w:r>
              <w:br/>
            </w:r>
            <w:r>
              <w:rPr>
                <w:rFonts w:ascii="Times New Roman"/>
                <w:b w:val="false"/>
                <w:i w:val="false"/>
                <w:color w:val="000000"/>
                <w:sz w:val="20"/>
              </w:rPr>
              <w:t xml:space="preserve">требованиям, предъявляемым к </w:t>
            </w:r>
            <w:r>
              <w:br/>
            </w:r>
            <w:r>
              <w:rPr>
                <w:rFonts w:ascii="Times New Roman"/>
                <w:b w:val="false"/>
                <w:i w:val="false"/>
                <w:color w:val="000000"/>
                <w:sz w:val="20"/>
              </w:rPr>
              <w:t xml:space="preserve">образовательной деятельности, и </w:t>
            </w:r>
            <w:r>
              <w:br/>
            </w:r>
            <w:r>
              <w:rPr>
                <w:rFonts w:ascii="Times New Roman"/>
                <w:b w:val="false"/>
                <w:i w:val="false"/>
                <w:color w:val="000000"/>
                <w:sz w:val="20"/>
              </w:rPr>
              <w:t xml:space="preserve">перечню документов, </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62" w:id="76"/>
      <w:r>
        <w:rPr>
          <w:rFonts w:ascii="Times New Roman"/>
          <w:b w:val="false"/>
          <w:i w:val="false"/>
          <w:color w:val="000000"/>
          <w:sz w:val="28"/>
        </w:rPr>
        <w:t xml:space="preserve">
      Сведения о наличии учебной и научной литературы на цифровых носителях </w:t>
      </w:r>
    </w:p>
    <w:bookmarkEnd w:id="76"/>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дисциплина по профессии, направлению подготовки кадров, по подготавливаемым квалификациям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год создания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подписки на международные, национальные базы данных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3" w:id="77"/>
      <w:r>
        <w:rPr>
          <w:rFonts w:ascii="Times New Roman"/>
          <w:b w:val="false"/>
          <w:i w:val="false"/>
          <w:color w:val="000000"/>
          <w:sz w:val="28"/>
        </w:rPr>
        <w:t>
      Руководитель организации образования _______________________________</w:t>
      </w:r>
    </w:p>
    <w:bookmarkEnd w:id="77"/>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квалификационным </w:t>
            </w:r>
            <w:r>
              <w:br/>
            </w:r>
            <w:r>
              <w:rPr>
                <w:rFonts w:ascii="Times New Roman"/>
                <w:b w:val="false"/>
                <w:i w:val="false"/>
                <w:color w:val="000000"/>
                <w:sz w:val="20"/>
              </w:rPr>
              <w:t xml:space="preserve">требованиям, предъявляемым к </w:t>
            </w:r>
            <w:r>
              <w:br/>
            </w:r>
            <w:r>
              <w:rPr>
                <w:rFonts w:ascii="Times New Roman"/>
                <w:b w:val="false"/>
                <w:i w:val="false"/>
                <w:color w:val="000000"/>
                <w:sz w:val="20"/>
              </w:rPr>
              <w:t xml:space="preserve">образовательной деятельности, и </w:t>
            </w:r>
            <w:r>
              <w:br/>
            </w:r>
            <w:r>
              <w:rPr>
                <w:rFonts w:ascii="Times New Roman"/>
                <w:b w:val="false"/>
                <w:i w:val="false"/>
                <w:color w:val="000000"/>
                <w:sz w:val="20"/>
              </w:rPr>
              <w:t xml:space="preserve">перечню документов, </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66" w:id="78"/>
      <w:r>
        <w:rPr>
          <w:rFonts w:ascii="Times New Roman"/>
          <w:b w:val="false"/>
          <w:i w:val="false"/>
          <w:color w:val="000000"/>
          <w:sz w:val="28"/>
        </w:rPr>
        <w:t xml:space="preserve">
      Сведения о повышении квалификации и переподготовке кадров за последние пять лет </w:t>
      </w:r>
    </w:p>
    <w:bookmarkEnd w:id="78"/>
    <w:p>
      <w:pPr>
        <w:spacing w:after="0"/>
        <w:ind w:left="0"/>
        <w:jc w:val="both"/>
      </w:pPr>
      <w:r>
        <w:rPr>
          <w:rFonts w:ascii="Times New Roman"/>
          <w:b w:val="false"/>
          <w:i w:val="false"/>
          <w:color w:val="000000"/>
          <w:sz w:val="28"/>
        </w:rPr>
        <w:t>в соответствии с профилем преподаваемых дисциплин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период прохождения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 которой проходило обучение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и стажа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7" w:id="79"/>
      <w:r>
        <w:rPr>
          <w:rFonts w:ascii="Times New Roman"/>
          <w:b w:val="false"/>
          <w:i w:val="false"/>
          <w:color w:val="000000"/>
          <w:sz w:val="28"/>
        </w:rPr>
        <w:t>
      Руководитель организации образования _______________________________</w:t>
      </w:r>
    </w:p>
    <w:bookmarkEnd w:id="79"/>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квалификационным </w:t>
            </w:r>
            <w:r>
              <w:br/>
            </w:r>
            <w:r>
              <w:rPr>
                <w:rFonts w:ascii="Times New Roman"/>
                <w:b w:val="false"/>
                <w:i w:val="false"/>
                <w:color w:val="000000"/>
                <w:sz w:val="20"/>
              </w:rPr>
              <w:t xml:space="preserve">требованиям, предъявляемым к </w:t>
            </w:r>
            <w:r>
              <w:br/>
            </w:r>
            <w:r>
              <w:rPr>
                <w:rFonts w:ascii="Times New Roman"/>
                <w:b w:val="false"/>
                <w:i w:val="false"/>
                <w:color w:val="000000"/>
                <w:sz w:val="20"/>
              </w:rPr>
              <w:t xml:space="preserve">образовательной деятельности, и </w:t>
            </w:r>
            <w:r>
              <w:br/>
            </w:r>
            <w:r>
              <w:rPr>
                <w:rFonts w:ascii="Times New Roman"/>
                <w:b w:val="false"/>
                <w:i w:val="false"/>
                <w:color w:val="000000"/>
                <w:sz w:val="20"/>
              </w:rPr>
              <w:t xml:space="preserve">перечню документов, </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70" w:id="80"/>
      <w:r>
        <w:rPr>
          <w:rFonts w:ascii="Times New Roman"/>
          <w:b w:val="false"/>
          <w:i w:val="false"/>
          <w:color w:val="000000"/>
          <w:sz w:val="28"/>
        </w:rPr>
        <w:t xml:space="preserve">
      Сведения об осуществляющих научное руководство научных руководителях по </w:t>
      </w:r>
    </w:p>
    <w:bookmarkEnd w:id="80"/>
    <w:p>
      <w:pPr>
        <w:spacing w:after="0"/>
        <w:ind w:left="0"/>
        <w:jc w:val="both"/>
      </w:pPr>
      <w:r>
        <w:rPr>
          <w:rFonts w:ascii="Times New Roman"/>
          <w:b w:val="false"/>
          <w:i w:val="false"/>
          <w:color w:val="000000"/>
          <w:sz w:val="28"/>
        </w:rPr>
        <w:t xml:space="preserve">направлению подготовки кадров с указанием стажа работы, научных публикаций и </w:t>
      </w:r>
    </w:p>
    <w:p>
      <w:pPr>
        <w:spacing w:after="0"/>
        <w:ind w:left="0"/>
        <w:jc w:val="both"/>
      </w:pPr>
      <w:r>
        <w:rPr>
          <w:rFonts w:ascii="Times New Roman"/>
          <w:b w:val="false"/>
          <w:i w:val="false"/>
          <w:color w:val="000000"/>
          <w:sz w:val="28"/>
        </w:rPr>
        <w:t>подготовленного учебника или учебного пособия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образовании (сведения о наличии ученой степени "кандидат наук" или "доктор наук" или "доктор философии (PhD)" или "доктор по профилю" или академической степени "доктор философии (PhD)" или "доктор по профилю" или степени "доктор философии (PhD)" или "доктор по профилю", сведения об окончании резидентуры)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(научно-педагогической, клинической)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публикаций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учебника либо учебного пособия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отечественных периодических изданиях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зарубежных периодических изданиях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трудах международных конференций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1" w:id="81"/>
      <w:r>
        <w:rPr>
          <w:rFonts w:ascii="Times New Roman"/>
          <w:b w:val="false"/>
          <w:i w:val="false"/>
          <w:color w:val="000000"/>
          <w:sz w:val="28"/>
        </w:rPr>
        <w:t>
      Руководитель организации образования _______________________________</w:t>
      </w:r>
    </w:p>
    <w:bookmarkEnd w:id="81"/>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квалификационным </w:t>
            </w:r>
            <w:r>
              <w:br/>
            </w:r>
            <w:r>
              <w:rPr>
                <w:rFonts w:ascii="Times New Roman"/>
                <w:b w:val="false"/>
                <w:i w:val="false"/>
                <w:color w:val="000000"/>
                <w:sz w:val="20"/>
              </w:rPr>
              <w:t xml:space="preserve">требованиям, предъявляемым к </w:t>
            </w:r>
            <w:r>
              <w:br/>
            </w:r>
            <w:r>
              <w:rPr>
                <w:rFonts w:ascii="Times New Roman"/>
                <w:b w:val="false"/>
                <w:i w:val="false"/>
                <w:color w:val="000000"/>
                <w:sz w:val="20"/>
              </w:rPr>
              <w:t xml:space="preserve">образовательной деятельности, и </w:t>
            </w:r>
            <w:r>
              <w:br/>
            </w:r>
            <w:r>
              <w:rPr>
                <w:rFonts w:ascii="Times New Roman"/>
                <w:b w:val="false"/>
                <w:i w:val="false"/>
                <w:color w:val="000000"/>
                <w:sz w:val="20"/>
              </w:rPr>
              <w:t xml:space="preserve">перечню документов, </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74" w:id="82"/>
      <w:r>
        <w:rPr>
          <w:rFonts w:ascii="Times New Roman"/>
          <w:b w:val="false"/>
          <w:i w:val="false"/>
          <w:color w:val="000000"/>
          <w:sz w:val="28"/>
        </w:rPr>
        <w:t xml:space="preserve">
      Сведения о наличии специализированной научно-технической, научно-методической, </w:t>
      </w:r>
    </w:p>
    <w:bookmarkEnd w:id="82"/>
    <w:p>
      <w:pPr>
        <w:spacing w:after="0"/>
        <w:ind w:left="0"/>
        <w:jc w:val="both"/>
      </w:pPr>
      <w:r>
        <w:rPr>
          <w:rFonts w:ascii="Times New Roman"/>
          <w:b w:val="false"/>
          <w:i w:val="false"/>
          <w:color w:val="000000"/>
          <w:sz w:val="28"/>
        </w:rPr>
        <w:t>клинической, экспериментальной базы*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научно-исследовательского института, клинической базы, научной лаборатории, технопарка, бизнес-инкубатора (выбрать нужное)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праве собственности либо на договорной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(краткая информация о деятельности базы)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5" w:id="83"/>
      <w:r>
        <w:rPr>
          <w:rFonts w:ascii="Times New Roman"/>
          <w:b w:val="false"/>
          <w:i w:val="false"/>
          <w:color w:val="000000"/>
          <w:sz w:val="28"/>
        </w:rPr>
        <w:t>
      Руководитель организации образования _______________________________</w:t>
      </w:r>
    </w:p>
    <w:bookmarkEnd w:id="83"/>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xml:space="preserve">       *Примечание: информация представляется в разрезе по направлению подготовки кадров.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