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579" w14:textId="c28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в Национальную гидрометеорологическую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21 июля 2021 года № 265. Зарегистрирован в Министерстве юстиции Республики Казахстан 23 июля 2021 года № 23688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Введение в действие настоящего приказа см</w:t>
      </w:r>
      <w:r>
        <w:rPr>
          <w:rFonts w:ascii="Times New Roman"/>
          <w:b w:val="false"/>
          <w:i w:val="false"/>
          <w:color w:val="ff0000"/>
          <w:sz w:val="28"/>
        </w:rPr>
        <w:t>. 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в Национальную гидрометеорологическую службу.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 и распространяется на правоотношения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265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информации в Национальную гидрометеорологическую службу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метеорологической информации в Национальную гидрометеорологическую службу (далее - НГМС)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Экологического Кодекса Республики Казахстан (далее – Правила) и определяет порядок предоставления информации в НГМС.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Метеорологическая информация, предоставляется в НГМС в целях: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выявления опасных и стихийных метеорологических явлений и улучшения прогнозирования их развития;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изучения региональных особенностей метеорологических условий;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обеспечения метеорологической, прогностической информации потребителей;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государственного гидрометеорологического фонда;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государственного климатического кадастра.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в НГМС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Производители метеорологической информации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Экологического Кодекса Республики Казахстан предоставляют производимую метеорологическую информацию безвозмездно.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производителями метеорологической информации в НГМС осуществляется в соответствии с планами предоставления информации (далее - план), утверждаемым НГМС по согласованию с производителем метеорологической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плане определяются перечень предоставляемой метеорологической информации, сроки, виды и способы ее предоставления.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пятнадцати рабочих дней после включения производителя метеорологической информации в государственный реестр производителей метеорологической информации (далее – реестр), производитель метеорологической информации направляет в НГМС в письменном или в электронном виде перечень производимой метеорологической информации и способах еҰ получения.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способы предоставления и получения метеорологической информации определяются в зависимости от способов ее производства (получения), технических возможностей производителя метеорологической информации и НГМС.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автоматических систем метеорологических наблюдений с функцией передачи данных в режиме реального времени, такая информация передается в НГМС в режиме реального времени.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иных способов получения метеорологической информации, такая информация предоставляется в электронном виде на электронный адрес НГМС ежемесячно до двадцать пятого числа месяца следующего за отчетным.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метеорологической информации вправе предоставить производимую информацию на иных электронных носителях ежемесячно до двадцать пятого числа месяца следующего за отчетным.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представленной информации НГМС в течение пятнадцати рабочих дней принимает решение о возможности и необходимости использования метеорологических данных, предоставляемых производителем метеорологической информации, о чем уведомляет производителя метеорологической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 плана разрабатывается НГМС на основании полученных сведений и данных реестра в течение пятнадцати рабочих дней со дня получения информации, предоставленной в соответствии с пунктом 6 настоящих Правил и направляется на согласование производителю метеорологической информации.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метеорологической информации в течение пятнадцати рабочих дней со дня получения проекта плана рассматривает, при необходимости вносит в него изменения и направляет согласованный проект плана на утверждение в НГМС.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утверждается НГМС в течение десяти рабочих дней со дня получения согласованного проекта плана.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инициативе производителя метеорологической информации в утвержденный план вносятся изменения и (или) дополнения. Проект плана разрабатывается НГМС в виде приложений к плану в течение пятнадцати рабочих дней со дня получения информации направленной производителем метеорологической информации и содержащей сведения предусмотренные пунктом 6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 утверждение приложения к плану осуществляется в порядке определенном пунктами 7 и 8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прекращения или приостановления подачи метеорологической информации в соответствии с планом, производитель метеорологической информации уведомляет НГМС в письменном или в электронном виде в течение двух рабочих дней об их причинах с приложением подтверждающих документов или их копий.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 предоставления информации о причинах прекращения или приостановки подачи метеорологической информации, НГМС уведомляет уполномоченный орган в области охраны окружающей среды о прекращении или приостановлении подачи информации производителем метеорологической информации.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прекращении производителем метеорологической информации деятельности по метеорологическому мониторингу, утвержденные планы прекращают свое действие.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Производитель метеорологической информации предоставляет произведенную им метеорологическую информацию в НГМС в том виде, в котором она производится: таблицы, обзоры, графики и текстовые сообщения либо в ином виде.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Производитель метеорологической информации и НГМС регистрируют в специальных журналах: дату, время предоставления (приема) метеорологической информации, за исключением случаев предоставления метеорологической информации способами обеспечивающими фиксацию дат, времени предоставления (приема) в автоматическом (электронном) виде.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