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3739" w14:textId="1b93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исполняющего обязанности министра по инвестициям и развитию Республики Казахстан от 28 мая 2018 года № 396 "Об утверждении инструкции по составлению проектных документов по геологическому изучению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30 июля 2021 года № 279. Зарегистрирован в Министерстве юстиции Республики Казахстан 4 августа 2021 года № 23864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Экологического кодекса Республики Казахстан от 2 января 2021 года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2018 года № 396 "Об утверждении инструкции по составлению проектных документов по геологическому изучению недр" (зарегистрированный в Реестре государственной регистрации нормативных правовых актов за № 17076)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проектных документов по геологическому изучению недр, утвержденной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На каждый объект недропользования, на который выдано геологическое задание, разрабатывается единая проектная документация, предусматривающая все необходимые виды геологосъемочных и (или) геофизических работ и сопутствующих им работ, входящих в проектируемый комплекс исследований.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геологического изучения состоит из следующих разделов: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геологическое задание;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физико-географическая характеристика района работ;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обзор, анализ и оценка ранее проведенных исследований;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геологическая характеристика района работ;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состав, виды, методы и способы работ по геологическому изучению;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ожидаемые результаты работ;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труда и техника безопасности;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охрана окружающей среды;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список используемых источников;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сметная часть.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"Геологическое задание" отражает цель проведения геологического изучения недр и содержит: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целевое назначение работ, границы территории участка и основные оценочные параметры;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геологические задачи, последовательность и основные методы их решения;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ожидаемые результаты и сроки выполнения работ (с указанием форм отчетной документации и инстанций, которым они представляются).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Геологическое задание утверждается лицом, оформляющим лицензию на геологическое изучение недр.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 "Введение" содержит: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лице, оформляющего лицензию на геологическое изучение недр, в том числе наименование, юридический адрес физического или юридического лица;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проведения геологического изучения;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текущей и перспективной потребности геологического изучения;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начала и завершения работ.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"Физико-географическая характеристика района работ" указывается географическое (административное) положение района работ (площади, в пределах которой должны быть решены геологические задачи). Кратко освещаются характер рельефа, абсолютные отметки и относительные превышения, климатические особенности, населенность и характеристика населенных пунктов, развитие транспортной инфраструктуры, коммуникаций и иные сведения, влияющие на организацию и стоимость работ.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"Обзор, анализ и оценка ранее проведенных исследований", в целях обоснования постановки проектируемых видов и объемов работ, кратко освещается степень изученности объекта геологическими, геохимическими, геофизическими, гидрогеологическими исследованиями и состоит из: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краткого аналитического обзора ранее выполненных на объекте геологических исследований, имеющих отношение к обоснованию проектируемых работ;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картограммы изученности с указанием контуров изученных объектов с их нумерацией.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Раздел "Геологическая характеристика района работ" содержит описание предыдущих исследований по стратиграфии (без детального описания пород), тектонике, металлогении, полезных ископаемых и прочих геологических характеристик, необходимых для обоснования методики работ.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изложением геологической характеристики района проектируемых работ к проекту приложить геологическую карту в масштабе проектируемых работ или в смежном масштабе, составленную (или изданную) по материалам предшествующих исследований.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карта сопровождается подробной стратиграфической колонкой с геологическим разрезом. В случаях, когда схемы стратиграфии, магматизма (вулканизма), тектоники, метаморфизма и металлогении района проектируемых работ разработаны разными авторами и не идентичны, следует привести сопоставление (корреляцию) всех имеющихся схем.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"Состав, виды, методы и способы работ по геологическому изучению" содержит: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геологические задачи и методы их решения;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геологосъемочных и (или) геофизических методов (включая уточнение вопросов стратиграфии, литологии, магматизма, тектоники);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виды, примерные объемы и сроки проведения работ по геологическому изучению недр, а также сводный перечень планируемых работ по ним;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графические материалы, обосновывающие планируемые работы.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виды работ по геологическому изучению подлежат документированию, и отражаются в отчетах.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комплексе геологосъемочных и геофизических исследований излагаются геологические задачи, подлежащие решению с помощью геологических и геофизических методов, обосновывается рациональный комплекс этих методов и видов работ. Определяются геологические задачи, решаемые отдельными методами в комплексе геофизических работ. Обосновывается выбор соответствующей аппаратуры и оборудования. Обосновываются категории трудности, вид производственного транспорта, коэффициенты, учитывающие отклонения от нормализованных условий. Указываются объемы основных и вспомогательных работ (сейсморазведка, бурение сейсморазведочных скважин, взрывные и топографо-геодезические работы).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решению Правительства Республики Казахстан на участке геологического изучения недропользователь осуществляет бурение параметрических скважин.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конкретных геологических задач и требований к геологической информации, определяются места заложения скважин, их глубина, интервалы отбора керна, минимально допустимый процент выхода керна по интервалам.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горно-геологических условий бурения и параметров скважин, выбираются виды и способы бурения, типы буровых станков, обосновываются конструкции скважин и технология бурения, составляются геолого-технические разрезы скважин.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Рассчитываются объемы бурения, которые распределяются по назначению скважин (картировочные, структурные, структурно-параметрические, поисково-картировочные, разведочные), по типу скважин (вертикальные, наклонно-направленные), по способам бурения (колонковое, шнековое и пр.), по расположению скважин относительно базы и друг от друга (одиночные, групповые), по способу получения электроэнергии (от энергосети, от собственной стационарной электростанции, от индивидуальной передвижной электростанции).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бурения распределяются также по группам скважин по глубине, по среднему диаметру скважин, по категориям горных пород, по типу привода бурового станка (от электродвигателя или двигателя внутреннего сгорания).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Раздел "Ожидаемые результаты работ" излагается требуемый результат выполненного комплекса работ.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Раздел "Охрана труда и техника безопасности" содержит: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особенности участка работ, общие положения;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нормативных документов по технике безопасности и охране здоровья, принятые нормативными правовыми актами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технике безопасности;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 по улучшению охраны труда и техники безопасности при проведении работ.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Раздел "Охрана окружающей среды" содержит: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воздействия на окружающую среду;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основных нормативных документов (стандартов, правил, инструкций), требования которых необходимо соблюдать при производстве проектируемых работ;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охране недр в процессе геологоразведочных работ, недопущению вредного влияния работ на сохранность запасов полезных ископаемых, предотвращению загрязнения недр вредными веществами и отходами производства;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эколого-экономическая характеристика района работ;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природоохранные мероприятия, охрана лесов, животного мира и природоохранный контроль;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расчетов объемов работ и транспортных перевозок, затрат времени и труда, расхода материалов и энергии на проведение мероприятий по охране недр и окружающей среды.".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Виды состоят из следующих разделов: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физико-географическая характеристика района;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геологическое задание;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оценка ранее проведенных исследований;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геолого-гидрогеологическая характеристика района;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гидрогеологическое обследование;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буровые работы;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геофизические исследования;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опытно-фильтрационные работы (пробные и опытные откачки);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режимные и гидрометрические наблюдения;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топографо-геодезические работы;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лабораторные исследования;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камеральные работы;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список использованных источников;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сметная часть;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охрана окружающей среды.".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 следующего содержания: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Раздел "Охрана окружающей среды" содержит: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воздействия на окружающую среду;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основных нормативных документов (стандартов, правил, инструкций), требования которых необходимо соблюдать при производстве проектируемых работ;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охране недр в процессе геологоразведочных работ, недопущению вредного влияния работ на сохранность запасов подземных вод, предотвращению загрязнения подземных вод вредными веществами и отходами производства.".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