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89a6" w14:textId="8bc8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труда и социальной защиты населения Республики Казахстан,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августа 2021 года № 284. Зарегистрирован в Министерстве юстиции Республики Казахстан 16 августа 2021 года № 23990.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некоторых приказов Министра труда и социальной защиты населения Республики Казахстан,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труда, социальной защиты и миграции Министерства труда и социальной защиты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284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Казахстан,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Казахстан, в которые вносятся изменения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или продления статуса оралмана" (зарегистрирован в Реестре государственной регистрации нормативных правовых актов за № 8624):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присвоения или продления статуса кандаса";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прилагаемые Правила присвоения или продления статуса кандаса.";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присвоения или продления статуса оралмана,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Казахстан, в которые вносятся изменения (далее – Перечень).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 20 "Об утверждении Правил включения в региональную квоту приема оралманов и переселенцев" (зарегистрирован в Реестре государственной регистрации нормативных правовых актов под № 13334):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включения в региональную квоту приема кандасов и переселенцев";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Правила включения в региональную квоту приема кандасов согласно приложению 1 к настоящему приказу;";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оралманов,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переселенцев,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329-Ө-М</w:t>
            </w:r>
          </w:p>
        </w:tc>
      </w:tr>
    </w:tbl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или продления статуса кандаса</w:t>
      </w:r>
    </w:p>
    <w:bookmarkEnd w:id="19"/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или продления статуса кандаса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присвоения или продления статуса кандаса.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кандас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Законом;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этнический казах – иностранец или лицо без гражданства казахской национальности;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заявления.</w:t>
      </w:r>
    </w:p>
    <w:bookmarkEnd w:id="26"/>
    <w:bookmarkStart w:name="z8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кандаса этническим казахам самостоятельно въехавшим на территорию Республики Казахстан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присвоении статуса кандаса (далее – заявление) подается этническим казахом, претендующим на получение статуса кандаса (далее – заявитель)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местный исполнительный орган либо Государственную корпорацию, с приложением документов, указанных в перечне документов необходимых для оказания государственной услуги стандарта государственной услуги "Присвоение или продление статуса кандаса" (далее – Стандарт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срок рассмотрения документов и присвоения статуса кандаса осуществляется в течении четырех рабочих дней.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заявителя индивидуального идентификационного номера (далее – ИИН) общий срок рассмотрения документов и присвоения статуса кандаса осуществляется в течении трех рабочих дней.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обращении в Государственную корпорацию день приема документов не входит в срок оказания государственной услуги.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местного исполнительного органа либо Государственной корпорации, принимающий документы в день принятия документов, проверяет полноту и срок действия представленных документов.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заявителем документов, соответствующих стандарту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работник местного исполнительного органа либо Государственной корпорации в день принятия документов выдает уведомление о принятии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обращении заявителя в Государственную корпорацию передача документов заявителя в местный исполнительный орган осуществляется через шлюз "электронного правительства".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предоставления заявителем неполного пакета документов и (или) документов с истекшим сроком действия, работник местного исполнительного органа либо Государственной корпорации в день принятия документов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 дня поступления документов, в том числе через шлюз "электронного правительства", работник местного исполнительного органа регистрирует заявление в автоматизированной информационной системе "Кандас" (далее – АИС "Кандас"), регистрация осуществляется исключительно в случае соответствия заявителя и членов его семьи (при наличии) требованиям подпункта 3) пункта 2 настоящих Правил.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проверяет данные заявителя и членов его семьи (при наличии) через АИС "Кандас" на предмет его (их) регистрации в местном исполнительном органе другого региона.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случае выявления регистрации заявителя и членов его семьи (при наличии) в другом регионе вносит соответствующие поправки в запись АИС "Кандас".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момент регистрации заявления в АИС "Кандас" местный исполнительный орган проверяет данные заявителя и членов его семьи (при наличии) через государственную базу данных "Физические лица" (далее – ГБД "Физические лица") на предмет наличия у него (них) ИИН.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наличия ИИН генерация нового ИИН не осуществляется, местный исполнительный орган при регистрации использует имеющийся ИИН.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ИИН в ГБД "Физическое лица", местный исполнительный орган вносит данные заявителя и членов его семьи (при наличии) в АИС "Кандас" путем ручного ввода на основании документов, представленных заявителем и направляет электронный запрос для генерации ИИН в информационную систему "Миграционная полиция" Министерства внутренних дел Республики Казахстан (далее – ИС "Миграционная полиция" МВД).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полученных персональных данных из АИС "Кандас", ИС "Миграционная полиция" МВД осуществляет процедуру генерации ИИН в режиме реального времени и направляет его в АИС "Кандас".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данных (при внесении ошибочных данных в АИС "Кандас", либо при аннулировании сведений) местный исполнительный орган направляет уведомление о проведенных изменениях персональных данных в ИС "Миграционная полиция" МВД.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о присвоении либо отказе статуса кандаса принимается местным исполнительным органом и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пяти рабочих дней со дня регистрации заявления местным исполнительным органом.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отказывает в присвоении статуса кандаса при: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несоответствии заявителя и членов его семьи (при наличии) подпункту 2) пункта 2 настоящих Правил;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заявителя и членов его семьи (при наличии) подпункту 3) пункта 2 настоящих Правил;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установлении факта недостоверности представленных документов.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мотивированных замечаний услугополучателем по представленным документам, исполнитель услугодателя в день принятия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в течение 1 (одного) рабочего дня со дня его получения.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присвоении статуса кандаса или формирует мотивированный отказ в оказании государственной услуги.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обращении заявителя через Государственную корпорацию местный исполнительный орган направляет результат государственной услуги в Государственную корпорацию через шлюз "электронного правительства", не позднее, чем за сутки до истечения срока оказания государственной услуги.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Обжалование решений, действий (бездействий) местного исполнительного органа и (или) его должностных лиц, Государственной корпорации и (или) его работников по вопросам оказания государственных услуг жалоба подается на имя руководителя местного исполнительного органа, Государственной корпорации.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местного исполнительного, Государственной корпорации, подлежит рассмотрению в течение 5 (пять) рабочих дней со дня ее регистрации.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2 (двух)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(пятнадцать) рабочих дней со дня ее регистрации.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Работник местного исполнительного органа либо Государственной корпорации выдает заявителю, признанному кандасом, удостоверение кандаса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члены его семьи (при наличии), признанные кандасами, вписываются в удостоверение заявителя.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утери удостоверения кандаса, заявитель обращается в местный исполнительный орган либо Государственную корпорацию с заявлением в произвольной форме. Работник местного исполнительного органа либо Государственной корпорации после принятия заявления выдает дубликат удостоверения кандаса.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документов, в течение 1 (одного) года в информационной системе Государственной корпорации.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заявителя работник Государственной корпорации выдает ранее полученное от местного исполнительного органа удостоверение кандаса, выгрузив из информационной системы Государственной корпорации.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услугополучателя государственная услуга "Присвоение или продление статуса кандаса" оказывается по принципу "одного заявления" в совокупности с государственными услугами "Включение в региональную квоту приема кандасов и переселенцев", "Выдача разрешения иностранцам и лицам без гражданства на постоянное жительство в Республике Казахстан", а также "Регистрация приема, восстановления и выхода из гражданства Республики Казахстан", согласно приложению 2 к настоящему приказу (далее – услуга по принципу "одного заявления").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услуги по принципу "одного заявления":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или продление статуса кандаса – 4 (четыре) рабочих дней;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региональную квоту приема кандасов и переселенцев – 14 (четырнадцать) рабочих дней;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иностранцам и лицам без гражданства на постоянное жительство в Республике Казахстан – 45 (сорок пять) календарных дней;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приема, восстановления и выхода из гражданства Республики Казахстан – 30 (тридцать) рабочих дней.</w:t>
      </w:r>
    </w:p>
    <w:bookmarkEnd w:id="68"/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69"/>
    <w:bookmarkStart w:name="z12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присвоения статуса кандаса через загранучреждения Республики Казахстан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Этнический казах, проживающий за пределами Республики Казахстан, подает заявление о получении согласия местного исполнительного органа на присвоение статуса кандаса в загранучреждения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Загранучреждения Республики Казахстан выдают заявителю письменное уведомление о регистрации его заявления о получении согласия местного исполнительного органа на присвоение статуса кандаса в качестве входящей корреспонденции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заявление и документы в уполномоченный орган по вопросам миграции населения для принятия решения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вопросам миграции населения направляет решение местного исполнительного органа о согласии на присвоение статуса кандаса либо об отказе с мотивированным обоснованием его причин в загранучреждения Республики Казахстан для препровождения заявителю.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Загранучреждения Республики Казахстан после получения согласия местного исполнительного органа на присвоение статуса кандаса в течение одного месяца направляют его заявителю либо извещают об отказе.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Заявитель и члены его семьи (при наличии), получившие согласие местного исполнительного органа на присвоение статуса кандаса, по прибытии на место проживания для получения статуса кандаса обращаются с заявлением в местный исполнительный орган либо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и рассмотрение документов этнических казахов, получивших согласие местного исполнительного органа на присвоение статуса кандаса осуществляется согласно пунктам 5-15 настоящих Правил.</w:t>
      </w:r>
    </w:p>
    <w:bookmarkEnd w:id="76"/>
    <w:bookmarkStart w:name="z13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продления статуса кандаса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продления статуса кандаса, в целях получения гражданства Республики Казахстан в упрощенном (регистрационном) порядке, этнические казахи, получившие разрешение на постоянное проживание в Республике Казахстан подают в местный исполнительный орган либо Государственную корпорацию заявление о продлении ранее присвоенного им статуса кандаса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продлении статуса кандаса местным исполнительным органом принимается однократно на срок не более шести месяцев,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Регистрация и рассмотрение документов, представленных этническими казахами получивших разрешение на постоянное проживание в Республике Казахстан для продления статуса кандаса осуществляется согласно пунктам 5-8 и 12, 13 настоящих Правил.</w:t>
      </w:r>
    </w:p>
    <w:bookmarkEnd w:id="80"/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Местный исполнительный орган проверяет данные заявителя через АИС "Кандас" на предмет наличия сведений о прекращении у заявителя статуса кандаса и получения им гражданства Республики Казахстан.</w:t>
      </w:r>
    </w:p>
    <w:bookmarkEnd w:id="81"/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Местным исполнительным органом принимается решение о продлении статуса кандаса либо об отказе в продлении статуса кандаса по форме согласно приложению 5 к настоящим Правилам в течение пяти рабочих дней со дня регистрации заявления.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продлении статуса кандаса является подтверждение через АИС "Кандас" получения заявителем гражданства Республики Казахстан, истечение срока подачи заявления, предусмотренного пунктом 22 настоящих Правил. 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выявлении оснаваний для отказа, исполнитель услугодателя в день принятия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в течение 1 (одного) рабочего дня со дня его получения.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продлении статуса кандаса или формирует мотивированный отказ в оказании государственной услуги.</w:t>
      </w:r>
    </w:p>
    <w:bookmarkEnd w:id="86"/>
    <w:bookmarkStart w:name="z14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и (или) его должностных лиц, Государственной корпорации и (или) его работников по вопросам оказания государственных услуг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Жалоба на решения, действия (бездействие) услугодателя по вопросам оказания государственной услуги подается на имя руководителя услугодателя либо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5 (пяти) рабочих дней со дня ее регистрации. День регистрации жалобы не входит в срок ее рассмотрения.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9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(проживающего по адресу)</w:t>
      </w:r>
    </w:p>
    <w:bookmarkStart w:name="z15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присвоении статуса кандаса</w:t>
      </w:r>
    </w:p>
    <w:bookmarkEnd w:id="95"/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мне и членам моей семьи (при наличии) статус кандаса в связи с прибытием/планируемым прибытием в Республику Казахстан в целях постоянного проживания на исторической родине в ___________________ области (городе республиканского значения, столице).</w:t>
      </w:r>
    </w:p>
    <w:bookmarkEnd w:id="96"/>
    <w:p>
      <w:pPr>
        <w:spacing w:after="0"/>
        <w:ind w:left="0"/>
        <w:jc w:val="both"/>
      </w:pPr>
      <w:bookmarkStart w:name="z152" w:id="97"/>
      <w:r>
        <w:rPr>
          <w:rFonts w:ascii="Times New Roman"/>
          <w:b w:val="false"/>
          <w:i w:val="false"/>
          <w:color w:val="000000"/>
          <w:sz w:val="28"/>
        </w:rPr>
        <w:t>
      Члены семьи: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супруг (супруга)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родители заявителя и супруга (супруги)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дети (в том числе усыновленные) и члены их семей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полнородные и неполнородные братья и сестры, не состоящие в браке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bookmarkStart w:name="z15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регистрации меня и/или членов моей семьи (при наличии) местным исполнительным органом в автоматизированной информационной системе "Кандас" в другом местном исполнительном органе области, городов Алматы, Нур-Султан, Шымкент, прошу перевести мои имеющиеся документы, в ____________________ (наименование местного исполнительного органа, в который вносится данное заявление), а также обеспечить обновление соответствующей записи в автоматизированной информационной системе "Кандас" по месту подачи данного заявления.</w:t>
      </w:r>
    </w:p>
    <w:bookmarkEnd w:id="98"/>
    <w:bookmarkStart w:name="z15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сбор и обработку моих персональных данных, необходимых для оказания услуги по присвоению статуса кандаса.</w:t>
      </w:r>
    </w:p>
    <w:bookmarkEnd w:id="99"/>
    <w:p>
      <w:pPr>
        <w:spacing w:after="0"/>
        <w:ind w:left="0"/>
        <w:jc w:val="both"/>
      </w:pPr>
      <w:bookmarkStart w:name="z155" w:id="100"/>
      <w:r>
        <w:rPr>
          <w:rFonts w:ascii="Times New Roman"/>
          <w:b w:val="false"/>
          <w:i w:val="false"/>
          <w:color w:val="000000"/>
          <w:sz w:val="28"/>
        </w:rPr>
        <w:t>
      "__" _________ 20__ года 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заявителя)</w:t>
      </w:r>
    </w:p>
    <w:p>
      <w:pPr>
        <w:spacing w:after="0"/>
        <w:ind w:left="0"/>
        <w:jc w:val="both"/>
      </w:pPr>
      <w:bookmarkStart w:name="z156" w:id="101"/>
      <w:r>
        <w:rPr>
          <w:rFonts w:ascii="Times New Roman"/>
          <w:b w:val="false"/>
          <w:i w:val="false"/>
          <w:color w:val="000000"/>
          <w:sz w:val="28"/>
        </w:rPr>
        <w:t>
      Документы принял: 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 20__ года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или продление статуса кандаса"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МИО областей, городов Нур-Султана, Алматы и Шымкента, Государственной корпорации и через Загранучреждения Республики Казахстан (Для этнических казахов, проживающих за пределами Республики Казахстан).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 – в течение 4 рабочих дней.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у этнического казаха индивидуального идентификационного номера общий срок рассмотрения документов и присвоения статуса кандаса осуществляется в течении 3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документов: у услугодателя – 30 минут, в Государственной корпорации – 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 услугодателя – 30 минут, в Государственной корпорации – 20 минут, при оказании государственной услуги по принципу "одного заявления" – 60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Бумажная/оказываемая по принципу "одного заявления".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при присвоении статуса кандаса – выдача удостоверения кандаса, в случае продления статуса кандаса – решение местного исполнительного органа, согласно приложению 5 к настоящем правилам.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года в информационной системе Государственной корпорации.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заявителя работник Государственной корпорации выдает ранее полученное от местного исполнительного органа удостоверение кандаса, выгрузив из информационной системы Государственной корпорации.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бесплатно.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услугодателя – размещен на интернет-ресурсе www.enbek.gov.kz,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 Государственной корпорации – 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услуга, оказывается, по месту жительства в порядке электронной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загранучреждениях Республики Казахстан прием заявления и выдача результата оказания государственной услуги с 9.00 часов до 17.00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 к заявлению прилагают следующие документы: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автобиография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копии документов, удостоверяющих личность заявителя и членов его семьи (при наличии), с нотариально засвидетельствованным переводом на казахский или русский язык (свидетельства о рождении, заграничный паспорт, удостоверение лица без гражданства или другие официальные документы специальных органов страны исхода этнических казахов и другие документы, подтверждающие национальность претендентов.);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копии документов, устанавливающих соответствие заявителя условиям, предусмотренных подпунктом 3) пункта 2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Заявители, получившие согласие местного исполнительного органа на присвоение статуса кандаса через загранучреждения Республики Казахстан к заявлению прилагают копию ранее вынесенного решения о согласии на присвоение статуса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Заявители при продлении статуса кандаса в целях получения гражданства Республики Казахстан в упрощенном (регистрационном) порядке подают заявление и копию ранее выданного статуса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предоставляются в подлинниках и копиях для сверки, после чего подлинники документов (за исключением автобиографии)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заявителей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присвоении либо отказе статуса кандаса принимается местным исполнительным органом и оформляется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течение пяти рабочих дней со дня регистрации заявления местным исполнительным органом.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отказывает в присвоении статуса кандаса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несоответствии заявителя и членов его семьи (при наличии) подпункту 2) пункта 2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несоответствии заявителя и членов его семьи (при наличии) подпункту 3) пункта 2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установлении факта недостоверности представленных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основанием для отказа в продлении статуса кандаса является подтверждение через АИС "Кандас" получения заявителем гражданства Республики Казахстан, истечение срока подачи заявления, предусмотренного пунктом 24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принятии заявления на присвоения или продления статуса кандаса</w:t>
      </w:r>
    </w:p>
    <w:bookmarkEnd w:id="108"/>
    <w:p>
      <w:pPr>
        <w:spacing w:after="0"/>
        <w:ind w:left="0"/>
        <w:jc w:val="both"/>
      </w:pPr>
      <w:bookmarkStart w:name="z187" w:id="109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этнического казаха 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о присвоении или продлении статуса кандаса ему и членам его семьи (при наличии) принято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 и будет рассмотрено в установленными законом порядке 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принял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лица, принявшего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(подпись) / 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0" w:id="1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Start w:name="z19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11"/>
    <w:bookmarkStart w:name="z1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_____________________________________ ввиду представления Вами неполного пакета документов и (или) документов с истекшим сроком действия согласно перечню, предусмотренному стандартом государственной услуги, а именно:</w:t>
      </w:r>
    </w:p>
    <w:bookmarkEnd w:id="112"/>
    <w:p>
      <w:pPr>
        <w:spacing w:after="0"/>
        <w:ind w:left="0"/>
        <w:jc w:val="both"/>
      </w:pPr>
      <w:bookmarkStart w:name="z193" w:id="113"/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корпорации, подпись)</w:t>
      </w:r>
    </w:p>
    <w:p>
      <w:pPr>
        <w:spacing w:after="0"/>
        <w:ind w:left="0"/>
        <w:jc w:val="both"/>
      </w:pPr>
      <w:bookmarkStart w:name="z194" w:id="114"/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местного исполнительного органа о присвоении или продлении (отказе) статуса</w:t>
      </w:r>
      <w:r>
        <w:br/>
      </w:r>
      <w:r>
        <w:rPr>
          <w:rFonts w:ascii="Times New Roman"/>
          <w:b/>
          <w:i w:val="false"/>
          <w:color w:val="000000"/>
        </w:rPr>
        <w:t>кандаса от "__" ________ 20___ года № ________</w:t>
      </w:r>
    </w:p>
    <w:bookmarkEnd w:id="115"/>
    <w:p>
      <w:pPr>
        <w:spacing w:after="0"/>
        <w:ind w:left="0"/>
        <w:jc w:val="both"/>
      </w:pPr>
      <w:bookmarkStart w:name="z198" w:id="1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органа), 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заявление о присвоении или продлении (отказе) статуса кандаса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решение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ҚАНДАС КУӘЛІГІ УДОСТОВЕРЕНИЕ КАНДАСА</w:t>
      </w:r>
      <w:r>
        <w:br/>
      </w:r>
      <w:r>
        <w:rPr>
          <w:rFonts w:ascii="Times New Roman"/>
          <w:b/>
          <w:i w:val="false"/>
          <w:color w:val="000000"/>
        </w:rPr>
        <w:t>№ _________</w:t>
      </w:r>
    </w:p>
    <w:bookmarkEnd w:id="117"/>
    <w:p>
      <w:pPr>
        <w:spacing w:after="0"/>
        <w:ind w:left="0"/>
        <w:jc w:val="both"/>
      </w:pPr>
      <w:bookmarkStart w:name="z202" w:id="11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(Жергілікті атқарушы органның атауы/наименование местного исполнительного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(Тегі/Фамилия, Аты/Имя, Әкесінің аты (бар болса)/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жылы/Дата рождения месяц год "__"______20_ж./г.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Жынысы/Пол ________ Туған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(елі)/Место рождения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Азаматтығы/ Гражданство _________</w:t>
            </w:r>
          </w:p>
        </w:tc>
      </w:tr>
    </w:tbl>
    <w:p>
      <w:pPr>
        <w:spacing w:after="0"/>
        <w:ind w:left="0"/>
        <w:jc w:val="both"/>
      </w:pPr>
      <w:bookmarkStart w:name="z203" w:id="119"/>
      <w:r>
        <w:rPr>
          <w:rFonts w:ascii="Times New Roman"/>
          <w:b w:val="false"/>
          <w:i w:val="false"/>
          <w:color w:val="000000"/>
          <w:sz w:val="28"/>
        </w:rPr>
        <w:t>
      Қандас куәлігінің қолданылу мерзімі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статуса қандаса с "_"___20__ж./г. бастап по "__"____20__ж./г. дейін</w:t>
      </w:r>
    </w:p>
    <w:bookmarkStart w:name="z2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2641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05" w:id="121"/>
      <w:r>
        <w:rPr>
          <w:rFonts w:ascii="Times New Roman"/>
          <w:b w:val="false"/>
          <w:i w:val="false"/>
          <w:color w:val="000000"/>
          <w:sz w:val="28"/>
        </w:rPr>
        <w:t>
      Қандастың кәмелет жасқа толмаған отбасы мүшелері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Несовершеннолетние члены семьи кандаса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Тегі/Фамилия, Аты/Имя, Әкесінің аты (бар болса)/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айы, жылы/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месяц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Ескертпе/Примечание:</w:t>
      </w:r>
    </w:p>
    <w:bookmarkEnd w:id="122"/>
    <w:bookmarkStart w:name="z2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Қазақстан Республикасы Заңының 25-бабына сәйкес қандас куәлігінің мерзімі қандас Қазақстан Республикасының азаматтығын алғаннан кейiн немесе қандас мәртебесін алған күннен бастап бір жыл өткеннен кейін тоқтатылады.</w:t>
      </w:r>
    </w:p>
    <w:bookmarkEnd w:id="123"/>
    <w:bookmarkStart w:name="z2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 срок действия удостоверение кандаса прекращается после получения кандасом гражданства Республики Казахстан или по истечении одного года со дня получения статуса кандаса.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 басшысының (міндетін атқарушы адамның) электродық-цифрлық қол таңбасы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Электронно-цифровая подпись руководителя местного исполнительного органа (лица исполняющего обязанность) 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 мәртебесі берілген күн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статуса кандаса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жылғы "___"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___________20____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заявления на присвоение статуса кандаса в качестве входящей корреспонденции</w:t>
      </w:r>
    </w:p>
    <w:bookmarkEnd w:id="126"/>
    <w:p>
      <w:pPr>
        <w:spacing w:after="0"/>
        <w:ind w:left="0"/>
        <w:jc w:val="both"/>
      </w:pPr>
      <w:bookmarkStart w:name="z213" w:id="127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этнического казаха 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 присвоении ему и членам его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наличии), планирующим въехать на территорию Республики Казахстан для постоянного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проживания в ___________ (область, города республиканского значения и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статуса кандаса зарегистрировано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загранучреждения Республики Казахстан) в качестве входящей корреспонденции за № ______________ от ________ (дата) и будет рассмотрено в установленными законом порядке 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принял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лица, принявшего документы).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6" w:id="1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(проживающего по адресу)</w:t>
      </w:r>
    </w:p>
    <w:bookmarkStart w:name="z21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продлении статуса кандаса</w:t>
      </w:r>
    </w:p>
    <w:bookmarkEnd w:id="129"/>
    <w:bookmarkStart w:name="z2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прекращением статуса кандаса и в целях получения гражданства Республики Казахстан в упрощенном (регистрационном) порядке прошу мне и членам моей (при наличии) семьи продлить статус кандаса на установленный законодательством срок.</w:t>
      </w:r>
    </w:p>
    <w:bookmarkEnd w:id="130"/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семьи, не являющиеся гражданами Республики Казахстан:</w:t>
      </w:r>
    </w:p>
    <w:bookmarkEnd w:id="131"/>
    <w:p>
      <w:pPr>
        <w:spacing w:after="0"/>
        <w:ind w:left="0"/>
        <w:jc w:val="both"/>
      </w:pPr>
      <w:bookmarkStart w:name="z220" w:id="132"/>
      <w:r>
        <w:rPr>
          <w:rFonts w:ascii="Times New Roman"/>
          <w:b w:val="false"/>
          <w:i w:val="false"/>
          <w:color w:val="000000"/>
          <w:sz w:val="28"/>
        </w:rPr>
        <w:t>
      1) супруг (супруга) _______________________________________________;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родители заявителя и супруга (супруги)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дети (в том числе усыновленные) и члены их семей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полнородные и неполнородные братья и сестры, не состоящие в браке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 20__ года _______________________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принял: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 20__ года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20</w:t>
            </w:r>
          </w:p>
        </w:tc>
      </w:tr>
    </w:tbl>
    <w:bookmarkStart w:name="z22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региональную квоту приема кандасов</w:t>
      </w:r>
    </w:p>
    <w:bookmarkEnd w:id="133"/>
    <w:bookmarkStart w:name="z22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"/>
    <w:bookmarkStart w:name="z2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в региональную квоту приема кандасов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включения в региональную квоту приема кандасов этнического казаха и членов его семей, получивших статус кандаса.</w:t>
      </w:r>
    </w:p>
    <w:bookmarkEnd w:id="135"/>
    <w:bookmarkStart w:name="z2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6"/>
    <w:bookmarkStart w:name="z2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37"/>
    <w:bookmarkStart w:name="z2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138"/>
    <w:bookmarkStart w:name="z2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кандас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Законом;</w:t>
      </w:r>
    </w:p>
    <w:bookmarkEnd w:id="139"/>
    <w:bookmarkStart w:name="z2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включению в региональную квоту приема кандасов (далее – Комиссия) – созданные местными исполнительными органами регионов, определенных Правительством Республики Казахстан соответствующие комиссии по включению в региональную квоту приема кандасов;</w:t>
      </w:r>
    </w:p>
    <w:bookmarkEnd w:id="140"/>
    <w:bookmarkStart w:name="z2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141"/>
    <w:bookmarkStart w:name="z2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42"/>
    <w:bookmarkStart w:name="z2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3"/>
    <w:bookmarkStart w:name="z23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этнический казах – иностранец или лицо без гражданства казахской национальности;</w:t>
      </w:r>
    </w:p>
    <w:bookmarkEnd w:id="144"/>
    <w:bookmarkStart w:name="z23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заявления.</w:t>
      </w:r>
    </w:p>
    <w:bookmarkEnd w:id="145"/>
    <w:bookmarkStart w:name="z23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этнических казахов, самостоятельно въехавших на территорию Республики Казахстан в региональную квоту приема кандасов</w:t>
      </w:r>
    </w:p>
    <w:bookmarkEnd w:id="146"/>
    <w:bookmarkStart w:name="z23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"Включение в региональную квоту приема кандасов и переселенцев" этнические казахи, самостоятельно въехавшие на территорию Республики Казахстан, получившие статус кандаса, подают заявление в местные исполнительные органы областей, городов Нур-Султана, Алматы и Шымкента (далее – услугодатель) либо в Государственную корпорацию о включении в региональную квоту приема кандасов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документов необходимых для оказания государственной услуги стандарта государственной услуги "Включение в региональную квоту приема кандасов и переселенцев" (далее – стандарт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7"/>
    <w:bookmarkStart w:name="z2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8"/>
    <w:bookmarkStart w:name="z2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 получает сведения, подтверждающие регистрацию по постоянному месту жительства и наличия у кандаса и постоянно проживающих с ним членов семьи жилища, принадлежащего им на праве собственности в населенном пункте прибытия из соответствующих государственных информационных систем через шлюз "электронного правительства".</w:t>
      </w:r>
    </w:p>
    <w:bookmarkEnd w:id="149"/>
    <w:bookmarkStart w:name="z2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в течение одного рабочего дня со дня поступления заявлений и документов заявителя, указанных в перечне документов необходимых для оказания государственной услуги стандарта государственной услуги, направляет их в услугодателю.</w:t>
      </w:r>
    </w:p>
    <w:bookmarkEnd w:id="150"/>
    <w:bookmarkStart w:name="z24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осуществляет прием и регистрацию документов в день их.</w:t>
      </w:r>
    </w:p>
    <w:bookmarkEnd w:id="151"/>
    <w:bookmarkStart w:name="z24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канцелярией услугодателя пакета документов является –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его наличии) лица, принявшего документы.</w:t>
      </w:r>
    </w:p>
    <w:bookmarkEnd w:id="152"/>
    <w:bookmarkStart w:name="z24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а также документов с истекшим сроком действия, сотрудник канцелярии услугодателя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3"/>
    <w:bookmarkStart w:name="z24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корпорацию, в случае представления услугополучателем неполного пакета документов,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24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документов..</w:t>
      </w:r>
    </w:p>
    <w:bookmarkEnd w:id="155"/>
    <w:bookmarkStart w:name="z2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формирует список этнических казахов, ходатайствующих о включении в региональную квоту приема кандасов, и не позднее трех рабочих дней со дня поступления заявлений направляет на рассмотрение Комиссии для принятия решения о включении в региональную квоту приема кандасов либо об отказе.</w:t>
      </w:r>
    </w:p>
    <w:bookmarkEnd w:id="156"/>
    <w:bookmarkStart w:name="z24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157"/>
    <w:bookmarkStart w:name="z2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течение десяти рабочих дней после получения списков ходатайствующих кандасов принимает решение о включении в региональную квоту приема кандасов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решение об отказе по включению в региональную квоту приема кандасов по форме, согласно приложению 5 к настоящим Правилам.</w:t>
      </w:r>
    </w:p>
    <w:bookmarkEnd w:id="158"/>
    <w:bookmarkStart w:name="z2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при рассмотрении заявлений и документов этнических казахов проверяется их соответствие требованиям, установленным Законом.</w:t>
      </w:r>
    </w:p>
    <w:bookmarkEnd w:id="159"/>
    <w:bookmarkStart w:name="z2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во включении в региональную квоту приема кандасов, этнических казахов и членов их семей самостоятельно въехавших на территорию Республики Казахстан и получивших статус кандаса, являются:</w:t>
      </w:r>
    </w:p>
    <w:bookmarkEnd w:id="160"/>
    <w:bookmarkStart w:name="z2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содержащихся в представленных документах;</w:t>
      </w:r>
    </w:p>
    <w:bookmarkEnd w:id="161"/>
    <w:bookmarkStart w:name="z2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региональной квоты приема кандасов в территориально-административной единице, указанной в заявлении этнического казаха.</w:t>
      </w:r>
    </w:p>
    <w:bookmarkEnd w:id="162"/>
    <w:bookmarkStart w:name="z2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мотивированных замечаний услугополучателем по представленным документам, исполнитель услугодателя в день принятия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</w:t>
      </w:r>
      <w:r>
        <w:rPr>
          <w:rFonts w:ascii="Times New Roman"/>
          <w:b w:val="false"/>
          <w:i w:val="false"/>
          <w:color w:val="000000"/>
          <w:sz w:val="28"/>
        </w:rPr>
        <w:t>АППК РК</w:t>
      </w:r>
      <w:r>
        <w:rPr>
          <w:rFonts w:ascii="Times New Roman"/>
          <w:b w:val="false"/>
          <w:i w:val="false"/>
          <w:color w:val="000000"/>
          <w:sz w:val="28"/>
        </w:rPr>
        <w:t>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63"/>
    <w:bookmarkStart w:name="z2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в течение 1 (одного) рабочего дня со дня его получения.</w:t>
      </w:r>
    </w:p>
    <w:bookmarkEnd w:id="164"/>
    <w:bookmarkStart w:name="z2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включении в региональную квоту приема кандасов или формирует мотивированный отказ в оказании государственной услуги.</w:t>
      </w:r>
    </w:p>
    <w:bookmarkEnd w:id="165"/>
    <w:bookmarkStart w:name="z2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пяти рабочих дней со дня принятия решения Комиссией направляет решение о включении в региональную квоту приема кандасов заявителю.</w:t>
      </w:r>
    </w:p>
    <w:bookmarkEnd w:id="166"/>
    <w:bookmarkStart w:name="z2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подачи документов через Государственную корпорацию, решение о включении в региональную квоту приема кандасов направляется услугодателем в Государственную корпорацию для дальнейшей выдачи заявителю не позднее чем за сутки до истечения срока оказания государственной услуги.</w:t>
      </w:r>
    </w:p>
    <w:bookmarkEnd w:id="167"/>
    <w:bookmarkStart w:name="z2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услугополучателя государственная услуга "Включение в региональную квоту приема кандасов и переселенцев" после получения государственной услуги "Присвоение или продление статуса кандаса" оказывается по принципу "одного заявления" в совокупности с государственными услугами "Выдача разрешения иностранцам и лицам без гражданства на постоянное жительство в Республике Казахстан", а также "Регистрация приема, восстановления и выхода из гражданства Республики Казахстан", согласно приложению 2 к настоящему приказу (далее – услуга по принципу "одного заявления").</w:t>
      </w:r>
    </w:p>
    <w:bookmarkEnd w:id="168"/>
    <w:bookmarkStart w:name="z2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услуги по принципу "одного заявления" – 94 (девяносто четыре) рабочих дней, из них:</w:t>
      </w:r>
    </w:p>
    <w:bookmarkEnd w:id="169"/>
    <w:bookmarkStart w:name="z2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или продление статуса кандаса – 4 (четыре) рабочих дней;</w:t>
      </w:r>
    </w:p>
    <w:bookmarkEnd w:id="170"/>
    <w:bookmarkStart w:name="z2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региональную квоту приема кандасов и переселенцев – 14 (четырнадцать) рабочих дней;</w:t>
      </w:r>
    </w:p>
    <w:bookmarkEnd w:id="171"/>
    <w:bookmarkStart w:name="z26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иностранцам и лицам без гражданства на постоянное жительство в Республике Казахстан – 60 (шестдесять) рабочих дней;</w:t>
      </w:r>
    </w:p>
    <w:bookmarkEnd w:id="172"/>
    <w:bookmarkStart w:name="z26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приема, восстановления и выхода из гражданства Республики Казахстан – 30 (тридцать) рабочих дней.</w:t>
      </w:r>
    </w:p>
    <w:bookmarkEnd w:id="173"/>
    <w:bookmarkStart w:name="z26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bookmarkEnd w:id="174"/>
    <w:bookmarkStart w:name="z26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включения этнических казахов в региональную квоту приема кандасов до въезда на территорию Республики Казахстан</w:t>
      </w:r>
    </w:p>
    <w:bookmarkEnd w:id="175"/>
    <w:bookmarkStart w:name="z26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Этнические казахи, проживающие за пределами Республики Казахстан, подают заявление о включении в региональную квоту приема кандасов с указанием предполагаемого региона проживания на территории Республики Казахстан в загранучреждения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перечнем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.</w:t>
      </w:r>
    </w:p>
    <w:bookmarkEnd w:id="176"/>
    <w:bookmarkStart w:name="z26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Загранучреждения Республики Казахстан направляют заявление этнических казахов, проживающих за пределами Республики Казахстан с прилагаемыми документами в уполномоченный орган по вопросам миграции населения.</w:t>
      </w:r>
    </w:p>
    <w:bookmarkEnd w:id="177"/>
    <w:bookmarkStart w:name="z26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вопросам миграции населения направляет заявление этнических казахов, проживающих за пределами Республики Казахстан с прилагаемыми документами в местный исполнительный орган в течение пяти рабочих дней со дня получения заявления.</w:t>
      </w:r>
    </w:p>
    <w:bookmarkEnd w:id="178"/>
    <w:bookmarkStart w:name="z2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не позднее трех рабочих дней со дня поступления заявлений направляет на рассмотрение Комиссии для принятия решения о согласии на включение в региональную квоту приема кандасов либо об отказе.</w:t>
      </w:r>
    </w:p>
    <w:bookmarkEnd w:id="179"/>
    <w:bookmarkStart w:name="z27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течение десяти рабочих дней со дня получения заявлений и документов этнических казахов принимает решение о согласии на включение в региональную квоту приема кандасов либо об отказе с мотивированным обоснованием причин отказа.</w:t>
      </w:r>
    </w:p>
    <w:bookmarkEnd w:id="180"/>
    <w:bookmarkStart w:name="z27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при рассмотрении заявлений и документов этнических казахов проверяется их соответствие требованиям, установленным Законом.</w:t>
      </w:r>
    </w:p>
    <w:bookmarkEnd w:id="181"/>
    <w:bookmarkStart w:name="z27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этническим казахам на включение в региональную квоту приема кандасов до въезда на территорию Республики Казахстан является:</w:t>
      </w:r>
    </w:p>
    <w:bookmarkEnd w:id="182"/>
    <w:bookmarkStart w:name="z27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содержащихся в представленных документах;</w:t>
      </w:r>
    </w:p>
    <w:bookmarkEnd w:id="183"/>
    <w:bookmarkStart w:name="z27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региональной квоты приема кандасов в территориально-административной единице, указанной в заявлении этнического казаха.</w:t>
      </w:r>
    </w:p>
    <w:bookmarkEnd w:id="184"/>
    <w:bookmarkStart w:name="z27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не позднее трех рабочих дней направляет решение о согласии на включение в региональную квоту приема кандасов либо об отказе (далее - решение) в уполномоченный орган по вопросам миграции населения.</w:t>
      </w:r>
    </w:p>
    <w:bookmarkEnd w:id="185"/>
    <w:bookmarkStart w:name="z27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вопросам миграции населения в течение пяти рабочих дней со дня получения решения направляет в загранучреждения Республики Казахстан для дальнейшего препровождения заявителю.</w:t>
      </w:r>
    </w:p>
    <w:bookmarkEnd w:id="186"/>
    <w:bookmarkStart w:name="z27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Загранучреждения Республики Казахстан в течение тридцати календарных дней со дня получения решения направляют его заявителю.</w:t>
      </w:r>
    </w:p>
    <w:bookmarkEnd w:id="187"/>
    <w:bookmarkStart w:name="z27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Этнические казахи и члены их семей, получившие решение о согласии на включение в региональную квоту приема кандасов по прибытии на место проживания после получения статуса кандаса обращаются в местный исполнительный орган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8"/>
    <w:bookmarkStart w:name="z27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заявлению прилагается копия ранее принятого решения о согласии на включение в региональную квоту приема кандасов.</w:t>
      </w:r>
    </w:p>
    <w:bookmarkEnd w:id="189"/>
    <w:bookmarkStart w:name="z28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Услугодатель направляет заявление о включении в региональную квоту приема кандасов на рассмотрение Комиссии для принятия решения о включении в региональную квоту приема кандасов не позднее трех рабочих дней.</w:t>
      </w:r>
    </w:p>
    <w:bookmarkEnd w:id="190"/>
    <w:bookmarkStart w:name="z28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с учетом ранее принятого решения о включении в региональную квоту приема кандасов в течение десяти рабочих дней со дня получения заявления принимает решение о включении в региональную квоту приема кандасов по форме согласно приложению 4 к настоящим Правилам.</w:t>
      </w:r>
    </w:p>
    <w:bookmarkEnd w:id="191"/>
    <w:bookmarkStart w:name="z28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Услугодатель в течение пяти календарных дней со дня принятия решения Комиссией направляет решение о включении в региональную квоту приема кандасов заявителю.</w:t>
      </w:r>
    </w:p>
    <w:bookmarkEnd w:id="192"/>
    <w:bookmarkStart w:name="z28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решений, действий (бездействий) уполномоченного органа и (или) его должностных лиц по вопросам оказания государственных услуг жалоба подается на имя руководителя уполномоченного органа.</w:t>
      </w:r>
    </w:p>
    <w:bookmarkEnd w:id="193"/>
    <w:bookmarkStart w:name="z28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подлежит рассмотрению в течение 5 (пять) рабочих дней со дня ее регистрации.</w:t>
      </w:r>
    </w:p>
    <w:bookmarkEnd w:id="194"/>
    <w:bookmarkStart w:name="z28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195"/>
    <w:bookmarkStart w:name="z28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(пятнадцать) рабочих дней со дня ее регистрации.</w:t>
      </w:r>
    </w:p>
    <w:bookmarkEnd w:id="196"/>
    <w:bookmarkStart w:name="z28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197"/>
    <w:bookmarkStart w:name="z2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региональную квоту приема кандасов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</w:p>
    <w:bookmarkEnd w:id="199"/>
    <w:bookmarkStart w:name="z29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включить меня/меня и членов моей семьи в региональную квоту приема кандасов 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 (заполняется при необходимости), не являющиеся гражданами Республики Казахстан: супруг (супруга), родители заявителя, дети (в том числе усыновленные), полнородные и неполнородные братья и сестры.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4" w:id="202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документы/: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_________________________________________________________________.</w:t>
      </w:r>
    </w:p>
    <w:p>
      <w:pPr>
        <w:spacing w:after="0"/>
        <w:ind w:left="0"/>
        <w:jc w:val="both"/>
      </w:pPr>
      <w:bookmarkStart w:name="z295" w:id="203"/>
      <w:r>
        <w:rPr>
          <w:rFonts w:ascii="Times New Roman"/>
          <w:b w:val="false"/>
          <w:i w:val="false"/>
          <w:color w:val="000000"/>
          <w:sz w:val="28"/>
        </w:rPr>
        <w:t>
      Настоящим даю свое согласие на сбор и обработку моих персональных данных, необходимых для оказания государственной услуги "Включение в региональную квоту приема кандасов и переселенцев".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 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должность лица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"Включение в региональную квоту приема кандасов и переселенцев"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МИО областей, городов Нур-Султана, Алматы и Шымкента, Государственной корпорации и через Загранучреждения Республики Казахстан (Для этнических казахов, проживающих за пределами Республики Казахстан), Центры занятости населения, 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14 рабочих дней. Максимально допустимое время ожидания для сдачи пакета документов: у услугодателя – 30 минут, в Государственной корпорации – 15 минут.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 услугодателя – 30 минут, в Государственной корпорации – 20 минут, при оказании государственной услуги по принципу "одного заявления" – 60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и представления результата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 и (или) 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включении в региональную квоту приема кандасов либо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размещен на интернет-ресурсе www.enbek.gov.kz, раздел "Государственные услуги". Прием заявления и выдача результата оказания государственной услуги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Государственная услуга, оказывается, по месту жительства в порядке электронной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загранучреждениях Республики Казахстан прием заявления и выдача результата оказания государственной услуги с 9.00 часов до 17.00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Центрах занятости населения прием заявления и выдача результата оказания государственной услуги с 9.00 часов до 17.00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 – 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Предусмотрена предварительная запись по телефону и (или) при непосредственном обращении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включения в региональную квоту приема кандасов необходимо: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документ, удостоверяющий личность (для идентификации) и членов его семьи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копию свидетельства о браке или расторжении брака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копии документов, подтверждающих образование, квалификацию и опыт работы по определенной специальности (при наличии), либо трудовой книжки (при наличии) или справка с места работы.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по включению в региональную квоту приема кандасов: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установление недостоверности данных (сведений), содержащихся в представленных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отсутствие региональной квоты приема кандасов в территориально-административной единице, указанной в заявлении этнического казаха.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посредством обращения через Единый контакт-центр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208"/>
    <w:bookmarkStart w:name="z3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_____________________________________ ввиду представления Вами неполного пакета документов и (или) документов с истекшим сроком действия согласно перечню, предусмотренному стандартом государственной услуги, а именно:</w:t>
      </w:r>
    </w:p>
    <w:bookmarkEnd w:id="209"/>
    <w:p>
      <w:pPr>
        <w:spacing w:after="0"/>
        <w:ind w:left="0"/>
        <w:jc w:val="both"/>
      </w:pPr>
      <w:bookmarkStart w:name="z313" w:id="210"/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 Государственной корпорации,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20___ года</w:t>
      </w:r>
    </w:p>
    <w:bookmarkStart w:name="z3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48387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 местного исполнительного органа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включении в региональную квоту приема кандасов</w:t>
      </w:r>
      <w:r>
        <w:br/>
      </w:r>
      <w:r>
        <w:rPr>
          <w:rFonts w:ascii="Times New Roman"/>
          <w:b/>
          <w:i w:val="false"/>
          <w:color w:val="000000"/>
        </w:rPr>
        <w:t>"___" _________ 20___ года № ________</w:t>
      </w:r>
    </w:p>
    <w:bookmarkEnd w:id="213"/>
    <w:p>
      <w:pPr>
        <w:spacing w:after="0"/>
        <w:ind w:left="0"/>
        <w:jc w:val="both"/>
      </w:pPr>
      <w:bookmarkStart w:name="z319" w:id="2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both"/>
      </w:pPr>
      <w:bookmarkStart w:name="z320" w:id="215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включению в региональную квоту приема кандасов, 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населения",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приняла положительное решение: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/Члены семьи (при наличии):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48387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 местного исполнительного органа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отказе по включению в региональную квоту приема кандасов</w:t>
      </w:r>
      <w:r>
        <w:br/>
      </w:r>
      <w:r>
        <w:rPr>
          <w:rFonts w:ascii="Times New Roman"/>
          <w:b/>
          <w:i w:val="false"/>
          <w:color w:val="000000"/>
        </w:rPr>
        <w:t>"__" ________20__ № _____________</w:t>
      </w:r>
    </w:p>
    <w:bookmarkEnd w:id="219"/>
    <w:p>
      <w:pPr>
        <w:spacing w:after="0"/>
        <w:ind w:left="0"/>
        <w:jc w:val="both"/>
      </w:pPr>
      <w:bookmarkStart w:name="z327" w:id="2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bookmarkStart w:name="z3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от 22 июля 2011 года.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заявление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услугополучателя: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" w:id="223"/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по включению в региональную квоту приема кандасов является: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bookmarkStart w:name="z3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48387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 местного исполнительного органа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20</w:t>
            </w:r>
          </w:p>
        </w:tc>
      </w:tr>
    </w:tbl>
    <w:bookmarkStart w:name="z3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региональную квоту приема переселенцев</w:t>
      </w:r>
    </w:p>
    <w:bookmarkEnd w:id="226"/>
    <w:bookmarkStart w:name="z33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7"/>
    <w:bookmarkStart w:name="z3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включения в региональную квоту приема переселенцев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предусматривают порядок включения в региональную квоту приема переселенцев граждан Республики Казахстан.</w:t>
      </w:r>
    </w:p>
    <w:bookmarkEnd w:id="228"/>
    <w:bookmarkStart w:name="z3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229"/>
    <w:bookmarkStart w:name="z3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230"/>
    <w:bookmarkStart w:name="z3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переселенец – внутренний мигрант, переселяющийся в регионы, определенные Правительством Республики Казахстан;</w:t>
      </w:r>
    </w:p>
    <w:bookmarkEnd w:id="231"/>
    <w:bookmarkStart w:name="z3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региональная комиссия (далее – Комиссия) – межведомственная комиссия при местном исполнительном органе области (города республиканского значения, столицы) по вопросам реализации программ занятости с участием местных представительных органов, представителей работодателей, профессиональных союзов и палаты предпринимателей областей, города республиканского значения и столицы;</w:t>
      </w:r>
    </w:p>
    <w:bookmarkEnd w:id="232"/>
    <w:bookmarkStart w:name="z3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233"/>
    <w:bookmarkStart w:name="z3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234"/>
    <w:bookmarkStart w:name="z3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центр занятости населения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занятости;</w:t>
      </w:r>
    </w:p>
    <w:bookmarkEnd w:id="235"/>
    <w:bookmarkStart w:name="z3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населения.</w:t>
      </w:r>
    </w:p>
    <w:bookmarkEnd w:id="236"/>
    <w:bookmarkStart w:name="z3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региональную квоту приема переселенцев</w:t>
      </w:r>
    </w:p>
    <w:bookmarkEnd w:id="237"/>
    <w:bookmarkStart w:name="z3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Включение в региональную квоту приема переселенцев осуществляется на основании заявления, поданного переселенцем, имеющим постоянную регистрацию, и прожившим не менее одного года на момент подачи заявления в регионе выбытия в местные исполнительные органы областей, городов Нур-Султана, Алматы и Шымкента (далее – услугодатель) региона выбытия через центр занятости населения.</w:t>
      </w:r>
    </w:p>
    <w:bookmarkEnd w:id="238"/>
    <w:bookmarkStart w:name="z3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Для получения государственной услуги "Включение в региональную квоту приема кандасов и переселенцев" переселенцем либо одним из совершеннолетних членов семьи (далее – переселенцы) подается заявление услугодателю, Центры занятости населения либо в Государственную корпорацию о включении в региональную квоту приема переселенцев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документов необходимых для оказания государственной услуги стандарта государственной услуги "Включение в региональную квоту приема кандасов и переселенцев" (далее – стандарт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9"/>
    <w:bookmarkStart w:name="z3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в рамках проекта "Мәңгілік ел жастары - индустрияға!" ("Серпін") предоставляют справку с места обучения, подтверждающую их участие в данном проекте.</w:t>
      </w:r>
    </w:p>
    <w:bookmarkEnd w:id="240"/>
    <w:bookmarkStart w:name="z3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получают сведения, подтверждающие регистрацию по постоянному месту жительства и наличия у переселенца и постоянно проживающих с ним членов семьи жилища, принадлежащего им на праве собственности в населенном пункте приема из соответствующих государственных информационных систем через шлюз "электронного правительства".</w:t>
      </w:r>
    </w:p>
    <w:bookmarkEnd w:id="241"/>
    <w:bookmarkStart w:name="z3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Центры занятости населения в течение пяти рабочих дней со дня приема заявлений переселенцев с прилагаемыми документами, предусмотренными перечнем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направляют в местный исполнительный орган регионов выбытия и уведомляют об этом переселенцев (в произвольной форме).</w:t>
      </w:r>
    </w:p>
    <w:bookmarkEnd w:id="242"/>
    <w:bookmarkStart w:name="z3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Услугодатель региона выбытия формирует списки переселенцев, ходатайствующих о включении в региональную квоту приема переселенцев с указанием количества, состава семей, включая трудоспособных членов семей, их квалификацию и направляют их в местные исполнительные органы регионов приема переселенцев ежемесячно, не позднее последнего дня месяца, следующего за отчетным.</w:t>
      </w:r>
    </w:p>
    <w:bookmarkEnd w:id="243"/>
    <w:bookmarkStart w:name="z3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Услугодатель региона приема переселенцев в течение трех рабочих дней со дня поступления списка переселенцев направляет их на рассмотрение региональной комиссии для вынесения рекомендаций о включении в региональную квоту приема переселенцев либо об отказе.</w:t>
      </w:r>
    </w:p>
    <w:bookmarkEnd w:id="244"/>
    <w:bookmarkStart w:name="z3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Комиссия в течение десяти рабочих дней после получения списков ходатайствующих переселенцев выносит рекомендацию о включении в региональную квоту приема переселенцев либо об отказе в этом с мотивированным обоснованием причин.</w:t>
      </w:r>
    </w:p>
    <w:bookmarkEnd w:id="245"/>
    <w:bookmarkStart w:name="z3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при рассмотрении заявлений и документов переселенцев проверяется их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</w:p>
    <w:bookmarkEnd w:id="246"/>
    <w:bookmarkStart w:name="z3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Основанием для отказа о включении в региональную квоту приема переселенцев являются:</w:t>
      </w:r>
    </w:p>
    <w:bookmarkEnd w:id="247"/>
    <w:bookmarkStart w:name="z3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данных (сведений), содержащихся в представленных документах;</w:t>
      </w:r>
    </w:p>
    <w:bookmarkEnd w:id="248"/>
    <w:bookmarkStart w:name="z3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отсутствие региональной квоты приема переселенцев в территориально-административной единице, указанной в заявлении переселенца.</w:t>
      </w:r>
    </w:p>
    <w:bookmarkEnd w:id="249"/>
    <w:bookmarkStart w:name="z3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мотивированных замечаний услугополучателем по представленным документам, исполнитель услугодателя в день принятия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 - </w:t>
      </w:r>
      <w:r>
        <w:rPr>
          <w:rFonts w:ascii="Times New Roman"/>
          <w:b w:val="false"/>
          <w:i w:val="false"/>
          <w:color w:val="000000"/>
          <w:sz w:val="28"/>
        </w:rPr>
        <w:t>АППК РК</w:t>
      </w:r>
      <w:r>
        <w:rPr>
          <w:rFonts w:ascii="Times New Roman"/>
          <w:b w:val="false"/>
          <w:i w:val="false"/>
          <w:color w:val="000000"/>
          <w:sz w:val="28"/>
        </w:rPr>
        <w:t>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50"/>
    <w:bookmarkStart w:name="z3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услугодателем в течение 1 (одного) рабочего дня со дня его получения.</w:t>
      </w:r>
    </w:p>
    <w:bookmarkEnd w:id="251"/>
    <w:bookmarkStart w:name="z3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местный исполнительный орган принимает решение о включении в региональную квоту приема переселенцев или формирует мотивированный отказ в оказании государственной услуги.</w:t>
      </w:r>
    </w:p>
    <w:bookmarkEnd w:id="252"/>
    <w:bookmarkStart w:name="z3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Услугодатель региона приема переселенцев на основании рекомендации региональной комиссии принимает решение о включении в региональную квоту приема переселенцев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решение об отказе по включению в региональную квоту приема переселенцев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трех рабочих дней со дня поступления рекомендации региональной комиссии.</w:t>
      </w:r>
    </w:p>
    <w:bookmarkEnd w:id="253"/>
    <w:bookmarkStart w:name="z3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Услугодатель приема переселенцев в течение трех рабочих дней после принятия решения направляет в местный исполнительный орган региона выбытия копию решения о включении в региональную квоту приема переселенцев.</w:t>
      </w:r>
    </w:p>
    <w:bookmarkEnd w:id="254"/>
    <w:bookmarkStart w:name="z3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Услугодатель региона выбытия переселенцев в течение двух рабочих дней со дня получения копии решения направляет в центры занятости населения копии принятых решений.</w:t>
      </w:r>
    </w:p>
    <w:bookmarkEnd w:id="255"/>
    <w:bookmarkStart w:name="z3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Центры занятости населения уведомляют заявителей и представляют им копии решений, принятых местным исполнительным органом региона приема переселенцев посредством услуг связи.</w:t>
      </w:r>
    </w:p>
    <w:bookmarkEnd w:id="256"/>
    <w:bookmarkStart w:name="z3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Переселенцы, самостоятельно прибывшие из регионов выбытия в регионы приема переселенцев и проживающие там не более шести месяцев, а также выпускники в рамках проекта "Мәңгілік ел жастары - индустрияға!" ("Серпін") в течении шести месяцев после выпуска из учебного заведения, независимо от времени регистрации в регионе приема переселенцев, подают заявления в центр занятости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7"/>
    <w:bookmarkStart w:name="z3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обращении переселенцев, предусмотренных пунктом 14 настоящих Правил услугодатель приема переселенцев, решение о включении их в региональную квоту приема переселенцев либо об отказе осуществляется в порядке, предусмотренными пунктами 7, 8, 9 и 10 настоящих Правил.</w:t>
      </w:r>
    </w:p>
    <w:bookmarkEnd w:id="258"/>
    <w:bookmarkStart w:name="z3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Обжалование решений, действий (бездействий) уполномоченного органа и (или) его должностных лиц по вопросам оказания государственных услуг жалоба подается на имя руководителя уполномоченного органа.</w:t>
      </w:r>
    </w:p>
    <w:bookmarkEnd w:id="259"/>
    <w:bookmarkStart w:name="z3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подлежит рассмотрению в течение 5 (пять) рабочих дней со дня ее регистрации.</w:t>
      </w:r>
    </w:p>
    <w:bookmarkEnd w:id="260"/>
    <w:bookmarkStart w:name="z3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261"/>
    <w:bookmarkStart w:name="z3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(пятнадцать) рабочих дней со дня ее регистрации.</w:t>
      </w:r>
    </w:p>
    <w:bookmarkEnd w:id="262"/>
    <w:bookmarkStart w:name="z3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263"/>
    <w:bookmarkStart w:name="z3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включении в региональную квоту приема переселенцев</w:t>
      </w:r>
    </w:p>
    <w:bookmarkEnd w:id="265"/>
    <w:p>
      <w:pPr>
        <w:spacing w:after="0"/>
        <w:ind w:left="0"/>
        <w:jc w:val="both"/>
      </w:pPr>
      <w:bookmarkStart w:name="z377" w:id="2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bookmarkStart w:name="z3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включить меня/меня и членов моей семьи в региональную квоту приема переселенцев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0" w:id="269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документы/: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bookmarkStart w:name="z381" w:id="270"/>
      <w:r>
        <w:rPr>
          <w:rFonts w:ascii="Times New Roman"/>
          <w:b w:val="false"/>
          <w:i w:val="false"/>
          <w:color w:val="000000"/>
          <w:sz w:val="28"/>
        </w:rPr>
        <w:t>
      Настоящим даю свое согласие на сбор и обработку моих персональных данных, необходимых для оказания государственной услуги "Включение в региональную квоту приема кандасов и переселенцев".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 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должность лица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переселенцев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"Включение в региональную квоту приема кандасов и переселенцев"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корпорация;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Центры занятости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14 рабочих дней.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документов: у услугодателя – 30 минут, в Государственной корпорации –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 услугодателя – 30 минут, в Государственной корпорации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и представления результата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/бумажная/оказываемая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включении в региональную квоту приема переселенцев либо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размещен на интернет-ресурсе www.enbek.gov.kz, раздел "Государственные услуги". 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услуга, оказывается, по месту жительства в порядке электронной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занятости населения – с понедельника по пятницу, в соответствии с графиком работы с 9.00 часов до 17.00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 – 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Предусмотрена предварительная запись по телефону и (или) при непосредственном обращении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включения в региональную квоту приема переселенцев необходимо: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копии документов, удостоверяющих личность переселенца и членов его семьи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копию свидетельства о браке или расторжении брака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копии документов, подтверждающих образование, квалификацию и опыт работы по определенной специальности (при наличии), либо трудовой книжки (при наличии) или справка с места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по включению в региональную квоту приема переселенцев: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установление недостоверности данных (сведений), содержащихся в представленных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отсутствие региональной квоты приема переселенцев в территориально-административной единице, указанной в заявлении.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включении в региональную квоту приема переселенцев "___" _____ 20___ года № _____</w:t>
      </w:r>
    </w:p>
    <w:bookmarkEnd w:id="276"/>
    <w:p>
      <w:pPr>
        <w:spacing w:after="0"/>
        <w:ind w:left="0"/>
        <w:jc w:val="both"/>
      </w:pPr>
      <w:bookmarkStart w:name="z403" w:id="2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both"/>
      </w:pPr>
      <w:bookmarkStart w:name="z404" w:id="278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включению в региональную квоту приема переселенцев, 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населения",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приняла положительное решение: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(при наличии):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48387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 местного исполнительного органа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об отказе по включению в региональную квоту приема переселенцев "__" ________20__ № _____________</w:t>
      </w:r>
    </w:p>
    <w:bookmarkEnd w:id="282"/>
    <w:p>
      <w:pPr>
        <w:spacing w:after="0"/>
        <w:ind w:left="0"/>
        <w:jc w:val="both"/>
      </w:pPr>
      <w:bookmarkStart w:name="z411" w:id="2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bookmarkStart w:name="z4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от 22 июля 2011 года.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заявление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услугополучателе: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4" w:id="286"/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по включению в региональную квоту приема переселенцев является: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bookmarkStart w:name="z4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7"/>
    <w:p>
      <w:pPr>
        <w:spacing w:after="0"/>
        <w:ind w:left="0"/>
        <w:jc w:val="both"/>
      </w:pPr>
      <w:r>
        <w:drawing>
          <wp:inline distT="0" distB="0" distL="0" distR="0">
            <wp:extent cx="48387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 местного исполнительного органа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289"/>
    <w:bookmarkStart w:name="z4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_____________________________________ ввиду представления Вами неполного пакета документов и (или) документов с истекшим сроком действия согласно перечню, предусмотренному стандартом государственной услуги, а именно:</w:t>
      </w:r>
    </w:p>
    <w:bookmarkEnd w:id="290"/>
    <w:p>
      <w:pPr>
        <w:spacing w:after="0"/>
        <w:ind w:left="0"/>
        <w:jc w:val="both"/>
      </w:pPr>
      <w:bookmarkStart w:name="z421" w:id="291"/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….</w:t>
      </w:r>
    </w:p>
    <w:p>
      <w:pPr>
        <w:spacing w:after="0"/>
        <w:ind w:left="0"/>
        <w:jc w:val="both"/>
      </w:pPr>
      <w:bookmarkStart w:name="z422" w:id="292"/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работника Государственной корпорации,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20___ года</w:t>
      </w:r>
    </w:p>
    <w:bookmarkStart w:name="z4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3"/>
    <w:p>
      <w:pPr>
        <w:spacing w:after="0"/>
        <w:ind w:left="0"/>
        <w:jc w:val="both"/>
      </w:pPr>
      <w:r>
        <w:drawing>
          <wp:inline distT="0" distB="0" distL="0" distR="0">
            <wp:extent cx="48387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руководителя местного исполнительного органа</w:t>
      </w:r>
    </w:p>
    <w:bookmarkEnd w:id="2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