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8340" w14:textId="a34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стажировки, обучающихся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августа 2021 года № 418. Зарегистрирован в Министерстве юстиции Республики Казахстан 31 августа 2021 года № 24179.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обучающихся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рабочих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418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обучающихся в специальном учебном заведении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стажировки, обучающихся в специальном учебном заведении Министерства по чрезвычайным ситуациям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и определяют порядок организации и прохождения профессиональной практики и стажировки обучающихся в специальном учебном заведении Министерства по чрезвычайным ситуациям Республики Казахстан (далее – МЧС).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и стажировки определяются согласно академическому календарю в соответствии с требованиями Государственного общеобязательного стандарта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Государственного общеобязательного стандарта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профессиональной практики и стажировки осуществляется начальниками специального учебного заведения МЧС, территориальных подразделений МЧС, командиров воинских частей гражданской обороны.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Профессиональная практика и стажировка обучающихся в специальном учебном заведении МЧС, являющихся гражданами иностранных государств, проводится в органах гражданской защиты соответствующих государств.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профессиональной практики и стажировки в специальном учебном заведении Министерства по чрезвычайным ситуациям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Профессиональная практика и стажировка организуется в соответствии с графиком учебного процесса, рабочими учебными планами и методическими указаниями, разрабатываемые специальным учебным заведением МЧС.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Обучающиеся по образовательным программам с сокращенным сроком обучения, с применением дистанционного обучения в специальном учебном заведении МЧС, при условии их работы по специальности, освобождаются от прохождения профессиональной практики и стажировки. Они представляют в специальное учебное заведение МЧС справку с места службы и характеристику, подписанную непосредственным начальником, отражающую их профессиональную деятельность.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по образовательным программам с сокращенным сроком обучения, с применением дистанционного обучения в специальном учебном заведении МЧС, не работающие по специальности, для прохождения профессиональной практики и стажировки в свободное от исполнения основных функциональных обязанностей время, направляются приказом начальника специального учебного заведения МЧС в территориальные подразделения МЧС по месту службы.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Направление на прохождение профессиональной практики и стажировки оформляется приказом начальника специального учебного заведения МЧС с указанием сроков и места прохождения практики и стажировки, а также руководителей профессиональной практики и стажировки от специального учебного заведения МЧС.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Специальное учебное заведение МЧС перед направлением обучающихся на профессиональную практику и стажировку за 7 календарных дней информируют территориальные подразделения МЧС, воинские части гражданской обороны, о сроках проведения профессиональной практики и стажировки, количестве обучающихся и конкретных должностях, в которых они практикуются (стажируются).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начальника специального учебного заведения МЧС назначаются руководители практики и стажировки из числа профессорско-преподавательского состава кафедр и соответствующих подразделений специального учебного заведения МЧС имеющий опыт работы не менее 3-х лет по специфике практики.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Выпускающие кафедры обеспечивают обучающихся методическими указаниями, дневником практики и стажировки.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Методические указания разрабатываются профилирующими кафедрами, рассматриваются на заседании учебно-методического совета и утверждаются решением Ученого совета специального учебного заведения МЧС.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Методические указания содержат: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учебные, воспитательные цели и задачи профессиональной практики и стажировки;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профессиональной практики и стажировки;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организационные мероприятия, обязанности и права руководителей профессиональной практики и стажировки от специального учебного заведения, обучающихся и руководителей профессиональной практики и стажировки от территориальных подразделений;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задания по профилю предстоящей профессиональной практики и стажировки, методические рекомендации, сроки их выполнения;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сроки защиты обучающимися отчета по практике и стажировке, требования к содержанию отчетных материалов;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отчетной документации по профессиональные практики и стажировки.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профессиональной практики и стажировки от специального учебного заведения МЧС проводит с обучающимися консультации, проверяет отчеты по профессиональной практике и стажировке и представляет их начальнику кафедры специального учебного заведения МЧС.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Начальники территориальных подразделений МЧС, командиры воинских частей гражданской обороны: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подразделения для прохождения обучающимися профессиональной практики и стажировки;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приказом непосредственных руководителей практики и стажировки из числа наиболее подготовленных сотрудников (военнослужащих), имеющих стаж работы в данной должности не менее 3 лет, обладающих высокими деловыми и моральными качествами, этим же приказом закрепляют за руководителями практики и стажировки обучающихся (не более трех за одним сотрудником (военнослужащим)), о чем информируют специальное учебное заведение МЧС в течение 3 рабочих дней с момента получения уведомления от специального учебного заведения МЧС об организации практики;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своевременное оформление и выдачу обучающимся на период практики и стажировки вкладыша к документу, удостоверяющему личность, свидетельствующего о выполнении ими обязанностей в конкретной должности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представляют личному составу подразделения, разъясняют их правовое положение, роль и место руководителей практики и стажировки, других сотрудников (военнослужащих) подразделений при выполнении обучающимися своих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прохождением профессиональной практики и стажировки, подведение итогов практики и стажировки, обобщение и анализ результатов практики и стажировки, выработку рекомендации по ее совершенствованию осуществляет руководитель территориального подразделения.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прибытию для прохождения профессиональной практики и стажировки обучающимися, совместно с руководителем практики и стажировки от органа гражданской защиты, разрабатываются индивидуальные планы на основании методических указаний.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утверждается руководителем практики и стажировки от органа гражданской защиты.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руководитель практики и стажировки от органа гражданской защиты осуществляет ежедневный контроль над выполнением индивидуального плана, оказывает обучающемуся методическую и практическую помощь по прохождению профессиональной практики и стажировки, ознакамливает с оперативной обстановкой на участке (объекте, районе) с характером и особенностями выполняемых работ, осуществляет постоянный учет и оценку работы обучающегося, контроль за ведением ими соответствующей документации, соблюдением дисциплины и внутреннего распорядка, изучают личные и деловые качества обучающегося, составляет на обучающегося не менее чем за 3 рабочих дня до окончания профессиональной практики и стажировки характеристику и представляет ее начальнику структурного подразделения органа гражданской защиты на утверждение.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характеристике на обучающегося отражаются качество выполнения индивидуального плана, степень подготовленности обучающегося к исполнению должностных обязанностей, знание нормативных правовых документов и умение пользоваться ими в работе, наличие навыков составления оперативно-служебных документов, грамотное применение специальных технических средств, наличие организаторских способностей, морально-волевые качества, дисциплинированность, исполнительность, общий культурный уровень развития, рекомендации по использованию обучающегося на службе.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практики и стажировки в характеристике выставляются следующие оценки за практику и стажировку.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"100-90 балла / отлично" — содержание и оформление отчета по практике и дневника прохождения практики полностью соответствуют предъявляемым требованиям, характеристики курсанта положительные, ответы на вопросы по программе практики полные и точные;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"89-70 / хорошо" — при выполнении основных требований к прохождению практики и при наличии несущественных замечаний по содержанию и формам отчета и дневника, характеристики курсанта положительные, в ответах на вопросы по программе практики курсант допускает определенные неточности, хотя в целом отвечает уверенно и имеет твердые знания;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"69-50 / удовлетворительно" - небрежное оформление отчета и дневника. Отражены все вопросы программы практики, но имеют место отдельные существенные погрешности, характеристики курсанта положительные, при ответах на вопросы по программе практики курсант допускает ошибки;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"49-0 / неудовлетворительно" — эта оценка выставляется курсанту, если в отчете освещены не все разделы программы практики, на вопросы не дает удовлетворительных ответов, не имеет четкого представления о функциях служб, организации управления, не владеет практическими навыками и оценки уровня организации управления.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Подведение итогов профессиональной практики и стажировки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профессиональной практики и стажировки, обучающиеся представляют на соответствующую кафедру специального учебного заведения МЧС отчет по практике и стажировке с характеристикой (отзывом), выданных руководителем практики и стажировки от территориальных подразделений.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и стажировке проверяется руководителем практики и стажировки от специального учебного заведения и защищается перед комиссией.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комиссии входят руководитель практики и стажировки от специального учебного заведения, профессорско-преподавательский состав выпускающих кафедр.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являются начальники выпускающих кафедр специального учебного заведения МЧС. Состав комиссии составляет не менее 3 человек.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голосов, при равенстве голосов голос председателя комиссии является решающим.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защиты практики и стажировки составляется протокол защиты профессиональной практики 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по профессиональной практике и стажировке выставляется с учетом оценки руководителя практики и стажировки от территориального подразделения, удельный вес которой составляет 60 % от итоговой оценки и оценки по защите представленного отчета руководителем практики и стажировки от специального учебного заведения МЧС, удельный вес которой составляет 40 % от итоговой оценки.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защиты отчета оцениваются по балльно-рейтинговой буквенной системе оценок учета учебных достижений обучающихся с переводом в традиционную шкалу оценок.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и стажировке заносятся в ведомость итогового контроля.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и стажировки обсуждаются на соответствующих факультетах, кафедрах специального учебного заведения МЧС. Общие итоги практики и стажировки подводятся на учебно-методическом совете специального учебного заведения МЧС.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ВКЛАДЫШ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к документу, удостоверяющему личность № 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обучающийся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является практикантом (стажером) в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 и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кадровой службы территориального подразделения Министерства по чрезвычайным ситуациям Республики Казахстан, воинской части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(звание)       (подпись)       (Фамилия, имя, отчество,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Действителен до "______"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предъявлении удостоверения личности 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защиты профессиональной практики и стажировки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место прохождения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должность руководителя практики и стажировки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защиты практики и стажировки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практики и стажировки: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