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04bd" w14:textId="7d80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3 сентября 2021 года № 11-НҚ. Зарегистрировано в Министерстве юстиции Республики Казахстан 7 сентября 2021 года № 24244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государственном аудите и финансовом контроле" Счетный комитет по контролю за исполнением республиканского бюджета (далее – Счетный комитет)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нормативное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 (зарегистрировано в Реестре государственной регистрации нормативных правовых актов № 13647)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Процедурном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представлению ревизионными комиссиями областей, городов республиканского значения, столицы отчета об исполнении местного бюджета маслихатами, утвержденным указанным нормативным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Основной задачей Стандарта является обеспечение ревизионной комиссией составления отчета, который по своему содержанию является заключением к соответствующему отчету местного исполнительного органа области, города республиканского значения, столицы, района (города областного значения), города районного значения, села, поселка, сельского округа (далее – годовой отчет местного исполнительного органа) на предмет достоверности и полноты данных в годовом отчете местного исполнительного органа о финансовом положении, финансовых операциях, результатах деятельности государственных органов, управления активами государства, а также соответствия требованиям законодательства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Основой для формирования Отчета являются годовой отчет местного исполнительного органа за отчетный финансовый год и ежемесячные отчеты об исполнении местного бюджета, представляемые в ревизионную комиссию соответствующим местным исполнительным органом и местным уполномоченным органом по исполнению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125, подпунктом 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статьями 129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результаты аудиторских мероприятий ревизионной комиссии, отчеты администраторов местных бюджетных программ, информация местного исполнительного органа и субъектов квазигосударственного сектора, представленные по запросу ревизионной комиссии, статистические данные об итогах развития соответствующей административно-территориальной единицы (далее – регион) за соответствующий финансовый год и данные правоохранительных органов.".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планирования, анализа и отчетности аппарата Счетного комитета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Счетного комитета.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Счетного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