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16a5" w14:textId="4011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сентября 2021 года № 481. Зарегистрирован в Министерстве юстиции Республики Казахстан 23 сентября 2021 года № 24478. Утратил силу приказом Министра науки и высшего образования Республики Казахстан от 31 декабря 2024 года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нормативно-правовых актов за № 10885)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финансируемых из государственного бюджета, и отчетов по их выполнению,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головная организация по научной, научно-технической программе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научных исследований и координацию деятельности организаций-исполнителей в рамках выполняемой программы;";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результат научной и (или) научно-технической деятельности (далее – РННТД) - новые знания или решения, полученные надлежащими научными методами и средствами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физические и юридические лица (далее – услугополучатель) предоставляют услугодателю в электронной форме через информационную систему www.is.ncste.kz (далее – информационная система) или в бумажной форме посредством канцелярии услугодателя перечень документов, предусмотренных пунктом 8 Стандарта государственной услуги "Государственный учет научных, научно-технических проектов и программ, финансируемых из государственного бюджета, и отчетов по их выполнению" согласно приложению 1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через информационную систему, при бумажной форме осуществляет выдачу результата оказания государственной услуги посредством канцелярии услугодателя.";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должностных лиц по вопросам оказания государственных услуг";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Обжалование решений, действий (бездействия) должностных лиц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образования и науки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отчетов по их выполнению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"Государственный учет научных, научно-технических проектов и программ,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государственного бюджета, и отчетов по их выполнению"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электронной форме – через информационную систему www.is.ncste.kz (далее – информационная система);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бумажной форме –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научный, научно-технический проект - выдача регистрационной карты с присвоением номера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 - выдача свидетельства c присвоением шифра;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отчеты по выполнению научных, научно-технических проектов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результат научной и (или) научно-технической деятельности - заявка с присвоением номера государственной регистрации. Результат электронной формы оказания государственной услуги направляется в "личный кабинет" услугополучателя. Результат бумажной формы оказания государственной услуги направляется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 Республики Казахстан с перерывом на обед с 13.00 часов до 14.30 часов;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–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услуги: 8 (727) 378-05-67, 978-05-09.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научный, научно-технический проект, финансируемый из государственного бюджета, - регистрационную карту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программу, финансируемую из государственного бюджета, следующие приложения: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форма Ф1 – унифицированная "Показатели развернутой научной, научно-технической программы"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2-2) титульный лист к форме Ф1 – унифицированная "Показатели развернутой научной научно-технической программы",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пояснительная записка, подписанная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2-5) форма Ф1 - корректировка "Показатели развернутой научной, научно-технической программы"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2-6) отчет (годовой) о выполнении заданий, этапов работ по научной, научно-технической программе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2-7) сведения о ходе выполнения заданий, этапов работ организациями, участвующими в выполнении научной, научно-технической программы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отчет по выполнению научного, научно-технического проекта/программы,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формы по учету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 предоставлением (при необходимости): извещения об изменении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сведения об использовании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извещения об исключении результата научной и (или) научно-технической деятельности из государственного реестра РННТД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предоставления неполного пакета документов и ненадлежащего их оформления;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Законами Республики Казахстан могут устанавливаться иные основания для отказа в оказании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вступившее в законную силу решение (приговор) суда в отношении услугополучателя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информационную систему.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информационной системы, справочных служб услугодателя.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