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c31f" w14:textId="590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субъектов предпринимательства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17 сентября 2021 года № 380. Зарегистрирован в Министерстве юстиции Республики Казахстан 24 сентября 2021 года № 24493.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предпринимательства в сфере управления отходами.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380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субъектов предпринимательства в сфере управления отходами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субъектов предпринимательства в сфере управления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Экологического кодекса Республики Казахстан (далее – Кодекс) и устанавливают порядок введения реестра субъектов предпринимательства, планирующие или осуществляющие предпринимательскую деятельность по сбору, сортировке и (или) транспортировке отходов, восстановлению и (или) уничтожению неопасных отходов (далее – Субъекты предпринимательства).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охраны окружающей среды осуществляет прием уведомлений от Субъектов предпринимательства, формирует и ведет государственный электронный реестр разрешений и уведомлений (далее – реестр субъектов предпринимательства)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Кодекса осуществление предпринимательской деятельности по сбору, сортировке и (или) транспортировке отходов, восстановлению и (или) уничтожению неопасных отходов без уведомления уполномоченного органа в области охраны окружающей среды запрещается.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требования Правил не распространяется на субъекты предпринимательства, являющиеся образователями отходов, в части накопления и сортировки собственных отходов на месте их образования до их сбора.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субъектов предпринимательства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субъектов предпринимательства осуществляется уполномоченным органом в области охраны окружающей среды.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Кодекса Субъекты предпринимательства обязаны подать 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 в уполномоченный орган в области охраны окружающей среды.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Уведомление подается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Кодекса Субъекты предпринимательства исключаются из реестра субъектов предпринимательства на основании решения уполномоченного органа в области охраны окружающей среды в случаях: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Субъекта предпринимательства;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решения суда;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подачи заявления Субъектом предпринимательства о добровольном прекращении своей деятельности.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 предпринимательства до подачи заявления должен исполнить все свои обязательства.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337 Кодекса Субъекты предпринимательства исключаются из реестра субъектов предпринимательства на основании решения суда в случаях: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с систематическим (более трех раз в течение двенадцати последовательных календарных месяцев) нарушением требований экологического законодательства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неосуществления деятельности в течение двенадцати последовательных календарных месяцев со дня включения в реестр субъектов предпринимательства.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ликвидации Субъекта предпринимательства уполномоченный орган в области охраны окружающей среды принимает решение об его исключении из реестра субъектов предпринимательства с указанием срока исключения в течение 30 календарных дней с момента получения документа, подтверждающий ликвидацию Субъекта предпринимательства.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вступления в законную силу решения суда уполномоченный орган в области охраны окружающей среды исключает Субъекта предпринимательства в течение 5 дней с момента получения решения.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добровольного прекращения Субъектом предпринимательства деятельности по сбору, сортировке и (или) транспортировке отходов, восстановлению и (или) уничтожению неопасных отходов уполномоченный орган в области охраны окружающей среды в течение 15 календарных дней с момента получения уведомления о добровольном прекращении принимает решение об его исключении из реестра субъектов предпринимательства.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