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53e8" w14:textId="eaf5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постановки на учет и снятия с учета опасных производственных объектов и опасных технических устройств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29 сентября 2021 года № 485. Зарегистрирован в Министерстве юстиции Республики Казахстан 30 сентября 2021 года № 24574.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№701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постановки на учет и снятия с учета опасных производственных объектов и опасных технических устройств.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229 "Об утверждении Правил оказания государственной услуги "Постановка на учет и снятие с учета опасных технических устройств" и признании утратившими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Казахстан" (зарегистрирован в Реестре государственной регистрации нормативных правовых актов под № 20497).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приказе </w:t>
      </w:r>
      <w:r>
        <w:rPr>
          <w:rFonts w:ascii="Times New Roman"/>
          <w:b w:val="false"/>
          <w:i w:val="false"/>
          <w:color w:val="000000"/>
          <w:sz w:val="28"/>
        </w:rPr>
        <w:t>Министра по чрезвычайным ситуациям Республики Казахстан от 2 июня 2021 года № 256 "О внесении изменений в некоторые приказы в сфере оказания государственных услуг в области промышленной безопасности" (зарегистрирован в Реестре государственной регистрации нормативных правовых актов под № 22938):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в сфере оказания государственных услуг в области промышленной безопасности, в которые вносятся изменения: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2021 года № 485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постановки на учет и снятия с учета опасных производственных объектов и опасных технических устройств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по чрезвычайным ситуациям РК от 26.04.2024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постановки на учет и снятия с учета опасных производственных объектов и опасных технических устройств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постановки на учет и снятия с учета опасных производственных объектов и опасных технических устройств, и порядок оказания государственной услуги "Постановка на учет и снятие с учета опасных технических устройств".</w:t>
      </w:r>
    </w:p>
    <w:bookmarkEnd w:id="13"/>
    <w:bookmarkStart w:name="z1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Постановка на учет и снятия с учета опасных производственных объектов осуществляется территориальными департаментами Комитета промышленной безопасности Министерства по чрезвычайным ситуациям Республики Казахстан (далее – территориальные департаменты).</w:t>
      </w:r>
    </w:p>
    <w:bookmarkEnd w:id="14"/>
    <w:bookmarkStart w:name="z1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Постановка на учет и снятия с учета опасных технических устройств на промышленных объектах осуществляется территориальными департаментами.</w:t>
      </w:r>
    </w:p>
    <w:bookmarkEnd w:id="15"/>
    <w:bookmarkStart w:name="z1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на учет и снятия с учета опасных технических устройств на объектах социальной инфраструктуры осуществляется местными исполнительными органами районов, городов республиканского и областного значения, столицы.</w:t>
      </w:r>
    </w:p>
    <w:bookmarkEnd w:id="16"/>
    <w:bookmarkStart w:name="z1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Постановке на учет опасных производственных объектов подлежат опасные производственные объекты, введенные в эксплуатацию и прошедшие идентификацию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353 "Об утверждении Правил идентификации опасных производственных объектов" (зарегистрирован в Реестре государственной регистрации нормативных правовых актов под № 10310) (далее – Правила идентификации).</w:t>
      </w:r>
    </w:p>
    <w:bookmarkEnd w:id="17"/>
    <w:bookmarkStart w:name="z1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Постановке на учет опасных технических устройств подлежат опасные технические устройства,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гражданской защите" (далее – Закон).</w:t>
      </w:r>
    </w:p>
    <w:bookmarkEnd w:id="18"/>
    <w:bookmarkStart w:name="z1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подлежат постановке на учет опасные технические устройства,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883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по инвестициям и развитию Республики Казахстан от 30 декабря 2014 года № 358 "Об утверждении Правил обеспечения промышленной безопасности при эксплуатации оборудования, работающего под давлением" (зарегистрирован в Реестре государственной регистрации нормативных правовых актов под № 10303) и </w:t>
      </w:r>
      <w:r>
        <w:rPr>
          <w:rFonts w:ascii="Times New Roman"/>
          <w:b w:val="false"/>
          <w:i w:val="false"/>
          <w:color w:val="000000"/>
          <w:sz w:val="28"/>
        </w:rPr>
        <w:t>пунктом 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по инвестициям и развитию Республики Казахстан от 30 декабря 2014 года № 359 "Об утверждении Правил обеспечения промышленной безопасности при эксплуатации грузоподъемных механизмов" (зарегистрирован в Реестре государственной регистрации нормативных правовых актов под № 10332).</w:t>
      </w:r>
    </w:p>
    <w:bookmarkEnd w:id="19"/>
    <w:bookmarkStart w:name="z1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Территориальные департаменты и местные исполнительные органы районов, городов республиканского и областного значения, столицы самостоятельно снимают с учета ликвидированные или выведенные из эксплуатации опасные производственные объекты и (или) опасные технические устройства, ранее состоящие на учете в случае отсутствия возможности лицами, эксплуатирующими опасные производственные объекты и (или) опасные технические устройства подать заявление о снятие с учета.</w:t>
      </w:r>
    </w:p>
    <w:bookmarkEnd w:id="20"/>
    <w:bookmarkStart w:name="z1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постановки на учет и снятия с учета опасных производственных объектов</w:t>
      </w:r>
    </w:p>
    <w:bookmarkEnd w:id="21"/>
    <w:bookmarkStart w:name="z1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постановки на учет опасных производственных объектов руководитель организации, эксплуатирующей опасные производственные объекты подает заявление в территориальный департамент с приложением информации по идентификации опасных производственных объектов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идентификации, по кадастровому номеру земельного участка на котором расположен опасный производственный объект, о дате и номере согласованной проектной документации на строительство, расширение, реконструкцию, модернизацию, консервацию опасных производственных объектов.</w:t>
      </w:r>
    </w:p>
    <w:bookmarkEnd w:id="22"/>
    <w:bookmarkStart w:name="z1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организации, эксплуатирующей опасные производственные объекты несет ответственность за достоверность представленной информации для постановки на учет опасных производственных объектов.</w:t>
      </w:r>
    </w:p>
    <w:bookmarkEnd w:id="23"/>
    <w:bookmarkStart w:name="z1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Территориальный департамент в срок, не превышающий 15 (пятнадцати) рабочих дней с даты поступления заявления, рассматривает представленную информацию, проверяет ее на полноту, правильность идентификации, наличие признаков опасного производственного объекта,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направляет заявителю уведомление о постановке на учет опасных производственных объектов или уведомление о необходимости устранения имеющихся замечаний и недостатков.</w:t>
      </w:r>
    </w:p>
    <w:bookmarkEnd w:id="24"/>
    <w:bookmarkStart w:name="z1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результатам рассмотрения представленной информации в случае полноты, правильности идентификации и наличии признаков опасного производственного объекта,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территориальный департамент вносит сведения об опасном производственном объекте в Журнал учета опасных производственных объектов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заявителю уведомление о постановке на учет опасных производственных объектов.</w:t>
      </w:r>
    </w:p>
    <w:bookmarkEnd w:id="25"/>
    <w:bookmarkStart w:name="z1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неполноты представленной информации, неправильной идентификации, отсутствие признаков опасного производственного объекта,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заявителю направляется уведомление о необходимости устранения имеющихся замечаний и недостатков.</w:t>
      </w:r>
    </w:p>
    <w:bookmarkEnd w:id="26"/>
    <w:bookmarkStart w:name="z1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имеющихся замечаний и недостатков руководитель организации, эксплуатирующей опасные производственные объекты подает заявление в территориальный департамент в установленном настоящими Правилами порядке.</w:t>
      </w:r>
    </w:p>
    <w:bookmarkEnd w:id="27"/>
    <w:bookmarkStart w:name="z1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снятия с учета опасных производственных объектов руководитель организации, эксплуатирующей опасные производственные объекты подает заявление в территориальный департамент с указанием причины снятия с учета.</w:t>
      </w:r>
    </w:p>
    <w:bookmarkEnd w:id="28"/>
    <w:bookmarkStart w:name="z1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организации, эксплуатирующей опасные производственные объекты несет ответственность за достоверность представленной информации для снятия с учета опасных производственных объектов.</w:t>
      </w:r>
    </w:p>
    <w:bookmarkEnd w:id="29"/>
    <w:bookmarkStart w:name="z1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Территориальный департамент в срок, не превышающий 6 (шесть) рабочих дней с даты поступления заявления, рассматривает представленную информацию, вносит сведения о снятии опасного производственного объекта в Журнал учета опасных производственных объектов и направляет заявителю уведомление о снятии с учета опасных производственных объектов.</w:t>
      </w:r>
    </w:p>
    <w:bookmarkEnd w:id="30"/>
    <w:bookmarkStart w:name="z1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постановки на учет и снятия с учета опасных технических устройств</w:t>
      </w:r>
    </w:p>
    <w:bookmarkEnd w:id="31"/>
    <w:bookmarkStart w:name="z1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Постановка на учет и снятия с учета опасных технических устройств проводится в порядке оказания государственной услуги "Постановка на учет и снятие с учета опасных технических устройств".</w:t>
      </w:r>
    </w:p>
    <w:bookmarkEnd w:id="32"/>
    <w:bookmarkStart w:name="z1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"Постановка на учет и снятие с учета опасных технических устройств" (далее – государственная услуга), оказывается территориальными департаментами и местными исполнительными органами районов, городов республиканского и областного значения, столицы (далее – услугодатель) согласно настоящим Правилам.</w:t>
      </w:r>
    </w:p>
    <w:bookmarkEnd w:id="33"/>
    <w:bookmarkStart w:name="z1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государственной услуги юридические и физические лица, эксплуатирующие опасные технические устройства (далее – услугополучатель) направляют услугодателю через веб-портал "электронного правительства" www.egov.kz (далее – портал) заявление в форме электронного документа, удостоверенного электронной цифровой подписью услугополучателя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1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Перечня основных требований к оказанию государственной услуги.</w:t>
      </w:r>
    </w:p>
    <w:bookmarkEnd w:id="35"/>
    <w:bookmarkStart w:name="z1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Портал осуществляет прием заявления в автоматическом режиме.</w:t>
      </w:r>
    </w:p>
    <w:bookmarkEnd w:id="36"/>
    <w:bookmarkStart w:name="z1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37"/>
    <w:bookmarkStart w:name="z1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кодексу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38"/>
    <w:bookmarkStart w:name="z1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представленных документов и сведений, содержащихся в них, несет услугополучатель.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16 предусматривается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Работник канцелярии услугодателя осуществляет регистрацию заявления и направляет руководителю услугодателя либо лицу его замещающему (в соответствии с установленным услугодателем распределением служебных обязанностей), которым назначается ответственный исполнитель.</w:t>
      </w:r>
    </w:p>
    <w:bookmarkStart w:name="z1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Ответственный исполнитель проверяет представленные документы и сведения указанные в них на соответствие требованиям нормативных правовых актов в области промышленной безопасности и оформляет результат оказания государственной услуги,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1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Сведения об опасных технических устройствах, поставленных на учет или снятых с учета услугодатель вносит в Журнал учета опасных технических устройств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1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Основания для отказа в оказании государственной услуги, установленные законодательством Республики Казахстан, изложены в приложении 4 к настоящим Правилам.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первый пункт 20 предусматривается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 оказания государственной услуги подписывается электронной цифровой подписью руководителя услугодателя либо лица его замещающего (в соответствии с установленным услугодателем распределением служебных обязанностей) и направляется через портал в "личный кабинет" услугополучателя в форме электронного документа.</w:t>
      </w:r>
    </w:p>
    <w:bookmarkStart w:name="z1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портала.</w:t>
      </w:r>
    </w:p>
    <w:bookmarkEnd w:id="43"/>
    <w:bookmarkStart w:name="z1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и статусе оказания государственной услуги поступает в автоматическом режиме в информационную систему мониторинга оказания государственных услуг.</w:t>
      </w:r>
    </w:p>
    <w:bookmarkEnd w:id="44"/>
    <w:bookmarkStart w:name="z1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Информацию о внесенных изменениях и (или) дополнениях в настоящих Правилах оператору информационно-коммуникационной инфраструктуры "электронного правительства" и в Единый контакт-центр по вопросам оказания государственных услуг направляет уполномоченный орган в области промышленной безопасности.</w:t>
      </w:r>
    </w:p>
    <w:bookmarkEnd w:id="45"/>
    <w:bookmarkStart w:name="z1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Государственная услуга, оказывается в порядке очереди без предварительной записи и ускоренного обслуживания.</w:t>
      </w:r>
    </w:p>
    <w:bookmarkEnd w:id="46"/>
    <w:bookmarkStart w:name="z1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(бездействий) административного органа (услугодателя) и (или) его должностных лиц в том числе по вопросам оказания государственной услуги</w:t>
      </w:r>
    </w:p>
    <w:bookmarkEnd w:id="47"/>
    <w:bookmarkStart w:name="z1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Участник административной процедуры вправе обжаловать административный акт, административное действие (бездействие), административного органа и (или) его должностных лиц по вопросам постановки на учет и снятия с учета опасных производственных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48"/>
    <w:bookmarkStart w:name="z1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Рассмотрение жалобы по вопросу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9"/>
    <w:bookmarkStart w:name="z1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bookmarkEnd w:id="50"/>
    <w:bookmarkStart w:name="z1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51"/>
    <w:bookmarkStart w:name="z1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bookmarkEnd w:id="52"/>
    <w:bookmarkStart w:name="z1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услугах, подлежит рассмотрению в течение 5 (пяти) рабочих дней со дня ее регистрации.</w:t>
      </w:r>
    </w:p>
    <w:bookmarkEnd w:id="53"/>
    <w:bookmarkStart w:name="z1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4"/>
    <w:bookmarkStart w:name="z1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55"/>
    <w:bookmarkStart w:name="z1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6"/>
    <w:bookmarkStart w:name="z1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57"/>
    <w:bookmarkStart w:name="z1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58"/>
    <w:bookmarkStart w:name="z1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услугах,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снятия с учета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опасных технических устройств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опасных производственных объектов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владельца, эксплуатирующего опасный производственный объект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 владельца, эксплуатирующего опасный производственный объект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(адрес) владельца, эксплуатирующего опасный производственный объект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опасного производственного объекта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(адрес) опасного производственного объекта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промышленности и вид деятельности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идентификации опасного производственного объекта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постановки на учет опасного производственного объекта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и причины снятия с учета опасного производственного объекта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снятия с учета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опасных технических устройств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[Реквизиты физического или юридического лица (адрес, индивидуальный идентификационный номер/бизнес-идентификационный номер, телефон)]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заявления: [Номер]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заявления: [Дата]</w:t>
      </w:r>
    </w:p>
    <w:bookmarkStart w:name="z17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постановке на учет опасного технического устройства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физического или юридического лица)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Вас рассмотреть прилагаемый перечень документов и поставить на учет: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тип, вид опасного технического устройства)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(серийный) №__________________________________________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Изготовленный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год изготовления, наименование завода изготовителя,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Нормативный срок службы опасного технического устройства,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заводом-изготовителем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год нормативного срока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[Перечень документов необходимых для оказания государственной услуги]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предоставление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подпись]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снятия с учета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опасных технических устройств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[Реквизиты физического или юридического лица (адрес, индивидуальный идентификационный номер/бизнес-идентификационный номер, телефон)]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органа]</w:t>
            </w:r>
          </w:p>
        </w:tc>
      </w:tr>
    </w:tbl>
    <w:p>
      <w:pPr>
        <w:spacing w:after="0"/>
        <w:ind w:left="0"/>
        <w:jc w:val="both"/>
      </w:pPr>
      <w:bookmarkStart w:name="z89" w:id="64"/>
      <w:r>
        <w:rPr>
          <w:rFonts w:ascii="Times New Roman"/>
          <w:b w:val="false"/>
          <w:i w:val="false"/>
          <w:color w:val="000000"/>
          <w:sz w:val="28"/>
        </w:rPr>
        <w:t>
      Номер заявления: [Номер]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заявления: [Дата]</w:t>
      </w:r>
    </w:p>
    <w:bookmarkStart w:name="z9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снятии с учета опасного технического устройства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физического или юридического лица)</w:t>
      </w:r>
    </w:p>
    <w:bookmarkEnd w:id="65"/>
    <w:p>
      <w:pPr>
        <w:spacing w:after="0"/>
        <w:ind w:left="0"/>
        <w:jc w:val="both"/>
      </w:pPr>
      <w:bookmarkStart w:name="z179" w:id="66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Вас рассмотреть прилагаемый перечень документов и снять с учета: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(причина снятия с учета, наименование, тип, вид опасного технического устройства)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(серийный) №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Изготовленный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год изготовления, наименование завода изготовителя,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Нормативный срок службы опасного технического устройства,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заводом-изготовителем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год нормативного срока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[Перечень документов необходимых для оказания государственной услуги]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предоставление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p>
      <w:pPr>
        <w:spacing w:after="0"/>
        <w:ind w:left="0"/>
        <w:jc w:val="both"/>
      </w:pPr>
      <w:bookmarkStart w:name="z180" w:id="67"/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наличии), электронная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цифровая подпись]</w:t>
      </w:r>
    </w:p>
    <w:p>
      <w:pPr>
        <w:spacing w:after="0"/>
        <w:ind w:left="0"/>
        <w:jc w:val="both"/>
      </w:pPr>
      <w:bookmarkStart w:name="z181" w:id="6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снятия с учета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опасных технических устройств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и снятие с учета опасных технических устройств"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Постановка на учет опасных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Снятие с учета опасных технических устройств.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промышленной безопасности Министерства по чрезвычайным ситуациям Республики Казахстан – при постановке на учет и снятии с учета опасных технических устройств на промышленных объектах.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районов, городов республиканского и областного значения, столицы – при постановке на учет и снятии с учета опасных технических устройств на объектах социальной инфраструктуры.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постановке на учет опасного технического устройства, уведомление о снятии с учета опасного технического устройства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Услугодателя,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Портала,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постановки на учет опасных технических устройств: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паспорта (дубликата паспорта) опасного технического устройства.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постановки на учет опасного технического устройства отработавшего нормативный срок службы дополнительно предоставляется электронная копия экспертного заключения о его дальнейшей безопасной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снятия с учета опасных технических устройств: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паспорта (дубликата паспорта) опасного технического устройства.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лица,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документов и сведений, необходимых для оказания государственной услуги, требованиям нормативных правовых актов в области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 вопросам оказания государственных услуг: "1414", +7 (800)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снятия с учета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опасных технических устройств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52800" cy="3213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321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постановке на учет опасного технического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[Наименование государственного органа],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77 Закона Республики Казахстан "О гражданской защите" и требованиями отраслевых Правил в области промышленной безопасности, учитывая прилагаемый перечень документов, опасное техническое устройство [Наименование технического устройства] [Заводской (серийный) №] [Дата изготовления] [Наименование завода изготовителя] [Страна изготовления] [Нормативный срок службы опасного технического устройства, установленный заводом-изготовителем] поставлено на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Уведомление о постановке на учет опасного технического устройства с приложением хранится владельцем с паспортом завода изготовителя на протяжении всего периода эксплуатации до списания опасного технического устройства.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(при наличии),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электронная цифровая подпись]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70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снятия с учета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опасных технических устройств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52800" cy="3213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321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снятии с учета опасного технического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[Наименование государственного органа],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защите", опасное техническое устройство [Наименование технического устройства] [Заводской (серийный) №] [Дата изготовления] [Наименование завода изготовителя] [Страна изготовления] [Нормативный срок службы опасного технического устройства, установленный заводом-изготовителем] снято с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Уведомление о снятии с учета опасного технического устройства с приложением хранится владельцем с паспортом завода изготовителя на протяжении всего периода эксплуатации до списания опасного технического устройства.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(при наличии),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электронная цифровая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подпись]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70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снятия с учета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опасных технических устройств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  <w:bookmarkEnd w:id="7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52800" cy="3213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321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государственного органа], рассмотрев Ваше заявление от [Дата заявления] года № [Номер заявления] и прилагаемый перечень документов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[Обоснование отказа]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(при наличии), 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цифровая подпись]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снятия с учета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опасных технических устройств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опасных технических устройств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владельца, эксплуатирующего опасное техническое устройство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 владельца, эксплуатирующего опасное техническое устройство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(адрес) владельца, эксплуатирующего опасное техническое устройство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опасного технического устройства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Тип, вид опасного технического устройства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(серийный) номер, дата и год изготовления, наименование и страна завода-изготовителя опасного технического устройства, нормативный срок службы опасного технического устройства, установленный заводом-изготовителем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(адрес) опасного технического устройства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постановки на учет опасного технического устройства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и причины снятия с учета опасного технического устройства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