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5bea" w14:textId="4a35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16 ноября 2021 года № 470. Зарегистрирован в Министерстве юстиции Республики Казахстан 18 ноября 2021 года № 25210.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539 "Об утверждении Правил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товаров" (зарегистрирован в Реестре государственной регистрации нормативных правовых актов за № 18121).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470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Экологического кодекса Республики Казахстан (далее – Кодекс) и определяет порядок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расширенных обязательств производителей (импортеров) (далее – оператор) компенсирует производителям социально значимых продовольственных товаров (далее – производители),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за № 32474), денежные средства, внесенные в виде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 (далее – упаковка), применяемых для упаковывания социально значимых продовольственных товаров (далее – производители (импортеры) упаковки).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экологии и природных ресурсов РК от 06.09.2024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осуществляет учет документов, подтверждающих внесение утилизационного платежа производителями (импортерами) упаковки, а также получение компенсации производителями, использовавшими данную упаковку для упаковывания социально значимых продовольственных товаров.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для получения компенсации предоставляют оператору не позднее 15 (пятнадцатого) числа месяца, следующего за отчетным кварталом,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о внесении утилизационного платежа за производство (импорт) упаковки,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2021 года № 763 "Об утверждении Правил реализации расширенных обязательств производителей (импортеров)";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приобретение упаковки, за которую внесен утилизационный платеж ее производителями (импортерами) упаковки: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на приобретение упаковки от производителей (импортеров) продукции (товаров), на которую (которые) распространяются расширенные обязательства производителей (импортеров), и по которым предоставлено сертификат о внесении утилизационного платежа;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списания упаковки в производство;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оприходование упакованных социально значимых продовольственных товаров на складе (складах) готовой продукции.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расходов, связанных с внесением утилизационного платежа производителями (импортерами) упаковки, выплачивается производителям на основании документов, представленных в соответствии с пунктом 4 настоящих Правил.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Отчетным периодом в целях получения компенсации производителями от оператора является квартал, в котором были произведены социально значимые продовольственные товары.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5 (пяти) рабочих дней со дня предоставления документов, указанных в пункте 4 настоящих Правил, оператор осуществляет их проверку.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документов, оператор в указанные в части первой настоящего пункта сроки дает письменный мотивированный отказ в рассмотрении с возвратом представленных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 оператора, производители в течение 30 (тридцати) календарных дней повторно обращаются с заявлением на получение компенсации.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недостоверных сведений в документах, оператор отказывает в выплате компенсации.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в течение 10 (десяти) рабочих дней со дня принятия решения уведомляет в письменной (электронной) форме производителей о принятом положительном решении по предоставлению компенсации либо о мотивированном отказе в ее предоставлении.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компенсации осуществляется на банковские счета производителей не позднее квартала, следующего за отчетным кварталом.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расходов,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внесением утилизационного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 производителями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(импортерами) полимерной,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стеклянной, бумажной,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металлической упаковок,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из комбинированных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упаковывания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расширенных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банковского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"/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Прошу выдать компенсацию расходов, связанных с внесением платы за производство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(импорт) упаковки, в связи с их применением для упаковывания социально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для представления интересов заявителя__________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Ф.И.О (при его наличии)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 "___" ____________ 20____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