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8f02" w14:textId="0f68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26 ноября 2018 года № 646 "Об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организациях технического и профессионального, послесреднего образования, высшего и (или)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25 ноября 2021 года № 571. Зарегистрирован в Министерстве юстиции Республики Казахстан 26 ноября 2021 года № 25428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2018 года № 646 "Об утверждении Правил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организациях технического и профессионального, послесреднего образования, высшего и (или) послевузовского образования" (зарегистрирован в Реестре государственных нормативных правовых актов под № 17800)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организациях технического и профессионального, послесреднего образования, высшего и (или) послевузовского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"68. Проект "Мәңгілік ел жастары-индустрияға!" ("Серпін") реализуется в организациях образования регионов (далее – трудодефицитные регионы),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2016 года № 83 "Об определении регионов для расселения кандасов и переселенцев" (далее – Постановление № 83).".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образования,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Министра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"___"_________2021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