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4cf6" w14:textId="68e4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20 февраля 2015 года № 109 "Об утверждении Правил хранения и реализации (отгрузки, приемки) этилового спирта"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декабря 2021 года № 1314. Зарегистрирован в Министерстве юстиции Республики Казахстан 20 декабря 2021 года № 25837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01.01.2022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февраля 2015 года № 109 "Об утверждении Правил хранения и реализации (отгрузки, приемки) этилового спирта" (зарегистрирован в Реестре государственной регистрации нормативных правовых актов под № 10524)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"О государственном регулировании производства и оборота этилового спирта и алкогольной продукции"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и реализации (отгрузки, приемки) этилового спирта,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 года № 109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хранения и реализации (отгрузки, приемки) этилового спирта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хранения и реализации (отгрузки, приемки) этилового спирта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"О государственном регулировании производства и оборота этилового спирта и алкогольной продукции" и определяют порядок хранения и реализации (отгрузки, приемки) этилового спирта.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Хранение и реализация этилового спирта осуществляются при наличии лицензии на производство этилового спирта, форма которой утверждена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3 "Об утверждении форм заявлений для получения и переоформления лицензии и (или) приложения к лицензии, форм лицензий и (или) приложений к лицензиям" (зарегистрирован в Реестре государственной регистрации нормативных правовых актов под № 10195), со складских помещений производителя этилового спирта.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на производство алкогольной продукции (кроме пивоваренной продукции) допускает производителю хранение этилового спирта, предназначенного для производства алкогольной продукции в складских помещениях в месте нахождения производства алкогольной продукции, указанного в лицензии.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Реализация этилового спирта допускается: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организациям по производству лекарственных средств, изделий медицинского назначения и государственным организациям здравоохранения при наличии лицензии на соответствующий вид деятельности, в пределах выделенных квот;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производителям алкогольной продукции, на выработку которой используется этиловый спирт;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организациям, использующим этиловый спирт в технических целях, для лабораторных нужд или при производстве неалкогольной продукции.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Реализация конфискованного этилового спирта допускается только производителями этилового спирта и алкогольной продукции.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хранения этилового спирта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Хранение этилового спирта осуществляется в складских помещениях производителя, предназначенных исключительно для хранения, приема и отпуска этилового спирта, отвечающего квалификационным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января 2015 года № 60 "Об утверждении квалификационных требований и перечня документов, подтверждающих соответствие им, для осуществления деятельности в сферах производства этилового спирта, производства алкогольной продукции, хранения и оптовой реализации алкогольной продукции, заисключением деятельности по хранению и оптовой реализации алкогольной продукции на территории ее производства, а также хранения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производства" (зарегистрирован в Реестре государственной регистрации нормативных правовых актов под № 10422) и указанного в паспорте производства, перечень сведений которого утвержден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февраля 2015 года № 82 "Об утверждении перечня необходимых сведений для паспорта производства этилового спирта и алкогольной продукции" (зарегистрирован в Реестре государственной регистрации нормативных правовых актов под № 10461).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Этиловый спирт хранится в стальных резервуарах различной вместимости и формы с обязательным условием возможности измерения в них наличия спирта по объему и устанавливаемых в специализированных стационарных помещениях и площадках (открытых, закрытых).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хранилище этилового спирта к каждому резервуару обеспечивается свободный доступ со всех сторон для осмотра резервуара с этиловым спиртом, с установкой лестниц и площадок для работы на крышке резервуара (отбор проб, замер уровня спирта).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наблюдения за уровнем спирта в резервуарах устанавливаются взрывобезопасные автоматические сигнализаторы предельного уровня, предупреждающие переполнение резервуаров.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реализации этилового спирта в пределах выделенных квот организациям по производству лекарственных средств, изделий медицинского назначения и государственным организациям здравоохранения при наличии лицензии на соответствующий вид деятельности, а также уведомившим о начале своей деятельности в установленном порядке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Реализация этилового спирта организациям по производству лекарственных средств, изделий медицинского назначения и государственным организациям здравоохранения при наличии лицензии на соответствующий вид деятельности, а также уведомившим о начале своей деятельности в установленном порядке (далее – Получатель 1), осуществляется в пределах выделенных квот.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Субъект, имеющий право осуществлять деятельность по производству и реализации этилового спирта (далее – Поставщик) реализует этиловый спирт Получателям 1 по перечню по форме согласно приложению 1 к настоящим Правилам.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Получателей 1 формируется уполномоченным органом в области здравоохранения (далее – государственный орган), размещается на сайте уполномоченного органа в сфере производства и оборота этилового спирта (далее – уполномоченный орган) и действует до 31 декабря года, на который он сформирован.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Приемку этилового спирта осуществляют работники Получателя 1, назначенные приказом руководителя либо лица, его замещающего, ответственные за учет, хранение, реализацию (отгрузку, приемку) этилового спирта.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Этиловый спирт отпускается через мерники, прошедшие в установленные сроки государственную поверку, имеющие пломбы или клейма государственного поверителя и свидетельства о их поверке, с определением его объема, концентрации, температуры и исчислением количества безводного спирта.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целевым использованием этилового спирта Получателями 1 осуществляет государственный орган.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Государственный орган представляет в уполномоченный орган ежеквартальный отчет об использовании этилового спирта Получателями 1 по форме согласно приложению 2 к настоящим Правилам.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представляются в срок не позднее 10 числа месяца, следующего за отчетным периодом.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реализации (отгрузки) этилового спирта производителям алкогольной продукции, на выработку которой используется спирт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Производитель алкогольной продукции, на выработку которой используется этиловый спирт (далее – Получатель 2), в соответствии с настоящими Правилами приобретает этиловый спирт у Поставщика, находящегося на территории Республики Казахстан.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Реализация (отгрузка) этилового спирта Поставщиком осуществляется ежедневно с понедельника по пятницу с 10:00 часов до 17:00 часов дня по местному часовому поясу.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(отгрузка) этилового спирта не осуществляется с 17:00 часов дня до 10:00 часов следующего дня по местному часовому поясу, а также в праздничные дни, в субботу и воскресенье.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 реализацией (отгрузкой) этилового спирта в рамках настоящей главы понимается налив спирта с мерников спиртохранилища Поставщика в транспорт, трубопровод, а также оформление установленных документов и отправка указанного транспорта с этиловым спиртом с территории Поставщика.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Получатель 2 представляет в территориальные органы уполномоченного органа по месту своей дислокации сведения об уполномоченных лицах на получение этилового спирта.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список представляемых сведений включаются: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приказов о приеме на работу и назначении на должность;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образцы подписей уполномоченных лиц на получение этилового спирта, а также первого руководителя либо лица, исполняющего обязанности первого руководителя;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паспорта или удостоверения личности.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уполномоченного лица Получатель 2 в срок не позднее 2 (двух) рабочих дней со дня такого изменения уведомляет об этом территориальный орган уполномоченного органа.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Сведения заверяются подписью первого руководителя либо лица, исполняющего обязанности первого руководителя, с предоставлением копии приказа о назначении исполняющим обязанности первого руководителя.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Территориальный орган уполномоченного органа, проверив достоверность представленных Получателем 2 сведений либо сведений об изменении уполномоченного лица, в течение 2 (двух) рабочих дней со дня такого изменения направляет копии документов с сопроводительным письмом в уполномоченный орган.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направляет территориальным органам уполномоченного органа перечень уполномоченных лиц на получение этилового спирта.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органы уполномоченного органа направляют перечень уполномоченных лиц на получение этилового спирта Поставщикам по месту их регистрационного учета по отдельным видам деятельности.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Транспортировка этилового спирта при его реализации (отгрузке) осуществляется автоцистерной и (или) железнодорожной цистерной, поверенными в установленном порядке, а также трубопроводами без наличия на них промежуточных фланцев.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реализации этилового спирта Поставщиком и Получателем 2 направляются уведомления в территориальный орган уполномоченного органа, содержащие информацию: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Поставщик – о Получателе 2, запрашиваемом объеме и дате реализации спирта и об уполномоченном лице Получателя 2;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Получатель 2 – о Поставщике, приобретаемом объеме и дате направления транспорта (для железнодорожной цистерны – даты поставки под погрузку) и об уполномоченном лице.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этилового спирта трубопроводами Поставщик и Получатель 2 уведомляют соответствующие территориальные органы уполномоченного органа о запрашиваемом и отпускаемом объеме, дате и времени реализации (отгрузки) спирта, а также уполномоченном лице Получателя 2, который будет направлен для получения этилового спирта.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этилового спирта, когда Получатель 2 и Поставщик выступают в одном лице и находятся на одной территории, предоставлять данные по уполномоченному лицу не требуется.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уведомления утверждаются подписью первых руководителей Поставщика и Получателя 2 либо лиц, исполняющих обязанности первых руководителей, с предоставлением копии приказа о назначении исполняющих обязанности первых руководителей.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Территориальный орган уполномоченного органа осуществляет ведение реестров входящих уведомлений и сведений Поставщика и Получателя 2.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Реализация (отгрузка) этилового спирта железнодорожной цистерной производится только после предъявления уполномоченным лицом работнику территориального органа уполномоченного органа удостоверения личности и доверенности с распорядительной надписью на ней руководителя Поставщика об отпуске этилового спирта, либо лица, исполняющего обязанности первого руководителя.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этилового спирта автоцистерной, кроме документов, указанных в части первой настоящего пункта, предъявляются также удостоверение личности водителя, технический паспорт транспорта и акт метрологической поверки автоцистерны.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Работник акцизного поста по месту нахождения производителя этилового спирта, убедившись в достоверности данных, представленных в уведомлениях Поставщика и Получателя 2, сведений, представленных Получателем 2 согласно пункту 23 настоящих Правил, а также акта метрологической поверки автоцистерны (кроме случая транспортировки этилового спирта трубопроводами), присутствует при реализации (отгрузке) этилового спирта.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уполномоченного органа по месту реализации (отгрузки) этилового спирта, в срок не позднее 2 (двух) рабочих дней с даты (реализации) отгрузки этилового спирта направляет уведомление в территориальный орган уполномоченного органа по месту прибытия этилового спирта с указанием наименования Поставщика и Получателя 2, объема этилового спирта.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Территориальный орган уполномоченного органа в реестрах, указанных в пункте 32 настоящих Правил, также отражает дату и время реализации (отгрузки), поступления этилового спирта, либо основание, послужившее принятию решения об отказе в реализации (отгрузки) этилового спирта, согласно пункту 42 настоящих Правил.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Транспорт с этиловым спиртом выезжает с территории Поставщика в тот же день, когда выписана сопроводительная накладная установленной формы.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 вышеуказанной сопроводительной накладной прилагается документ о качестве этилового спирта установленной формы на каждую цистерну.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Приемку этилового спирта осуществляют работники организации – производителя этилового спирта или алкогольной продукции, назначенные приказом руководителя либо лица его замещающего, ответственные за учет, хранение, реализацию (отгрузку, приемку) этилового спирта при участии работника производственной лаборатории.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Этиловый спирт принимается через мерники, прошедшие в установленные сроки государственную поверку, имеющие пломбы или клейма государственного поверителя и свидетельства об их поверке, с определением его объема, концентрации, температуры и исчислением количества безводного спирта.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приемки этилового спирта в месте производства алкогольной продукции, Получатель 2 в срок не более 1 (одного) рабочего дня уведомляет территориальный орган уполномоченного органа по месту своей дислокации о получении этилового спирта с указанием объема.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Доступные места резервуаров для хранения этилового спирта в спиртохранилище ежедневно с 17:00 часов и до 10:00 часов следующего дня по местному времени, а также в субботу, воскресенье и праздничные дни заглушаются и опломбируются работником акцизного поста в присутствии работников Поставщика.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Реализация (отгрузка) этилового спирта не допускается в следующих случаях: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Поставщика и (или) Получателя 2 имеется решение суда, запрещающее ему занятие деятельностью по производству этилового спирта (алкогольной продукции), а также в случае прекращения или приостановления действия лицензии на производство этилового спирта, алкогольной продукции;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информации, содержащейся в уведомлениях Поставщика и (или) Получателя 2, либо сведений Получателя 2, представляемых территориальному органу уполномоченного органа по месту своей дислокации, а также технического паспорта, акта метрологической поверки и удостоверения личности водителя автоцистерны фактическим данным;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прекращение деятельности, ликвидация или реорганизация в форме разделения Поставщика и (или) Получателя 2;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несанкционированное снятие пломб, наложенных в соответствии с пунктом 32 настоящих Правил;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нарушение Поставщиком и (или) Получателем 2 требований, предусмотренных настоящей главой.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отказе в реализации (отгрузке) этилового спирта, территориальный орган уполномоченного органа, в срок не позднее, чем за 3 (три) рабочих дня письменно уведомляет о таком решении Поставщика и Получателя 2.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реализации этилового спирта организациям, использующим этиловый спирт в технических целях, для лабораторных нужд или при производстве неалкогольной продукции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Поставщик реализует этиловый спирт организациям, использующим этиловый спирт в технических целях, для лабораторных нужд или при производстве неалкогольной продукции.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Под реализацией (отгрузкой) этилового спирта в рамках настоящей главы понимается налив спирта с мерников спиртохранилища Поставщика в тару, транспорт, а также оформление установленных документов и отправка транспорта с этиловым спиртом с территории Поставщика.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Приемку этилового спирта осуществляют работники организации, использующие его для нужд, указанных в пункте 35 настоящих Правил, назначенные приказом руководителя либо лица, его замещающего, ответственные за приемку, учет и хранение этилового спирта.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Этиловый спирт отпускается через мерники, прошедшие в установленные сроки государственную поверку, имеющие пломбы или клейма государственного поверителя и свидетельства о их поверке, с определением его объема, концентрации, температуры и исчислением количества безводного спирта.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(отгрузки,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приемки) этилового спирта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по производству лекарственных средств, изделий медицинского назначения</w:t>
      </w:r>
      <w:r>
        <w:br/>
      </w:r>
      <w:r>
        <w:rPr>
          <w:rFonts w:ascii="Times New Roman"/>
          <w:b/>
          <w:i w:val="false"/>
          <w:color w:val="000000"/>
        </w:rPr>
        <w:t>и государственных организаций здравоохранения, использующих этиловый спирт</w:t>
      </w:r>
      <w:r>
        <w:br/>
      </w:r>
      <w:r>
        <w:rPr>
          <w:rFonts w:ascii="Times New Roman"/>
          <w:b/>
          <w:i w:val="false"/>
          <w:color w:val="000000"/>
        </w:rPr>
        <w:t>для изготовления лекарственных препаратов и оказания медицинских услуг, на 20___ года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(местонахождение)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номер/индивидуальный идентификационный номер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объем этилового спирта на 20___ год, литров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(отгрузки,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приемки) этилового спирта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94" w:id="8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государственных доходов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интернет-ресурсе: www.minfin.gov.kz</w:t>
      </w:r>
    </w:p>
    <w:bookmarkStart w:name="z9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этилового спирта организациями по производству лекарственных средств,</w:t>
      </w:r>
      <w:r>
        <w:br/>
      </w:r>
      <w:r>
        <w:rPr>
          <w:rFonts w:ascii="Times New Roman"/>
          <w:b/>
          <w:i w:val="false"/>
          <w:color w:val="000000"/>
        </w:rPr>
        <w:t>изделий медицинского назначения и государственными организациями здравоохранения Республики Казахстан</w:t>
      </w:r>
    </w:p>
    <w:bookmarkEnd w:id="82"/>
    <w:p>
      <w:pPr>
        <w:spacing w:after="0"/>
        <w:ind w:left="0"/>
        <w:jc w:val="both"/>
      </w:pPr>
      <w:bookmarkStart w:name="z96" w:id="83"/>
      <w:r>
        <w:rPr>
          <w:rFonts w:ascii="Times New Roman"/>
          <w:b w:val="false"/>
          <w:i w:val="false"/>
          <w:color w:val="000000"/>
          <w:sz w:val="28"/>
        </w:rPr>
        <w:t>
      Индекс: ЭС-1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____ квартал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не позднее 10 числа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получателя этилового спирта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номер/индивидуальный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за отчетный год, литр безводного (стопроцентного) спирта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получение этилового спирта за отчетный квартал (с нарастающим итогом) литр, безводного (стопроцентно го) спирта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остаток этилового спирта за отчетный квартал литр, безводного (стопроцентного) спирта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7" w:id="84"/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отчета приведено в приложении к настоящей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9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использовании этилового спирта организациями по производству лекарственных средств,</w:t>
      </w:r>
      <w:r>
        <w:br/>
      </w:r>
      <w:r>
        <w:rPr>
          <w:rFonts w:ascii="Times New Roman"/>
          <w:b/>
          <w:i w:val="false"/>
          <w:color w:val="000000"/>
        </w:rPr>
        <w:t>изделий медицинского назначения и государственными организациями здравоохранения Республики Казахстан"</w:t>
      </w:r>
    </w:p>
    <w:bookmarkEnd w:id="85"/>
    <w:bookmarkStart w:name="z10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об использовании этилового спирта организациями по производству лекарственных средств, изделий медицинского назначения и государственными организациями здравоохранения Республики Казахстан".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 об использовании этилового спирта организациями по производству лекарственных средств, изделий медицинского назначения и государственными организациями здравоохранения Республики Казахстан (Получатель 1) содержит сведения относительно установленной квоты и фактического использования этилового спирта организациями по производству лекарственных средств, изделий медицинского назначения и государственными организациями здравоохранения Республики Казахстан (далее – Отчет).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заполняется Министерством здравоохранения Республики Казахстан и представляется в Комитет государственных доходов Министерства финансов Республики Казахстан ежеквартально.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представляется ежеквартально не позднее 10 числа месяца, следующего за отчетным периодом.</w:t>
      </w:r>
    </w:p>
    <w:bookmarkEnd w:id="90"/>
    <w:bookmarkStart w:name="z10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Отчета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заполняется следующим образом: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получателя;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бизнес-идентификационный номер/индивидуальный идентификационный номер;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установленная квота за отчетный год, литр безводного (стопроцентного) спирта;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фактическое получение этилового спирта за отчетный квартал (с нарастающим итогом) литр, безводного (стопроцентного) спирта;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фактический остаток этилового спирта за отчетный квартал литр, безводного (стопроцентного) спирта.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