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98bf" w14:textId="8b19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2021 года № 393. Зарегистрирован в Министерстве юстиции Республики Казахстан 23 декабря 2021 года № 25956. Срок действия приказа - по 31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31.12.2021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 в Реестре государственной регистрации нормативных правовых актов под № 12608)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музыкально-драматический театр имени Калибека Куанышбаева"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Министерства культуры и спорта Республики Казахстан в установленном законодательством порядке обеспечить: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2021 года и действует по 31 декабря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