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58796" w14:textId="3f587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Генерального Прокурора Республики Казахстан от 25 апреля 2016 года № 84 "Об утверждении форм судебных отчетов в уголовно-правовой сфере, электронных информационных учетных документов и Инструкции по их формированию"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21 декабря 2021 года № 166. Зарегистрирован в Министерстве юстиции Республики Казахстан 27 декабря 2021 года № 26122. Утратил силу приказом Генерального Прокурора Республики Казахстан от 4 января 2023 года № 2.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Генерального Прокурора РК от 04.01.2023 </w:t>
      </w:r>
      <w:r>
        <w:rPr>
          <w:rFonts w:ascii="Times New Roman"/>
          <w:b w:val="false"/>
          <w:i w:val="false"/>
          <w:color w:val="ff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Генерального Прокурора Республики Казахстан от 25 апреля 2016 года № 84 "Об утверждении форм судебных отчетов в уголовно-правовой сфере, электронных информационных учетных документов и Инструкции по их формированию" (зарегистрирован в Реестре государственной регистрации нормативных правовых актов за № 13776)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заголовок вносится изменение на казахском языке, текст на русском языке не меняется;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форму № 1 "Отчет о работе судов первой инстанции по рассмотрению уголовных дел"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форму № 6 "Отчет о работе судов апелляционной инстанции по рассмотрению уголовных дел"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форму № 6а "Отчет о работе судов апелляционной инстанции по рассмотрению уголовных дел в отношении лиц, осужденных к смертной казни или пожизненному лишению свободы"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форму № 6К "Отчет о работе кассационной инстанции по рассмотрению уголовных дел"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форму № 6Ка "Отчет о работе кассационной инстанции по рассмотрению уголовных дел в отношении лиц, осужденных к смертной казни или пожизненному лишению свободы"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форму № 2-Ж "Отчет о рассмотрении судами жалоб по делам частного обвинения"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форму "Электронный информационный учетный документ на уголовное дело, рассмотренное судом первой инстанции"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форму "Электронный информационный учетный документ по исполнению судебных актов по уголовному делу"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форму "Электронный информационный учетный документ по обжалованию решений прокурора, органов уголовного преследования (</w:t>
      </w:r>
      <w:r>
        <w:rPr>
          <w:rFonts w:ascii="Times New Roman"/>
          <w:b w:val="false"/>
          <w:i w:val="false"/>
          <w:color w:val="000000"/>
          <w:sz w:val="28"/>
        </w:rPr>
        <w:t>статья 106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Казахстан)"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форму "Электронный информационный учетный документ по полномочиям следственного судьи (санкция)"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форму "Электронный информационный учетный документ на уголовное дело, рассмотренное судом апелляционной инстанции"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форму "Электронный информационный учетный документ на уголовное дело, рассмотренное судом кассационной инстанции"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форму "Электронный информационный учетный документ на лицо"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Инструкцию по формированию судебных отчетов в уголовно-правовой сфере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1: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17.1 следующего содержания: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"17.1 Связь с обвиняемым по правонарушениям, совершенным в семейно-бытовой сфере";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23.1 следующего содержания: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"23.1 Тяжесть статьи (новый УК РК)";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24.1 следующего содержания: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"24.1 Тяжесть статьи (старый УК РК)";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раздел 2: 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13 следующего содержания: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 Сумма, взысканная в фонд компенсации потерпевшим";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14 следующего содержания: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 Дата рассмотрения регрессных требований";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15 следующего содержания: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 Сумма, возвращенная по регрессным требованиям";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3 дополнить пунктом 10.1 следующего содержания: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"10.1 Дата предварительного слушания по делу";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7: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7.3 следующего содержания: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"7.3 Переквалифицировано"; 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13.1 следующего содержания: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"13.1 Дата поступления ходатайства об отмене приговора приказного производства";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13.2 следующего содержания: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"13.2 Дата возврата дела приказного производства в органы досудебного расследования";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8 пункт 5 изложить в следующей редакции: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 Дата направления напоминаний.";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приказу: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 дополнить пунктом 6.1 следующего содержания: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"6.1 Замена вида наказания ______________";</w:t>
      </w:r>
    </w:p>
    <w:bookmarkEnd w:id="46"/>
    <w:bookmarkStart w:name="z5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2:</w:t>
      </w:r>
    </w:p>
    <w:bookmarkEnd w:id="47"/>
    <w:bookmarkStart w:name="z5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4.1 следующего содержания:</w:t>
      </w:r>
    </w:p>
    <w:bookmarkEnd w:id="48"/>
    <w:bookmarkStart w:name="z6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"4.1 Возраст";</w:t>
      </w:r>
    </w:p>
    <w:bookmarkEnd w:id="49"/>
    <w:bookmarkStart w:name="z6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4.2 следующего содержания:</w:t>
      </w:r>
    </w:p>
    <w:bookmarkEnd w:id="50"/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"4.2 Несовершеннолетний";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4 дополнить пунктом 12 следующего содержания: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 Рассмотрено с нарушением срока, установленного УПК РК";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разделе 6 пункт 5 изложить в следующей редакции: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 Ходатайство прокурора удовлетворено";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9 к указанному приказу: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2: 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4 изложить в следующей редакции: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 Результат рассмотрения жалобы";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4.1 следующего содержания: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"4.1 Решение суда по обжалованным действиям";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9 исключить;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10 </w:t>
      </w:r>
      <w:r>
        <w:rPr>
          <w:rFonts w:ascii="Times New Roman"/>
          <w:b w:val="false"/>
          <w:i w:val="false"/>
          <w:color w:val="000000"/>
          <w:sz w:val="28"/>
        </w:rPr>
        <w:t>к указанному приказу: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1 дополнить пунктом 16.1 следующего содержания: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"16.1 Принадлежность имущества, подлежащего конфискации";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Инструкцию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формированию судебных отчетов в уголовно-правовой сфере, утвержденную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правовой статистике и специальным учетам Генеральной прокуратуры Республики Казахстан (далее - Комитет) обеспечить:</w:t>
      </w:r>
    </w:p>
    <w:bookmarkEnd w:id="66"/>
    <w:bookmarkStart w:name="z7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7"/>
    <w:bookmarkStart w:name="z8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 - ресурсе Генеральной прокуратуры Республики Казахстан;</w:t>
      </w:r>
    </w:p>
    <w:bookmarkEnd w:id="68"/>
    <w:bookmarkStart w:name="z8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настоящего приказа субъектам правовой статистики и специальных учетов, в территориальные органы Комитета для сведения и использования в работе.</w:t>
      </w:r>
    </w:p>
    <w:bookmarkEnd w:id="69"/>
    <w:bookmarkStart w:name="z8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Председателя Комитета.</w:t>
      </w:r>
    </w:p>
    <w:bookmarkEnd w:id="70"/>
    <w:bookmarkStart w:name="z83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после дня его первого официального опубликования.</w:t>
      </w:r>
    </w:p>
    <w:bookmarkEnd w:id="7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Генеральный Прокурор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Нурдаулетов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85" w:id="7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Департамент по обеспечению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деятельности судов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Верховном Суде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(аппарат Верховного Суда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2021 года №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2016 года № 84</w:t>
            </w:r>
          </w:p>
        </w:tc>
      </w:tr>
    </w:tbl>
    <w:bookmarkStart w:name="z87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73"/>
    <w:bookmarkStart w:name="z88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1 "Отчет о работе судов первой инстанции по рассмотрению уголовных дел"</w:t>
      </w:r>
    </w:p>
    <w:bookmarkEnd w:id="74"/>
    <w:bookmarkStart w:name="z89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 "Движение уголовных дел"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строки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неоконченных дел на начало отчетного периода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дел за отчетный период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 по делам, поступившим в суд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отмены приговора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после устранения нарушений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Уголовно-процессуального кодекса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(далее - УПК РК)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розыска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уголовных правонарушений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небольшой тяжести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средней тяжести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тяжкие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тяжкие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строки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преступлениям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ускоренного досудебного расследования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проступкам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рассмотренным в сокращенном порядке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рассмотренным в согласительном производстве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частного обвинения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дознания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граждан ближнего зарубежья (Содружество Независимых Государств (далее - СНГ))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граждан дальнего зарубежья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лиц без гражданства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о долевом участии в строительстве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дела, рассмотренные на государственном языке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дела, рассмотренные по вновь открывшимся обстоятельствам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дела, рассмотренные с участием присяжных заседателей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применением международных конвенций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строки 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пакт о гражданских и политических правах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пакт о ликвидации всех форм дискриминации в отношении женщин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пакт об экономических, социальных и культурных правах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ликвидации всех форм расовой дискриминации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правах ребенка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правах инвалидов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с участием женщин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несовершеннолетних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строки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приказного производства из преступлений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приказного производства из проступков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 статьи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Уголовного Кодекса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(далее – УК РК)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правонарушения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всем статьям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 РК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в редакции 1997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0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оконченных в отчетный период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дел с вынесением приговора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7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прекращено дел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присяжных заседателей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несовершеннолетних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женщин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заочно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несовершеннолетних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виду примирения с потерпевшим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отказом прокурора от обвинения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прекращено по основаниям, предусмотренным  пунктами 1), 2), 5), 6), 7) и 8) части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1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оконченных в отчетный период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12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Направлено по подсудности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 прокурору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19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Применены меры медицинского характера (из графы 17)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другим основаниям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пересоставления обвинительного акта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321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устранения нарушений УПК РК 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323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порядке подпунктов 2), 3) части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623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порядке подпунктов 1), 2), 3) части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626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розыском подсудимого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основания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окончено дел в отчетном периоде (сумма 7, 12, 18, 19)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27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неоконченных дел на конец отчетного периода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приостановлено (из графы 32)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оконченных дел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 по оконченным делам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несовершеннолетних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присяжных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нарушением срока (часть 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319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части 4,5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часть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часть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Осуждено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несовершеннолетних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bookmarkStart w:name="z93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оконченных дел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34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Оправдано лиц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41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в отношении которых дела (уголовное преследование) прекращены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присяжных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освобождено лиц из-под стражи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применены меры воспитательного воздействия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освобождено лиц в связи с примирением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вынесены другие решения в отношении лиц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присяжных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освобождено лиц из-под стражи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</w:tbl>
    <w:bookmarkStart w:name="z94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оконченных дел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45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уголовные дела в отношении которых возвращены прокурору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несовершеннолетних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освобождено лиц из-под стражи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прекращено по основаниям, предусмотренным пунктами 1), 2), 5), 6), 7) и 8) части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примирением сторон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пересоставления обвинительного акта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321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устранения нарушений УПК РК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статья 323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порядке подпунктов 2), 3) части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623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порядке подпунктов 1), 2), 3) части 1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626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</w:tbl>
    <w:bookmarkStart w:name="z95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оконченных дел</w:t>
            </w: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Вынесены другие постановления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потерпевших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56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Назначена экспертиза судом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адвоката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прокурора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ущерба, возмещенная в суде до постановления приговора (тенге)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Окончательная сумма ущерба, определенная судом к возмещению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юридическому лицу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физическому лицу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государству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</w:tbl>
    <w:bookmarkStart w:name="z96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оконченных дел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Окончательная сумма ущерба, определенная судом к возмещению (тенге)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процессуальных издержек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гражданского иска, рассматриваемого в уголовном процессе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 доход государства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Соединено дел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Выделено дел в отдельное производство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Переквалифицировано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Вынесено частных постановлений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74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юридическому лицу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физическому лицу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часть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статьи 405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часть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статьи 405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</w:tr>
    </w:tbl>
    <w:bookmarkStart w:name="z97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оконченных дел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34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74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с участием медиатора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прекращено в виду примирения с потерпевшим с участием медиатора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Осуждено женщин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Осуждено инвалидов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Потерпевших инвалидов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прокурорского надзора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адрес прокурора (часть 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405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РК, часть 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адрес адвоката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4 статьи 405 УПК РК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 5 статьи 405 УПК РК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ответов с указанием принятых конкретных мер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</w:tbl>
    <w:bookmarkStart w:name="z98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27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взысканная в фонд компенсации потерпевшим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 , с которых взыскано в фонд компенсации потерпевшим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рассмотренных регрессных требований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дел приказного производства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с вынесением приговора по делам приказного производства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отменено по ходатайству осужденного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Рассмотрены судом дела, поступившие в электронном формате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</w:tbl>
    <w:bookmarkStart w:name="z99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национальной безопасности Республики Казахстан (далее – КНБ)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внутренних дел Республики Казахстан (далее – МВД)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по чрезвычайным ситуациям Республики Казахстан (далее – МЧС)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по противодействию коррупции Республики Казахстан (далее – АПК)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Агентство Республики Казахстан по финансовому мониторингу (далее – АФМ)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прокуратуры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органы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</w:tbl>
    <w:bookmarkStart w:name="z100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№ 1 "Отчет о работе судов первой инстанции по рассмотрению уголовных дел"</w:t>
      </w:r>
    </w:p>
    <w:bookmarkEnd w:id="86"/>
    <w:bookmarkStart w:name="z101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2 "Рассмотрение ходатайств по пересмотру по вновь открывшимся обстоятельствам"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ходатайств на начало отчетного периода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ходатайств по вновь открывшимся обстоятельствам в отчетном периоде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к производству по вновь открывшимся обстоятельствам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 1,2 поступило ходатайство прокурора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Направлено прокурору для организации расследования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по результатам рассмотрения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ходатайств 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ходатайство удовлетворено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оставлено без удовлетворения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bookmarkStart w:name="z102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№ 1 "Отчет о работе судов первой инстанции по рассмотрению уголовных дел"</w:t>
      </w:r>
    </w:p>
    <w:bookmarkEnd w:id="88"/>
    <w:bookmarkStart w:name="z103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3 "Результаты рассмотрения дел о применении принудительных мер медицинского характера"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строки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неоконченных дел на начало отчетного периода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дел за отчетный период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дел, по которым вынесено постановление о применении мер медицинского характера (из графы 26 раздела 1)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с вынесением постановлений о применении мер медицинского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Направлено по подсудности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 (прокурору или частному обвинителю)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Отозвано и другое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статьи УК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правонарушения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всем статьям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 РК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редакции 1997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4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окончено в отчетном периоде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нарушением срока, установленного УПК РК (из графы 9)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неоконченных дел на конец отчетного периода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Приостановлено дел (из графы 11)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лиц, к которым применены меры медицинского характера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13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Вынесено частных постановлений (из графы 9)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амбулаторное наблюдение и лечение у психиатра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в стационаре общего типа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в стационаре специализированного типа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лечение в стационаре специализированного типа с интенсивным наблюдением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методы лечения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№ 1 "Отчет о работе судов первой инстанции по рассмотрению уголовных дел"</w:t>
      </w:r>
    </w:p>
    <w:bookmarkEnd w:id="91"/>
    <w:bookmarkStart w:name="z10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4 "Рассмотрение вопросов, связанных с исполнением судебных актов"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строки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материалов на начало отчетного периода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материалов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Отозвано, возвращено материалов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Передано по подсудности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представлениям рассмотрено материалов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вновь открывшимся обстоятельствам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на государственном языке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отсрочке исполнения приговора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475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в связи с тяжелой болезнью осужденного (пункт 1) части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475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в связи с беременностью осужденной или наличием у осужденной женщины малолетних детей и в отношении мужчин, в одиночку воспитывающих малолетних детей (пункт 2) части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475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числе, когда немедленное отбывание наказания может повлечь за собой тяжкие последствия для осужденного или его семьи (пункт 3) части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475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замене видов наказания в порядке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статей 41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 (пункт 1)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476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штраф на привлечение к общественным работам либо арест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ограничение свободы или на лишение свободы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отсрочке уплаты штрафа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РК), освобождении от исполнения оставшейся части исправительных работ при полной утрате трудоспособности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объявлении, прекращении розыска, в том числе международного, и избрании меры пресечения в отношении лиц, осужденных к наказанию, не связанному с изоляцией от общества, скрывшихся от контроля и уклоняющихся от отбывания наказания (пункт 3)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476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вида учреждения уголовно-исполнительной системы (пункт 4) статьи 476 УПК РК)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условно-досрочном освобождении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статья 72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особо тяжким правонарушениям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тяжким правонарушениям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правонарушениям средней тяжести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правонарушениям небольшой тяжести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замене неотбытой части наказания более мягким видом наказания либо сокращении срока назначенного наказания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73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особо тяжким правонарушениям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тяжким правонарушениям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правонарушениям средней тяжести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правонарушениям небольшой тяжести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отмене условно-досрочного освобождения ( часть 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72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исправительные работы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ограничение по военной службе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ограничение свободы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лишении свободы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освобождении от наказания в связи с болезнью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75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РК, пункт 7)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476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психического расстройства после совершения правонарушения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лица, страдающего иной тяжелой болезнью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освобождении от наказания или смягчении наказания вследствие издания уголовного закона, имеющего обратную силу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устраняющий правонарушение или наказуемость деяния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ввиду смягчения ответственности или наказания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ввиду улучшения положения лица, совершившего правонарушение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особо тяжким правонарушениям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тяжким правонарушениям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правонарушениям средней тяжести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правонарушениям небольшой тяжести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освобождении от наказания или смягчении наказания вследствие издания акта об амнистии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об освобождении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 смягчении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условного осуждения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64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РК), об отмене либо дополнении установленных для осужденного обязанностей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63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РК, пункты 8), 9)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476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освобождении от уголовной ответственности в связи с истечением срока давности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71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приговора при наличии других неисполненных приговоров, если это не решено в последнем по времени приговоре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60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РК, пункт 12)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476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зачете времени содержания под стражей, времени пребывания в лечебном учреждении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62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РК, пункт 13)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476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назначении, продлении, изменении или прекращении применения принудительных мер медицинского характера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96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РК, пункт 14)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476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снижении размера удержания из заработной платы осужденного к исправительным работам в соответствии с уголовным исполнительным законодательством (пункт 16)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476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представления, в том числе разъяснение сомнений и неясностей, возникающих при исполнении приговора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прекращении производства в связи со смертью осужденного (пункт 18)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476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принудительном помещении в психоневрологический диспансер для стационарной судебно-психиатрической экспертизы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279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пункт 14)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476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513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снятии судимости (пункт 20)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476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анкетных данных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установлении административного надзора по подпункту "а"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"Об административном надзоре за лицами, освобожденными из мест лишения свободы" (далее - Закон)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установлении административного надзора по подпункту "б"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установлении административного надзора по подпункту "в"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ограничения в отношении поднадзорного лица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ограничений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освобождении имущества от ареста (пункт 22)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476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принудительном лечении в виде химической кастрации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отсрочки исполнения наказания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74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освобождении от отбывания наказания в связи с истечением сроков давности обвинительного приговора суда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77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РК, пункт 11)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476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назначении судебно-психиатрической экспертизы в отношении лиц, осужденных к лишению свободы за совершение преступления против половой неприкосновенности несовершеннолетних, для решения вопроса о наличии (отсутствии) у них психических отклонений и склонностей к сексуальному насилию (пункт 21)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476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досрочном освобождении несовершеннолетнего от принудительной меры воспитательного воздействия в виде помещения в организацию образования с особым режимом содержания (часть 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85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5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Прекращено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Продлено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Приняты другие решения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Вынесено частных постановлений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нарушением срока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удовлетворено представлений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удовлетворено представлений частично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отказано в удовлетворении представлений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оставлено без рассмотрения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№ 1 "Отчет о работе судов первой инстанции по рассмотрению уголовных дел"</w:t>
      </w:r>
    </w:p>
    <w:bookmarkEnd w:id="94"/>
    <w:bookmarkStart w:name="z10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5 "О рассмотрении следственными судьями жалоб на действия (бездействие) и решения прокурора, органов уголовного преследования"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строки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жалоб на начало отчетного периода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в отчетном периоде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Отозвано, возвращено и прочее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рассмотрено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нарушением срока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оставлено без удовлетворения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рассмотрено на государственном языке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 на действия (бездействие) и решение прокурора и органов уголовного преследования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решение прокурора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106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отказ в приеме заявления об уголовном правонарушении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 нарушениях закона при начале досудебного расследования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 прерывании сроков расследования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 прекращении уголовного дела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 производстве выемки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 производстве обыска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иные действия (бездействия) и принятии решений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действия специального прокурора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отказ в приеме заявления об уголовном правонарушении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 нарушениях закона при начале досудебного расследования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 прерывании сроков расследования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 прекращении уголовного дела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 производстве выемки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производство обыска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иные действия (бездействия) и принятии решений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действия следователя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отказ в приеме заявления об уголовном правонарушении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 нарушениях закона при начале досудебного расследования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 прерывании сроков расследования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 прекращении уголовного дела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 производстве выемки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производство обыска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иные действия (бездействия) и принятии решений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действия органов дознания и дознавателя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отказ в приеме заявления об уголовном правонарушении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 нарушениях закона при начале досудебного расследования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 прерывании сроков расследования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 прекращении уголовного дела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 производстве выемки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производство обыска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иные действия (бездействия) и принятии решений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действия органов КУИС МВД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6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Прекращено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направлении жалобы соответствующему прокурору для осуществления расследования по заявлению о применении пыток, иных незаконных действий, жестокого обращения (из графы 4)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 признанных незаконными процессуальных решений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признание действия (бездействия) соответствующего должностного лица незаконным или необоснованными и о его обязанности устранить нарушение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возложении на прокурора обязанности устранить допущенные нарушения прав и законных интересов граждан или организаций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решения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Приостановлено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Вынесено частных постановлений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постановления с ответами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1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1 "Отчет о работе судов первой инстанции по рассмотрению уголовных дел"</w:t>
      </w:r>
    </w:p>
    <w:bookmarkEnd w:id="97"/>
    <w:bookmarkStart w:name="z112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6 "О вопросах, рассматриваемых следственными судьями"</w:t>
      </w:r>
    </w:p>
    <w:bookmarkEnd w:id="9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вопросов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строки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ходатайств и представлений на начало отчетного периода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поступило ходатайств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поступило представлений, постановлений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 2,3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прокуратуры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 уголовно-исполнительной системы  МВД (далее – КУИС МВД)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КНБ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рассмотрено на государственном языке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санкционировании содержания под стражей (пункт 1) части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санкционировании домашнего ареста (пункт 2) части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санкционировании временного отстранения от должности (пункт 3) части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санкционировании запрета на приближение (пункт 4) части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санкционировании применения экстрадиционного ареста (пункт 5) части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санкционировании применения залога (пункт 7) части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санкционировании наложения ареста на имущество (пункт 8) части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продлении срока содержания под стражей (пункт 6) части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до 3 месяцев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до 9 месяцев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до 12 месяцев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до 18 месяцев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продлении срока домашнего ареста (пункт 6) части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до 3 месяцев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до 9 месяцев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до 12 месяцев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до 18 месяцев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продлении срока экстрадиционного ареста (пункт 6) части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до 3 месяцев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до 9 месяцев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до 12 месяцев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до 18 месяцев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принудительном помещении не содержащегося под стражей лица в медицинскую организацию для производства судебно-психиатрической и (или) судебно-медицинской экспертиз (пункт 9) части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установлении факта психического заболевания о переводе лица, в отношении которого ранее применено содержание под стражей, в специальную медицинскую организацию, оказывающую психиатрическую помощь, приспособленную для содержания больных в условиях строгой изоляции (пункт 10) части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эксгумации трупа (пункт 11) части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объявлении международного розыска подозреваемого, обвиняемого (пункт 12) части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санкционировании осмотра (пункт 13) части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санкционировании принудительного осмотра (часть 13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санкционировании обыска (пункт 14) части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санкционировании выемки (пункт 15) части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санкционировании личного обыска (пункт 16) части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реализации вещественных доказательств, подвергающихся быстрой порче или длительное хранение которых до разрешения уголовного дела по существу требует значительных материальных затрат (пункт 2) части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депонировании в ходе досудебного производства показания потерпевшего и свидетеля (пункт 3) части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наложении денежных взысканий на лиц, не выполняющих или выполняющих ненадлежаще процессуальные обязанности в досудебном производстве, за исключением адвокатов и прокуроров (пункт 4) части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взыскании процессуальных издержек по уголовному делу по представлению прокурора (пункт 5) части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истребовании и приобщении к уголовному делу любых сведений, документов, предметов, имеющих значение для уголовного дела (пункт 6) части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назначении экспертизы либо производстве органом уголовного преследования иных следственных действий, за исключением негласных следственных действий, в том числе, если органом уголовного преследования в удовлетворении такого ходатайства было необоснованно отказано либо по нему не принято решение в течение трех суток (пункт 7) части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принудительном приводе в орган, ведущий уголовных процесс, ранее опрошенного свидетеля (пункт 8) части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отмене меры пресечения в виде содержания по стражей (часть 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153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отмене меры пресечения в виде домашнего ареста (часть 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153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изменении меры пресечения в виде содержания по стражей (часть 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153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изменении меры пресечения в виде домашнего ареста (часть 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153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проверке законности произведенных без санкции суда осмотра (часть 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проверке законности произведенных без санкции суда обыска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220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проверке законности произведенных без санкции суда выемки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220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проверке законности произведенных без санкции суда личного обыска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220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Отмена меры пресечения, санкционированной судом (часть 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153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санкционировании принудительного освидетельствования (пункт 17) части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санкционировании принудительного получения образцов (пункт 18) части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Иные (пункт 9) части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обоснованности применения ранее избранной меры пресечения (часть 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148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 2,3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Отозвано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Передано по подсудности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рассмотрено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военной полиции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адвоката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прокуратуры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МВД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КУИС МВД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МЧС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военной полиции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1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отношении подозреваемого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отношении обвиняемого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отношении подсудимого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отношении осужденного иностранным судом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отношении свидетеля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отношении потерпевшего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отношении иных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</w:tbl>
    <w:bookmarkStart w:name="z11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удовлетворения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удовлетворено в отношении лиц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нет постоянного места жительства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установлена личность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нарушена ранее избранная мера пресечения или мера процессуального принуждения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попытка скрыться или скрылся от органов уголовного преследования или суда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розыском обвиняемого, международный розыск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имеет судимость за ранее совершенное тяжкое или особо тяжкое преступление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старше 60 лет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</w:tbl>
    <w:bookmarkStart w:name="z11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0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удовлетворено по преступлениям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52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преступлениям небольшой тяжести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преступлениям средней тяжести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тяжким преступлениям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особо тяжким преступлениям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отказом санкционирован домашний арест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отказом по ходатайству санкционирован залог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несовершеннолетних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</w:tbl>
    <w:bookmarkStart w:name="z11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17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Pассмотрено в выходные дни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 рассмотренных ходатайств, представлений, постановлений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Вынесено частных постановлений (из графы 17)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 старше 60 лет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преступлениям небольшой тяжести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преступлениям средней тяжести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тяжким преступлениям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особо тяжким преступлениям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</w:tbl>
    <w:bookmarkStart w:name="z11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№ 1 "Отчет о работе судов первой инстанции по рассмотрению уголовных дел"</w:t>
      </w:r>
    </w:p>
    <w:bookmarkEnd w:id="105"/>
    <w:bookmarkStart w:name="z12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 7 "По амнистии"</w:t>
      </w:r>
    </w:p>
    <w:bookmarkEnd w:id="1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строки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дела в отношении которых прекращены (по постановлениям)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освобождены из-под стражи   (из графы 1)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дела в отношении которых прекращены (по приговорам, не вступившим в законную силу)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освобождено из-под стражи (из графы 3)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лиц, освобожденных от наказания судами первой инстанции в главном судебном разбирательстве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освобождено из-под стражи (из графы 5)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лиц, освобожденных от наказания судами первой инстанции в порядке исполнения приговора, в том числе осужденных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небольшой тяжести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средней тяжести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тяжкие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тяжкие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строки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преступлениям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ускоренного досудебного расследования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проступкам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рассмотренным в сокращенном порядке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рассмотренным в согласительном производстве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частного обвинения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дознания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граждан ближнего зарубежья (СНГ)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граждан дальнего зарубежья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лиц без гражданства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о долевом участии в строительстве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Дела, рассмотренные на государственном языке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Дела, рассмотренные по вновь открывшимся обстоятельствам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Дела, рассмотренные с участием присяжных заседателей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применением международных конвенций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строки 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пакт о гражданских и политических правах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пакт о ликвидации всех форм дискриминации в отношении женщин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пакт об экономических, социальных и культурных правах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ликвидации всех форм расовой дискриминации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правах ребенка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правах инвалидов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с участием женщин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несовершеннолетних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приказного производства из числа преступлений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приказного производства из числа проступков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статьи УК РК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правонарушения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всем статьям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 РК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редакции 1997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7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лиц, освобожденных от наказания в апелляционном порядке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освобождено из-под стражи (из графы 12)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лиц, освобожденных от наказания в кассационном порядке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освобождено из-под стражи (из графы 14)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освобождено судами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освобождено из под-стражи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освобождено судами в отношении несовершеннолетних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отсрочкой исполнения наказания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условно-досрочное освобождение от наказания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2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1 "Отчет о работе судов первой инстанции по рассмотрению уголовных дел"</w:t>
      </w:r>
    </w:p>
    <w:bookmarkEnd w:id="108"/>
    <w:bookmarkStart w:name="z123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8 "Движение уголовных дел, связанных с бытовым насилием"</w:t>
      </w:r>
    </w:p>
    <w:bookmarkEnd w:id="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строки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неоконченных дел на начало отчетного периода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дел за отчетный период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по делам, поступившим в суд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оконченных в отчетный период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дел с вынесением приговора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небольшой тяжести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средней тяжести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тяжкие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тяжкие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строки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преступлениям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ускоренного досудебного расследования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проступкам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рассмотренным в сокращенном порядке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рассмотренным в согласительном производстве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частного обвинения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дознания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граждан ближнего зарубежья (СНГ)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граждан дальнего зарубежья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лиц без гражданства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о долевом участии в строительстве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Дела, рассмотренные на государственном языке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Дела, рассмотренные по вновь открывшимся обстоятельствам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Дела, рассмотренные с участием присяжных заседателей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применением международных конвенций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строки 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пакт о гражданских и политических правах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пакт о ликвидации всех форм дискриминации в отношении женщин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пакт об экономических, социальных и культурных правах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ликвидации всех форм расовой дискриминации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правах ребенка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правах инвалидов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с участием женщин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несовершеннолетних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приказного производства из числа преступлений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приказного производства из числа проступков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статьи УК РК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правонарушения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всем статьям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 РК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редакции 1997 года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оконченных в отчетный период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окончено дел в отчетном периоде (сумма граф 4, 7, 10, 11)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в отношении лиц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неоконченных дел 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прекращено 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Направлено по подсудности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 прокурору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участием присяжных заседателей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женщин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прекращено по основаниям, предусмотренным пунктами 1), 2), 5), 6), 7) и 8) части 1 статьи 35  УПК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ввиду примирения с потерпевшим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числа оконченных дел</w:t>
            </w: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Осуждено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Оправдано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в отношении которых дела (уголовное преследование) прекращены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с участием присяжных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женщин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с участием присяжных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прекращено по основаниям, предусмотренным пунктами 1), 2), 5), 6), 7) и 8) части 1 статьи 35 УПК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примирением сторон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освобожденных из-под стражи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числа оконченных дел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уголовные дела в отношении которых направлены для устранения нарушений УПК РК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Вынесены другие постановления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потерпевших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женщин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жертв преступления -  женщин со смертельным исходом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Соединено дел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Выделено дел в отдельное производство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Переквалифицировано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постановления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7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1 "Отчет о работе судов первой инстанции по рассмотрению уголовных дел"</w:t>
      </w:r>
    </w:p>
    <w:bookmarkEnd w:id="113"/>
    <w:bookmarkStart w:name="z128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9 "Рассмотрение судом ходатайств о конфискации имущества, полученного незаконным путем"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Ходатайства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строки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 начало отчетного периода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ходатайств за отчетный период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2, по органам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прокуратуры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КУИС МВД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АПК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статьи УК РК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всем статьям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 РК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редакции 1997 года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2, по органам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Отозвано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рассмотрено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14, по органам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военной полиции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органов уголовного преследования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 прокуратуры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КУИС МВД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14, по органам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14 удовлетворено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24 имущество принадлежащий подозреваемому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24 имущество принадлежащий обвиняемому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24 имущество принадлежащий третьему лицу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14 отказано в удовлетворении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АФМ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военной полиции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органов уголовного преследования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2021 года №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2016 года № 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3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6 "Отчет о работе судов апелляционной инстанции по рассмотрению уголовных дел"</w:t>
      </w:r>
    </w:p>
    <w:bookmarkEnd w:id="117"/>
    <w:bookmarkStart w:name="z134" w:id="1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 "Движение дел по апелляционной инстанции"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строки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неоконченных уголовных дел на начало отчетного периода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поступило уголовных дел за отчетный период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повторно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апелляционному ходатайству прокурора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жалобам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 по апелляционным жалобам и ходатайствам прокурора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небольшой тяжести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средней тяжести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тяжкие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тяжкие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строки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преступлениям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ускоренного досудебного расследования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проступкам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рассмотренным в сокращенном порядке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рассмотренным в согласительном производстве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частного обвинения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дознания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граждан ближнего зарубежья Содружества Независимых Государств (далее – СНГ)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граждан дальнего зарубежья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лиц без гражданства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о долевом участии в строительстве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Дела, рассмотренные на государственном языке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Дела, рассмотренные по вновь открывшимся обстоятельствам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Дела, рассмотренные с участием присяжных заседателей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применением международных конвенций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строки 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пакт о гражданских и политических правах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пакт о ликвидации всех форм дискриминации в отношении женщин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пакт об экономических, социальных и культурных правах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ликвидации всех форм расовой дискриминации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правах ребенка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правах инвалидов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с участием женщин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несовершеннолетних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приказного производства из числа преступлений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приказного производства из числа проступков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статьи Уголовного Кодекса Республики Казахстан (далее – УК РК)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правонарушения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всем статьям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 РК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редакции 1997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5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уголовных дел, по которым апелляционные ходатайства прокурора отозваны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уголовных дел, по которым отозваны жалобы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уголовных дел, по которым отозваны одновременно апелляционные жалобы и ходатайства прокурора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6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 дел без рассмотрения, прекращено производство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Передано по подсудности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Отказано в пересмотре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вновь открывшимся обстоятельствам от прокурора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отмены приговора (постановления)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другим ходатайствам и заявлениям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 отзыв и рассмотрение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6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рассмотрено дел по апелляционным ходатайствам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удовлетворено (из графы 17)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рассмотрено дел по жалобам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удовлетворено (из графы 19)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рассмотрено дел по апелляционным жалобам и ходатайствам прокурора одновременно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21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рассмотрено уголовных дел по ходатайству прокурора по вновь открывшимся обстоятельствам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 1 и 8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окончено уголовных дел за отчетный период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граф 17, 19, 21, 24, 25)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сроки свыше установленных статьей 425 Уголовно-процессуального кодекса Республики Казахстан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(далее - УПК РК)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удовлетворено жалоб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удовлетворено ходатайств прокурора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рассмотрено уголовных дел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неоконченных уголовных дел на конец отчетного периода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Приостановлено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Вынесено частных постановлений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устранении причин и условий, способствовавших совершению правонарушений (часть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405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нарушениях, допущенных при производстве дознания или предварительного следствия (часть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405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прокурорского надзора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адрес прокурора (часть 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405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РК,  часть 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адрес адвоката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отношении участников процесса, нарушающих порядок судопроизводства и неподчиняющихся законным распоряжениям председательствующего (часть 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648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других нарушениях (часть 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405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поощрительного характера (часть 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405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0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6 "Отчет о работе судов апелляционной инстанции по рассмотрению уголовных дел"</w:t>
      </w:r>
    </w:p>
    <w:bookmarkEnd w:id="124"/>
    <w:bookmarkStart w:name="z141" w:id="1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 "Рассмотрение ходатайств по пересмотру по вновь открывшимся обстоятельствам"</w:t>
      </w:r>
    </w:p>
    <w:bookmarkEnd w:id="1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ходатайств на начало отчетного периода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ходатайств по вновь открывшимся обстоятельствам в отчетном периоде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к производству по вновь открывшимся обстоятельствам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Направлено прокурору для организации расследования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по результатам рассмотрения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ходатайств 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ходатайство удовлетворено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оставлено без удовлетворения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2" w:id="1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6 "Отчет о работе судов апелляционной инстанции по рассмотрению уголовных дел"</w:t>
      </w:r>
    </w:p>
    <w:bookmarkEnd w:id="126"/>
    <w:bookmarkStart w:name="z143" w:id="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 "Результаты рассмотрения жалоб и апелляционных ходатайств прокурора на приговоры судов первой инстанции (по лицам)"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строки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лиц, в отношении которых приговоры рассмотрены коллегией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лиц, в отношении которых приговоры обжалованы, внесены апелляционные ходатайства прокурора (из графы 1)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лиц, в отношении которых приговоры оставлены без изменения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отменено приговоров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(сумма граф 5-9, 11, 13, 14)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обвинительного приговора и постановлении оправдательного приговора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небольшой тяжести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средней тяжести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тяжкие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тяжкие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строки 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преступлениям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ускоренного досудебного расследования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проступкам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рассмотренным в сокращенном порядке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рассмотренным в согласительном производстве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частного обвинения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дознания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граждан ближнего зарубежья (СНГ)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граждан дальнего зарубежья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лиц без гражданства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о долевом участии в строительстве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Дела, рассмотренные на государственном языке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Дела, рассмотренные по вновь открывшимся обстоятельствам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Дела, рассмотренные с участием присяжных заседателей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применением международных конвенций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строки 20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пакт о гражданских и политических правах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пакт о ликвидации всех форм дискриминации в отношении женщин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пакт об экономических, социальных и культурных правах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ликвидации всех форм расовой дискриминации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правах ребенка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правах инвалидов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с участием женщин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несовершеннолетних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приказного производства из числа преступлений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приказного производства из числа проступков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статьи УК 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правонарушения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всем статьям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 РК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редакции 1997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обвинительного приговора и постановлении нового обвинительного приговора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оправдательного приговора и постановлении обвинительного приговора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оправдательного приговора и постановлении нового оправдательного приговора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приговора и о направлении дела на новое судебное рассмотрение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оправдательных приговоров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приговора и о направлении дела прокурору в соответствии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 статьей 323 УПК РК)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оправдательных приговоров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 приговоров с прекращением производства по делу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отсутствием события, состава правонарушения или недоказанностью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другим основаниям (за исключением граф 15-18)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Прекращено дел с отменой приговора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Приговоры отменены в виду (из графы 4)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 приговоров по апелляционным ходатайствам прокурора (из гр.4)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24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ввиду изменения законодательства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вследствие акта амнистии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другим основаниям, не зависящим от судьи (пункты 4), 5), 6), 10) и пункты 11) части 1 статьи 35 УПК РК,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 3 статьи 439, части 5 статьи 429 УПК)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связи с примирением, в том числе в порядке медиации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односторонности или неполноты судебного следствия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несоответствия выводов суда, изложенных в приговоре, фактическим обстоятельствам дела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существенного нарушения уголовно-процессуального закона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неправильного применения уголовного закона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несоответствия наказания тяжести уголовного правонарушения и личности осужденного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удовлетворением доводов апелляционного ходатайства прокурора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частичным удовлетворением доводов апелляционного ходатайства прокурора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</w:tbl>
    <w:bookmarkStart w:name="z14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изменено приговоров (за исключением граф 44, 45)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Приговоры изменены в виду (из графы 27)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Изменены приговоры и смягчено назначенное судом наказание и вид учреждения уголовно-исполнительной системы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Изменены приговоры с применением закона о менее тяжком правонарушении и назначено наказание в соответствии с измененной квалификацией и назначено наказание в соответствии с измененной квалификацией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Изменены приговоры и увеличен размер наказания, если его увеличение связано с устранением арифметических ошибок или ошибок при зачете предварительного содержания под стражей, с устранением неправильного применения уголовного закона, регулирующего назначение наказания по совокупности уголовных правонарушений или по совокупности приговоров, а также рецидиве преступлений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односторонности и неполноты судебного следствия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несоответствия выводов суда, изложенных в приговоре, фактическим обстоятельства дела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существенного нарушения уголовно-процессуального закона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неправильного применения уголовного законодательства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несоответствие наказания тяжести правонарушения и личности осужденного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</w:tbl>
    <w:bookmarkStart w:name="z15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Изменены приговоры с применением дополнительного наказания в случае правильно установленных обстоятельств, полного исследования и анализа доказательств, правильной правовой квалификации действий осужденного и правильно назначенного основного наказания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 приговор с отменой назначения осужденному более мягкого вида учреждения уголовно-исполнительной системы, чем предусмотрено законом и назначением вида уголовно-исправительной системы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Изменены приговоры с признанием наличия соответствующего рецидива преступлений, если это не было сделано или сделано неверно судом первой инстанции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Изменены приговоры с отменой условного осуждения либо отсрочки отбывания наказания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Изменены приговоры с отменой в соответствии с частью 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64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 условное осуждение по предыдущему приговору либо с отменой в соответствии с частью 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69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освобождения от уголовной ответственности по предыдущему приговору и в связи с этим назначить наказание по правилам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60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УК, если это не было сделано судом первой инстанции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Изменены приговоры в случаях, предусмотренных пунктами 2) и 3) части 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72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РК, отменено условно-досрочное осуждение и назначено наказание по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60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Изменены приговоры и внесением в приговор изменения в части гражданского иска, а также по вопросам взыскания процессуальных издержек, решения о вещественных доказательствах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Изменены приговоры с применением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98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 принудительных мер медицинского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Ввиду изменения законодательства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</w:tbl>
    <w:bookmarkStart w:name="z15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Ввиду акта амнистии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Изменено по апелляционному ходатайству прокурора (из графы 27)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46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Вынесены другие постановления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пересмотра в вышестоящей инстанции принято решение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удовлетворением доводов по апелляционному ходатайству прокурора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частичным удовлетворением доводов по апелляционному ходатайству прокурора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прекращении дела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вынесении обвинительного приговора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вынесении оправдательного приговора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</w:tr>
    </w:tbl>
    <w:bookmarkStart w:name="z152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6 "Отчет о работе судов апелляционной инстанции по рассмотрению уголовных дел"</w:t>
      </w:r>
    </w:p>
    <w:bookmarkEnd w:id="136"/>
    <w:bookmarkStart w:name="z153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 "Результаты рассмотрения жалоб и ходатайств прокурора на постановления судов первой инстанции (по лицам)"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строки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лиц, в отношении которых постановления рассмотрены коллегией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лиц, в отношении которых постановления обжалованы и внесены ходатайства прокурора (из графы 1)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лиц, в отношении которых постановления оставлены без изменения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оставлены без изменения постановления судов первой инстанции о прекращении дела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отменено постановлений (за исключением граф 14,15)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ходатайствам прокуроров (из графы 5)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удовлетворением доводов ходатайства прокурора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небольшой тяжести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средней тяжести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тяжкие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тяжкие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строки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преступлениям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ускоренного досудебного расследования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проступкам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рассмотренным в сокращенном порядке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рассмотренным в согласительном производстве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частного обвинения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дознания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граждан ближнего зарубежья (СНГ)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граждан дальнего зарубежья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лиц без гражданства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о долевом участии в строительстве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Дела, рассмотренные на государственном языке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Дела, рассмотренные по вновь открывшимся обстоятельствам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Дела, рассмотренные с участием присяжных заседателей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применением международных конвенций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строки 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пакт о гражданских и политических правах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пакт о ликвидации всех форм дискриминации в отношении женщин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пакт об экономических, социальных и культурных правах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ликвидации всех форм расовой дискриминации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правах ребенка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правах инвалидов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с участием женщин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несовершеннолетних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приказного производства из числа преступлений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приказного производства из числа проступков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статьи УК РК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правонарушения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всем статьям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 РК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редакции 1997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4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6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Отмена постановления с принятием нового постановления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Постановления отменены с направлением дела прокурору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323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 отменены с направлением дела на новое судебное рассмотрение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отменено с прекращением дела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Отменены постановления судов первой инстанции о прекращении дела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частичным удовлетворением доводов ходатайства прокурора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отсутствием события или состава уголовного правонарушения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недоказанностью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ввиду изменения законодательства или по амнистии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другим основаниям, не зависящим от судьи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ввиду отказа от обвинения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другим основаниям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5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 (из графы 5)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изменено постановлений (за исключением графы 30)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Ввиду односторонности или неполноты судебного следствия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Ввиду несоответствия выводов суда, изложенных в постановлении фактическим обстоятельствам дела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Ввиду существенного нарушения уголовно-процессуального закона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Ввиду неправильного применения уголовного закона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Ввиду несоответствия наказания тяжести уголовного правонарушения и личности осужденного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протесту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удовлетворением доводов протеста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6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24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Изменено ввиду изменения законодательства или амнистии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Оставлены без изменения другие постановления судов первой инстанции по частным жалобам, ходатайствам прокурора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Отменены другие постановления судов первой инстанции по частным жалобам, ходатайствам прокурора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Изменены другие постановления судов первой инстанции по частным жалобам, по ходатайствам прокурора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Вынесено постановление после пересмотра вышестоящей инстанцией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частичным удовлетворением доводов протеста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изменено постановление с принятием нового постановления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другим основаниям изменения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7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6 "Отчет о работе судов апелляционной инстанции по рассмотрению уголовных дел"</w:t>
      </w:r>
    </w:p>
    <w:bookmarkEnd w:id="141"/>
    <w:bookmarkStart w:name="z158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5 "Результаты рассмотрения жалоб и ходатайств прокурора на постановления судов первой инстанции по рассмотрению жалоб на действия (бездействие) и решения прокурора, органов уголовного преследования"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строки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материалов на начало отчетного периода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материалов в отчетном периоде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Отозвано, возвращено и прочее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рассмотрено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ходатайству прокурора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рассмотрено на государственном языке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Одновременно на действия (бездействие) и решение прокурора и органов уголовного преследования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решение прокурора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106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отказ в приеме заявления об уголовном правонарушении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нарушениях закона при начале досудебного расследования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прерывании сроков расследования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прекращении уголовного дела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производстве выемки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производстве обыска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действия (бездействия) и принятии решений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действия специального прокурора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отказ в приеме заявления об уголовном правонарушении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нарушениях закона при начале досудебного расследования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прерывании сроков расследования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прекращении уголовного дела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производстве выемки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производстве обыска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действия (бездействия) и принятии решений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действия следователя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отказ в приеме заявления об уголовном правонарушении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нарушениях закона при начале досудебного расследования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прерывании сроков расследования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прекращении уголовного дела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производстве выемки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обыска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действия (бездействия) и принятии решений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действия органов дознания и дознавателя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отказ в приеме заявления об уголовном правонарушении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нарушениях закона при начале досудебного расследования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прерывании сроков расследования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прекращении уголовного дела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производстве выемки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производстве обыска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действия (бездействия) и принятии решений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действия органов КУИС МВД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9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4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 и вынесено новое постановление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ходатайству прокурора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ходатайству прокурора"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оставлено без изменения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ходатайству прокурора"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приняты другие решения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 по ходатайству прокурора"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0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6 "Отчет о работе судов апелляционной инстанции по рассмотрению уголовных дел"</w:t>
      </w:r>
    </w:p>
    <w:bookmarkEnd w:id="144"/>
    <w:bookmarkStart w:name="z161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6 "О рассмотрении жалоб и ходатайств прокурора на решения, принятые следственными судьями"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строки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 начало отчетного периода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поступило жалоб и ходатайств прокуроров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по жалобе (из граф 1 и 2)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по ходатайствам прокурора (из граф 1 и 2)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одновременно по жалобе и ходатайству прокурора (из граф 1 и 2)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рассмотрено материалов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6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находящихся в производстве возвращено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находящихся в производстве отозвано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оставлении постановления следственного судьи без изменения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постановления следственного судьи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постановления следственного судьи и вынесении нового постановления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на государственном языке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меры пресечения в виде содержания под стражей (пункт 1) части 1 статьи 55 УПК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санкционировании меры пресечения в виде домашнего ареста (пункт 2) части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санкционировании временного отстранения от должности (пункт 3) части 1 статьи 55 УПК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санкционировании запрета на приближение (пункт 4) части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санкционировании меры пресечения в виде экстрадиционного ареста (пункт 5) части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санкционировании меры пресечения в виде залога (пункт 7) части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санкционировании наложения ареста на имущество (пункт 8) части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продлении срока содержания под стражей (пункт 6) части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продлении срока домашнего ареста (пункт 6) части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продлении срока экстрадиционного ареста (пункт 6) части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принудительном помещении не содержащегося под стражей лица в медицинскую организацию для производства судебно-психиатрической и (или) судебно-медицинской экспертиз (пункт 9) части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установлении факта психического заболевания о переводе лица, в отношении которого ранее применено содержание под стражей, в специальную медицинскую организацию, оказывающую психиатрическую помощь, приспособленную для содержания больных в условиях строгой изоляции (пункт 10) части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эксгумации трупа (пункт 11) части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объявлении международного розыска подозреваемого, обвиняемого (пункт 12) части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санкционировании осмотра (пункт 13) части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санкционировании принудительного осмотра (часть 13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статьи 220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санкционировании обыска (пункт 14) части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санкционировании выемки (пункт 15) части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санкционировании личного обыска (пункт 16) части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реализации вещественных доказательств, подвергающихся быстрой порче или длительное хранение которых до разрешения уголовного дела по существу требует значительных материальных затрат (пункт 2) части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депонировании в ходе досудебного производства показания потерпевшего и свидетеля (пункт 3) части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наложении денежных взысканий на лиц, не выполняющих или выполняющих ненадлежаще процессуальные обязанности в досудебном производстве, за исключением адвокатов и прокуроров (пункт 4) части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взыскании процессуальных издержек по уголовному делу по представлению прокурора (пункт 5) части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истребовании и приобщении к уголовному делу любых сведений, документов, предметов, имеющих значение для уголовного дела (пункт 6) части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назначении экспертизы, если органом уголовного преследования в удовлетворении такого ходатайства было отказано либо по нему не принято решение в течение трех суток (пункт 7) части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принудительном приводе в орган, ведущий уголовных процесс, ранее опрошенного свидетеля (пункт 8) части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отмене меры пресечения в виде ареста (часть 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153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отмене меры пресечения в виде домашнего ареста (часть 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153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изменении меры пресечения в виде ареста (часть 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153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изменении меры пресечения в виде домашнего ареста (часть 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статьи 153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проверке законности произведенных без санкции суда осмотра (пункт 14)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статьи 220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проверке законности произведенных без санкции суда обыска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220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проверке законности произведенных без санкции суда выемки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220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проверке законности произведенных без санкции суда личного обыска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220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Отмена меры пресечения, санкционированной судом (часть 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статьи 153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санкционировании проведения негласных следственных действий (пункт 5-1) части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санкционировании принудительного освидетельствования (пункт 17) части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санкционировании принудительного получения образцов (пункт 18) части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Иные (пункт 9) части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55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обоснованности применения ранее избранной меры пресечения (часть 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статьи 148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2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6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нерассмотренных жалоб и ходатайств прокурора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Вынесено частных постановлений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отношении подозреваемого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отношении обвиняемого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отношении подсудимого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отношении осужденного иностранным судом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в отношении несовершеннолетних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в отношении инвалидов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в отношении женщин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в отношении лиц старше 60 лет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преступлениям небольшой тяжести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преступлениям средней тяжести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тяжким преступлениям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особо тяжким преступлениям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</w:tbl>
    <w:bookmarkStart w:name="z163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6 "Отчет о работе судов апелляционной инстанции по рассмотрению уголовных дел"</w:t>
      </w:r>
    </w:p>
    <w:bookmarkEnd w:id="147"/>
    <w:bookmarkStart w:name="z164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7 "Сведения по результатам пересмотра постановлений по вопросам исполнения судебных актов"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строки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неоконченных материалов, частных жалоб и протестов на начало отчетного периода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поступивших материалов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 1 и 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освобождением лица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 без рассмотрения, отозвано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материалов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удовлетворено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оставлено без удовлетворения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переводе в колонию поселения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материалы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отсрочке исполнения приговора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475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замене видов наказания в порядке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статей 41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 (пункт 1)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476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объявлении, прекращении розыска, в том числе международного, и избрании меры пресечения в отношении лиц, осужденных к наказанию, не связанному с изоляцией от общества, скрывшихся от контроля и уклоняющихся от отбывания наказания (пункт 3)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476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изменении вида учреждения уголовно-исполнительной системы (пункт 4)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476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условно-досрочном освобождении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72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замене неотбытой части наказания более мягким видом наказания либо сокращении срока назначенного наказания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73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отмене условно-досрочного освобождения (часть 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72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освобождении от наказания в связи с болезнью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75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УК, пункт 7)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476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освобождении от наказания или смягчении наказания вследствие издания уголовного закона, имеющего обратную силу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освобождении от наказания или смягчении наказания вследствие издания акта об амнистии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условного осуждения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64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РК), об отмене либо дополнении установленных для осужденного обязанностей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63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РК, пункты 8), 9)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476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освобождении от уголовной ответственности в связи с истечением срока давности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71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приговора при наличии других неисполненных приговоров, если это не решено в последнем по времени приговоре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статья 60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УК, пункт 12)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476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зачете времени содержания под стражей, времени пребывания в лечебном учреждении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62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РК, пункт 13)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476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назначении, продлении, изменении или прекращении применения принудительных мер медицинского характера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96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УК, пункт 14)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476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снижении размера удержания из заработной платы осужденного к исправительным работам в соответствии с уголовно-исполнительным законодательством (пункт 16)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476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принудительном помещении в психоневрологический диспансер для стационарной судебно-психиатрической экспертизы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279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пункт 14)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476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513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снятии судимости (пункт 20)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476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анкетных данных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установлении административного надзора по подпункту "а"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"Об административном надзоре за лицами, освобожденными из мест лишения свободы" (далее-Закон)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установлении административного надзора по подпункту "б" статьи 2 Закона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установлении административного надзора по подпункту "в"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установлении ограничения в отношении поднадзорного лица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изменении ограничений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освобождении имущества от ареста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принудительном лечении в виде химической кастрации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отмене отсрочки исполнения наказания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74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УК)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освобождении от отбывания наказания в связи с истечением сроков давности обвинительного приговора суда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77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РК, пункт 11)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476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назначении судебно-психиатрической экспертизы в отношении лиц, осужденных к лишению свободы за совершение преступления против половой неприкосновенности несовершеннолетних, для решения вопроса о наличии (отсутствии) у них психических отклонений и склонностей к сексуальному насилию (пункт 21)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476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досрочном освобождении несовершеннолетнего от принудительной меры воспитательного воздействия в виде помещения в организацию образования с особым режимом содержания (часть 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85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5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6 "Отчет о работе судов апелляционной инстанции по рассмотрению уголовных дел"</w:t>
      </w:r>
    </w:p>
    <w:bookmarkEnd w:id="149"/>
    <w:bookmarkStart w:name="z166" w:id="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8 "Сведения о рассмотрении дел об определении подсудности"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дел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дел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2021 года №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2016 года № 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9" w:id="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6а "Отчет о работе судов апелляционной инстанции по рассмотрению уголовных дел в отношении лиц, осужденных к смертной казни или пожизненному лишению свободы" (по лицам)</w:t>
      </w:r>
    </w:p>
    <w:bookmarkEnd w:id="151"/>
    <w:bookmarkStart w:name="z170" w:id="1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 "О рассмотрении дел в апелляционном порядке в отношении лиц, осужденных к смертной казни"</w:t>
      </w:r>
    </w:p>
    <w:bookmarkEnd w:id="1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преступлений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в отношении которых дела находятся в остатке на начало отчетного периода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в отношении которых дела поступили в отчетный период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Оставлено без изменения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дел о смертной казни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в отношении которых дела находятся в остатке 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приговоры отменены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приговоры изменены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направлением 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отменой обвинительного приговора и постановлением нового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прекращением дела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переквалификацией правонарушения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переквалификации правонарушения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прокурору в соответствии со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 323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Уголовно-процессуального Кодекса Республики Казахстан (далее - УПК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новое судебное рассмотрение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обвинительного приговора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оправдательного приговора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Планирование, подготовка, развязывание или ведение агрессивной войны (часть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160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Уголовного Кодекса Республики Казахстан (далее – УК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Применение запрещенных средств и методов ведения войны (часть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163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Нарушение законов и обычаев войны (часть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164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Геноцид (часть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168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Наемничество (часть 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170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измена (часть 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175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Посягательство на жизнь Первого Президента Республики Казахстан - Елбасы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177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Посягательство на жизнь Президента Республики Казахстан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178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Диверсия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184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 терроризма (часть 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255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Неповиновение или иное неисполнение приказа (часть 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437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Сопротивление начальнику или принуждение его к нарушению служебных обязанностей (часть 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438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Насильственные действия в отношении начальника (часть 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439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Дезертирство (часть 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442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по статьям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 РК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редакции 1997 года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1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6а "Отчет о работе судов апелляционной инстанции по рассмотрению уголовных дел в отношении лиц, осужденных к смертной казни или пожизненному лишению свободы"</w:t>
      </w:r>
    </w:p>
    <w:bookmarkEnd w:id="153"/>
    <w:bookmarkStart w:name="z172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 "О рассмотрении дел в апелляционном порядке в отношении лиц, осужденных к пожизненному лишению свободы"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преступлений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в отношении которых дела находятся в остатке на начало отчетного периода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в отношении которых дела поступили в отчетный период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Оставлено без изменения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дел о пожизненном лишении свободы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в отношении которых дела находятся в остатке 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приговоры отменены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приговоры изменены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направлением 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отменой обвинительного приговора и постановлением нового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прекращением дела</w:t>
            </w:r>
          </w:p>
        </w:tc>
        <w:tc>
          <w:tcPr>
            <w:tcW w:w="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переквалификаций правонарушения</w:t>
            </w:r>
          </w:p>
        </w:tc>
        <w:tc>
          <w:tcPr>
            <w:tcW w:w="9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переквалификации правонарушения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прокурору в соответствии со статьей 323 УПК РК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новое судебное рассмотрение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Обвинительного приговора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оправдательного приговора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Убийство (часть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99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Изнасилование (части 3-2, 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Насильственные действия сексуального характера (части 3-2, 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Планирование, подготовка, развязывание или ведение агрессивной войны (часть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160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Применение запрещенных средств и методов ведения войны (часть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163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Нарушение законов и обычаев войны (часть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статьи 164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Геноцид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168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Наемничество (часть 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статьи 170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измена (части 2, 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175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Посягательство на жизнь Первого Президента Республики Казахстан - Елбасы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177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Посягательство на жизнь Президента Республики Казахстан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178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Диверсия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184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 терроризма (часть 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255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и руководство преступным сообществом, а равно участие в нем (часть 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263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Контрабанда изъятых из обращения предметов или предметов, обращение которых ограничено (часть 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286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Незаконные изготовление, переработка, приобретение, хранение, перевозка в целях сбыта, пересылка либо сбыт наркотических средств, психотропных веществ, их аналогов (часть 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статьи 297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Хищение либо вымогательство наркотических средств, психотропных веществ, их аналогов (часть 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298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Склонение к потреблению наркотических средств, психотропных веществ, их аналогов (часть 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299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Посягательство на жизнь сотрудника правоохранительного, специального государственного органа, военнослужащего, государственного инспектора по охране животного мира, инспектора специализированной организации по охране животного мира, егеря (часть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380-1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Посягательство на жизнь лица, осуществляющего правосудие или досудебное расследование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408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Угроза применения насилия в отношении сотрудника учреждения, обеспечивающего изоляцию от общества, либо его близких, а также осужденного или посягательство на их здоровье или жизнь (часть 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статьи 429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Неповиновение или иное неисполнение приказа (часть 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437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Сопротивление начальнику или принуждение его к нарушению служебных обязанностей (часть 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438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Насильственные действия в отношении начальника (часть 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статьи 439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Дезертирство (части 3, 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442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по статьям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 РК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редакции 1997 года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2021 года №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2016 года № 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5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6К "Отчет о работе кассационной инстанции по рассмотрению уголовных дел" </w:t>
      </w:r>
    </w:p>
    <w:bookmarkEnd w:id="155"/>
    <w:bookmarkStart w:name="z176" w:id="1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 "Движение ходатайств"</w:t>
      </w:r>
    </w:p>
    <w:bookmarkEnd w:id="1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строки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нерассмотренных ходатайств на начало отчетного периода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ходатайств в отчетном периоде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повторно (часть 5 статьи 491 Уголовно- процессуального кодекса Республики Казахстан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(далее-УПК РК)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2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Передано по подсудности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рассмотренным апелляционной инстанцией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рассмотренным кассационной инстанцией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 января 2016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прошедшие апелляционную и кассационную инстанции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 1 января 2016 года)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прошедшие апелляционную инстанцию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на государственном языке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0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Отозвано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 до предварительного рассмотрения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(часть 1 статьи 489 УПК РК)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разрешенных ходатайств с истребованием уголовных дел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(пункт 2) части 1 статьи 490 УПК РК)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по предварительному рассмотрению ходатайств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Рассмотрены с нарушением сроков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рассмотрено ходатайств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Ходатайства объединены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нерассмотренных ходатайств на конец отчетного периода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вынесенных частных постановлений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передаче ходатайства в кассационную инстанцию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(пункт 1) части 1 статьи 491 УПК РК)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 в передаче ходатайства в кассационную инстанцию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(пункт 2) части 1 статьи 491 УПК РК)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возвращении ходатайства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(пункт 3) части 1 статьи 491 УПК РК)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6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6К "Отчет о работе кассационной инстанции по рассмотрению уголовных дел"</w:t>
      </w:r>
    </w:p>
    <w:bookmarkEnd w:id="166"/>
    <w:bookmarkStart w:name="z187" w:id="1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 "Движение ходатайств о внесении представлений Председателем Верховного Суда Республики Казахстан"</w:t>
      </w:r>
    </w:p>
    <w:bookmarkEnd w:id="1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нерассмотренных ходатайств о внесении представлений на начало отчетного периода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ходатайств о внесении представлений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отчетном периоде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2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Повторно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8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соблюден порядок обжалования в апелляционном порядке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порядке пункта 1) части 2 статьи 484 УПК РК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пересмотре постановлении кассационной инстанций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решение о внесении представления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Отказано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9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6К "Отчет о работе кассационной инстанции по рассмотрению уголовных дел"</w:t>
      </w:r>
    </w:p>
    <w:bookmarkEnd w:id="169"/>
    <w:bookmarkStart w:name="z190" w:id="1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 "Движение дел с постановлениями о передаче ходатайства с делом для рассмотрения в кассационной инстанции"</w:t>
      </w:r>
    </w:p>
    <w:bookmarkEnd w:id="1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строки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нерассмотренных дел на начало отчетного периода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дел с постановлениями о передаче ходатайства в кассационную инстанцию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дел, по которым ходатайства отозваны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рассмотрено (сумма граф 5-8)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дел с постановлениями о передаче ходатайства с делом для рассмотрения в кассационной инстанции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удовлетворением ходатайств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частичным удовлетворением ходатайств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1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дел с постановлениями о передаче ходатайства с делом для рассмотрения в кассационной инстанции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с нарушением сроков, установленных УПК РК (из графы 4)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Объединено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нерассмотренных дел на конец отчетного периода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Вынесено частных постановлений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на государственном языке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2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Ранее отказано в передаче ходатайства с делом для рассмотрения в кассационной инстанции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удовлетворения ходатайств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 в пересмотре дела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(пункт 1) части 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494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5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6К "Отчет о работе кассационной инстанции по рассмотрению уголовных дел"</w:t>
      </w:r>
    </w:p>
    <w:bookmarkEnd w:id="174"/>
    <w:bookmarkStart w:name="z196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 "Движение дел с протестами на вступившие в законную силу приговоры и постановления"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строки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нерассмотренных дел на начало отчетного периода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дел с протестами в отчетном периоде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с постановлениями о пересмотре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Отказано в пересмотре судебного акта ввиду отсутствия оснований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дел, по которым протесты отозваны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рассмотрено (сумма граф 8-10)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дел с постановлениями о пересмотре судебных актов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с нарушением сроков, установленных УПК РК (из графы 7)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нерассмотренных дел с протестами на конец отчетного периода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Вынесено частных постановлений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на государственном языке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2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Ранее отказано в передаче ходатайства с делом для рассмотрения в кассационной инстанции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удовлетворением протеста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частичным удовлетворением протестов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протест оставлен без удовлетворения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9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6К "Отчет о работе кассационной инстанции по рассмотрению уголовных дел"</w:t>
      </w:r>
    </w:p>
    <w:bookmarkEnd w:id="178"/>
    <w:bookmarkStart w:name="z200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5 "Движение ходатайств, представлений и протестов на приговоры судов первой и апелляционной инстанций, рассмотренных кассационной инстанцией" (по лицам)</w:t>
      </w:r>
    </w:p>
    <w:bookmarkEnd w:id="1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строки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лиц, в отношении которых приговоры рассмотрены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лиц, в отношении которых приговоры обжалованы, опротестованы (из графы 1)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лиц, в отношении которых приговоры оставлены без изменения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отменено приговоров (за исключением граф 26-27)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 4, 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ввиду необоснованного вынесения оправдательного приговора или прекращения дела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инстанции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 инстанции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инстанцией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 инстанцией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небольшой тяжести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средней тяжести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тяжкие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тяжкие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строки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преступлениям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делам ускоренного досудебного расследования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проступкам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рассмотренным в сокращенном порядке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рассмотренным в согласительном производстве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частного обвинения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дознания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граждан ближнего зарубежья Содружества Независимых Государств (далее - СНГ)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граждан дальнего зарубежья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лиц без гражданства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о долевом участии в строительстве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дела, рассмотренные на государственном языке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дела, рассмотренные по вновь открывшимся обстоятельствам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дела, рассмотренные с участием присяжных заседателей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применением международных конвенций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строки 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пакт о гражданских и политических правах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пакт о ликвидации всех форм дискриминации в отношении женщин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пакт об экономических, социальных и культурных правах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ликвидации всех форм расовой дискриминации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правах ребенка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правах инвалидов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делам с участием женщин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делам несовершеннолетних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приказного производства из числа преступлений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приказного производства из числа проступков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статьи Уголовного Кодекса Республики Казахстан (далее – УК РК)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правонарушения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всем статьям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 РК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редакции 1997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1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 4, 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ввиду осуждения невиновного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ввиду неправильной квалификации деяния осужденного, неправильного определения вида рецидива и режима исправительного учреждения уголовно-исполнительной системы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ввиду лишения потерпевшего права на судебную защиту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ввиду неправильного назначения наказания либо несоответствия назначенного судом наказания тяжести уголовного правонарушения и личности осужденного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ввиду несоответствия выводов суда, изложенных в приговоре, фактическим обстоятельствам дела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инстанцией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 инстанцией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инстанцией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 инстанцией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инстанцией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 инстанцией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инстанцией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 инстанцией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инстанцией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 инстанцией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2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1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 4, 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отменено с прекращением дела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 24, 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ввиду односторонности и неполноты судебного следствия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существенные нарушения уголовно-процессуального закона" (основание к отмене или изменению, приговора, постановления)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Приговор отменен со всеми предыдущими постановлениями с направлением дела на новое судебное разбирательство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виду изменения законодательства, амнистии, по другим основаниям независящим от судьи основаниям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инстанцией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 инстанцией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инстанцией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 инстанцией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первой инстанции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апелляционной инстанции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первой инстанции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апелляционной инстанции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первой инстанции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апелляционной инстанции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</w:tbl>
    <w:bookmarkStart w:name="z203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Отменены постановления апелляционной инстанции с оставлением приговора без изменения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Отменены постановления апелляционной инстанции с изменением приговора суда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Отменены постановления и приговоры апелляционной инстанции, за исключением изменения законодательства или амнистии, либо по другим, не зависящим от судьи основаниям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отменено постановлений апелляции (при рассмотрении приговора)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отменено постановлений кассации (при рассмотрении приговора)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 приговоров по протестам прокурора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(из граф 4 и 5)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первой инстанции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апелляционной инстанции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первой инстанции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апелляционной инстанции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первой инстанции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апелляционной инстанции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первой инстанции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апелляционной инстанции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5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 38,39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изменено (за исключением граф 46, 47)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Приговоры изменены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удовлетворением доводов протеста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частичным удовлетворением доводов протеста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ввиду изменения законодательства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изменением квалификации и снижением наказания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изменением квалификации без снижения наказания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первой инстанции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апелляционной инстанции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первой инстанции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апелляционной инстанции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первой инстанции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апелляционной инстанции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первой инстанции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апелляционной инстанции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первой инстанции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апелляционной инстанции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первой инстанции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апелляционной инстанции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</w:tbl>
    <w:bookmarkStart w:name="z206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Приговоры изменены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изменения квалификации со снижением наказания или со смягчением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назначением более строгого наказания с изменением квалификации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назначением более строгого наказания без изменения квалификации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изменением вида исправительной колонии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части рецидива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части гражданского иска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первой инстанции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апелляционной инстанции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первой инстанции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апелляционной инстанции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первой инстанции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апелляционной инстанции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первой инстанции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апелляционной инстанции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первой инстанции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апелляционной инстанции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первой инстанции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апелляционной инстанции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7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1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приговора изменены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 66-67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неправильное разрешение вопроса о конфискации имущества" (согласно  пункту 6 части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485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прекращением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протестам прокуроров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удовлетворением доводов протеста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частичным удовлетворением доводов протеста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первой инстанции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апелляционной инстанции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первой инстанции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апелляционной инстанции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первой инстанции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апелляционной инстанции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первой инстанции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апелляционной инстанции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первой инстанции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</w:tbl>
    <w:bookmarkStart w:name="z208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 66-67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освобожденных лиц из мест лишения свободы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Приговоры изменены с отменой в части, с направлением на новое рассмотрение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изменено постановлений апелляции (при рассмотрении приговора)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изменено постановлений кассации (при рассмотрении приговора)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 апелляции оставлены без изменения (при рассмотрении приговора)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 кассации оставлены без изменения (при рассмотрении приговора)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восстановленных первоначальных приговоров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частичным удовлетворением доводов протеста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апелляционной инстанции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первой инстанции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приговорам апелляционной инстанции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</w:tbl>
    <w:bookmarkStart w:name="z209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6-К "Отчет о работе кассационной инстанции по рассмотрению уголовных дел"</w:t>
      </w:r>
    </w:p>
    <w:bookmarkEnd w:id="188"/>
    <w:bookmarkStart w:name="z210" w:id="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6 "Движение ходатайств, протестов и представлений на постановления судов первой, апелляционной инстанций, рассмотренных кассационной инстанцией" (по лицам)</w:t>
      </w:r>
    </w:p>
    <w:bookmarkEnd w:id="1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строки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лиц, в отношении которых постановления рассмотрены коллегией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лиц, по постановлениям 1 инстанции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лиц по постановлениям апелляционной инстанции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лиц, в отношении которых постановления 1 инстанции оставлены без изменения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лиц, в отношении которых постановления апелляционной инстанции оставлены без изменения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 постановлений инстанций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 исключением граф 39-44)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кассационной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небольшой тяжести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средней тяжести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тяжкие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тяжкие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строки 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преступлениям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ускоренного досудебного расследования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проступкам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рассмотренным в сокращенном порядке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делам, рассмотренным в согласительном производстве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частного обвинения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 дознания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граждан ближнего зарубежья (СНГ)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граждан дальнего зарубежья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лиц без гражданства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о долевом участии в строительстве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Дела, рассмотренные на государственном языке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Дела, рассмотренные по вновь открывшимся обстоятельствам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Дела, рассмотренные с участием присяжных заседателей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применением международных конвенций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строки 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пакт о гражданских и политических правах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пакт о ликвидации всех форм дискриминации в отношении женщин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пакт об экономических, социальных и культурных правах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ликвидации всех форм расовой дискриминации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правах ребенка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правах инвалидов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с участием женщин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несовершеннолетних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приказного производства из числа преступлений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делам приказного производства из числа проступков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статьи УК РК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правонарушения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всем статьям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 РК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редакции 1997 года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2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 6-8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ввиду отмены постановления в связи с осуждением невиновного по постановлению инстанции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ввиду отмены постановления 1 инстанции в связи с применением принудительных мер медицинского характера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ввиду отмены постановлений в связи с направлением уголовного дела на новое суд рассмотрение апелляционной инстанцией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 отменены ввиду односторонности или неполноты судебного следствия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кассационной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инстанции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 инстанции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кассационной инстанции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3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1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из граф 6-8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 отменены ввиду несоответствия выводов суда фактическим обстоятельствам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 отменены ввиду неправильного применения уголовного закона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 отменены из-за существенного нарушения УПК РК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отменено, в том числе, ввиду несоответствия наказания тяжести преступления и личности осужденного по постановлениям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инстанции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 инстанции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кассационной инстанции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инстанции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 инстанции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кассационной инстанции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инстанции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 инстанции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кассационной инстанции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инстанции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</w:tbl>
    <w:bookmarkStart w:name="z214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из граф 6-8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отменено с прекращением дела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 постановлений инстанций с прекращением дела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отменено, в том числе, ввиду несоответствия наказания тяжести преступления и личности осужденного по постановлениям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  в том числе,  из-за мягкости назначенного наказания по постановлению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отсутствием состава или события преступления по постановлениям инстанций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 инстанции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кассационной инстанции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инстанции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 инстанции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кассационной инстанции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инстанции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 инстанции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кассационной инстанции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инстанции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 инстанции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</w:tbl>
    <w:bookmarkStart w:name="z215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отсутствием состава или события преступления по постановлениям инстанций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ввиду изменения законодательства или амнистии по постановлениям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другим, не зависящим от судьи основаниям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другим основаниям по постановлениям инстанций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кассационной инстанции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инстанции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 инстанции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кассационной инстанции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инстанции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 инстанции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кассационной инстанции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инстанции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 инстанции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кассационной инстанции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</w:tbl>
    <w:bookmarkStart w:name="z216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</w:t>
      </w:r>
    </w:p>
    <w:bookmarkEnd w:id="1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лиц, освобожденных из-под стражи по прекращенным делам по постановлениям инстанций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 постановлений по протестам прокуроров (из граф 6-8)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51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изменено постановлений инстанций (за исключением граф 59-61)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удовлетворением доводов протеста по инстанциям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частичным удовлетворением доводов протеста по инстанциям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инстанции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 инстанции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кассационной инстанции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кассационной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кассационной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кассационной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</w:tbl>
    <w:bookmarkStart w:name="z217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ввиду изменения законодательства или амнистии по постановлениям инстанций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 апелляционной инстанции изменены с изменением квалификации и снижением наказания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 апелляционной инстанции изменены с изменением квалификации без снижения наказания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 апелляционной инстанции изменены без изменения квалификации со снижением или смягчением наказания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 апелляционной инстанции изменены с назначением более строгого наказания с изменением квалификации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 апелляционной инстанции изменены с назначением более строгого наказания без изменения квалификации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инстанции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 инстанции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кассационной инстанции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</w:tbl>
    <w:bookmarkStart w:name="z218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 апелляционной инстанции изменены с изменением вида исправительной колонии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 апелляционной инстанции изменены в части рецидива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 апелляционной инстанции изменены с исключением дополнительного наказания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 апелляционной инстанции изменены в части гражданского иска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 апелляционной инстанции изменены с отменой части обвинения с направлением на новое рассмотрение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 апелляционной инстанции изменены по протестам и ходатайствам одновременно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 апелляционной инстанции изменены по протестам прокуроров (из граф 56-58)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удовлетворением доводов протеста по постановлениям инстанций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частичным удовлетворением доводов протеста по постановлениям инстанций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</w:tbl>
    <w:bookmarkStart w:name="z219" w:id="1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6К "Отчет о работе кассационной инстанции по рассмотрению уголовных дел" </w:t>
      </w:r>
    </w:p>
    <w:bookmarkEnd w:id="198"/>
    <w:bookmarkStart w:name="z220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7 "Движение дел с представлениями Председателя Верховного Суда Республики Казахстан на вступившие в законную силу приговоры и постановления"</w:t>
      </w:r>
    </w:p>
    <w:bookmarkEnd w:id="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нерассмотренных дел на начало отчетного периода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дел с представлениями в отчетном периоде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дел, по которым представления отозваны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дел с удовлетворением представления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дел без удовлетворения представления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частичным удовлетворением представления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с нарушением сроков, установленных УПК РК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нерассмотренных дел с представлениями на конец отчетного периода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Вынесено частных постановлений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на государственном языке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2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Ранее отказано в передаче ходатайства с делом для рассмотрения в кассационной инстанции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2" w:id="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6К "Отчет о работе кассационной инстанции по рассмотрению уголовных дел" </w:t>
      </w:r>
    </w:p>
    <w:bookmarkEnd w:id="201"/>
    <w:bookmarkStart w:name="z223" w:id="2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8 "Движение дел с представлениями председателей областных судов на вступившие в законную силу приговоры и постановления"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нерассмотренных дел на начало отчетного периода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дел с представлениями в отчетном периоде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дел, по которым представления отозваны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дел с удовлетворением представления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дел без удовлетворения представления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частичным удовлетворением представления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с нарушением сроков, установленных УПК РК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нерассмотренных дел с представлениями на конец отчетного периода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Вынесено частных постановлений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на государственном языке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Ранее рассмотрено в кассационном порядке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4" w:id="2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6К "Отчет о работе кассационной инстанции по рассмотрению уголовных дел"</w:t>
      </w:r>
    </w:p>
    <w:bookmarkEnd w:id="203"/>
    <w:bookmarkStart w:name="z225" w:id="2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9 "Рассмотрение ходатайств по пересмотру по вновь открывшимся обстоятельствам"</w:t>
      </w:r>
    </w:p>
    <w:bookmarkEnd w:id="2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ходатайств на начало отчетного периода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ходатайств по вновь открывшимся обстоятельствам в отчетном периоде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Принято к производству по вновь открывшимся обстоятельствам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по результатам рассмотрения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ходатайств 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отменено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 в пересмотре дела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6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6К "Отчет о работе кассационной инстанции по рассмотрению уголовных дел"</w:t>
      </w:r>
    </w:p>
    <w:bookmarkEnd w:id="205"/>
    <w:bookmarkStart w:name="z227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10 "Движение жалоб на решения о выдаче лица (экстрадиции)"</w:t>
      </w:r>
    </w:p>
    <w:bookmarkEnd w:id="2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 по экстрадиции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материалов на начало отчетного периода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материалов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материалов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Вынесено постановление о приостановлении решения о выдаче лица (экстрадиции)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признании решения о выдаче лица (экстрадиции) незаконным или необоснованным и его отмене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оставлении жалобы без удовлетворения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8" w:id="2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6К "Отчет о работе кассационной инстанции по рассмотрению уголовных дел"</w:t>
      </w:r>
    </w:p>
    <w:bookmarkEnd w:id="207"/>
    <w:bookmarkStart w:name="z229" w:id="2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11 "Рассмотрение вопроса об определении подсудности"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Уголовные дела об определении подсудности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дел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дел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2021 года №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2016 года № 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32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6Ка "Отчет о работе кассационной инстанции по рассмотрению уголовных дел в отношении лиц, осужденных к смертной казни или пожизненному лишению свободы"</w:t>
      </w:r>
    </w:p>
    <w:bookmarkEnd w:id="209"/>
    <w:bookmarkStart w:name="z233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 "О рассмотрении дел в кассационном порядке в отношении лиц, осужденных к смертной казни"</w:t>
      </w:r>
    </w:p>
    <w:bookmarkEnd w:id="2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преступлений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Строки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в отношении которых уголовные дела находятся в остатке на начало отчетного периода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в отношении которых уголовные дела поступили в отчетный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2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Оставлено без изменения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уголовных дел о смертной казни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признано наличие оснований, предусмотренных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485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Уголовно-процессуального Кодекса Республики Казахстан (далее - УПК РК)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установлено оснований и отказано в пересмотре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Приговоры отменены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приговор первой инстанции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приговор апелляционной инстанции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направлением дела на новое судебное рассмотрение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суд апелляционной инстанции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суд первой инстанции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Планирование, подготовка, развязывание или ведение агрессивной войны (часть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160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Уголовного Кодекса Республики Казахстан (далее – УК РК)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Применение запрещенных средств и методов ведения войны (часть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163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Нарушение законов и обычаев войны (часть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164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Геноцид (часть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статьи 168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Наемничество (часть 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статьи 170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измена (часть 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статьи 175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Посягательство на жизнь Первого Президента Республики Казахстан - Елбасы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177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Посягательство на жизнь Президента Республики Казахстан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178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Диверсия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статья 184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 РК)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 терроризма (часть 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статьи 255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Неповиновение или иное неисполнение приказа (часть 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статьи 437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Сопротивление начальнику или принуждение его к нарушению служебных обязанностей (часть 4 статьи 438 УК РК)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Насильственные действия в отношении начальника (часть 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статьи 439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Дезертирство (часть 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442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по статьям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 РК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редакции 1997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4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уголовных дел о смертной казни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Смертная казнь заменена на пожизненное лишение свободы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в отношении которых дела находятся в остатке 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Приговоры отменены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 отменены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приговоры изменены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 изменены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прекращением дела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 инстанции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кассационной инстанции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первой инстанции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апелляционной инстанции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переквалификацией преступлений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переквалификации преступлений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апелляционной инстанции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кассационной инстанции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5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6Ка "Отчет о работе кассационной инстанции по рассмотрению уголовных дел в отношении лиц, осужденных к смертной казни или пожизненному лишению свободы"</w:t>
      </w:r>
    </w:p>
    <w:bookmarkEnd w:id="212"/>
    <w:bookmarkStart w:name="z236" w:id="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 "О рассмотрении уголовных дел в кассационном порядке в отношении лиц, осужденных к пожизненному лишению свободы (по числу лиц)"</w:t>
      </w:r>
    </w:p>
    <w:bookmarkEnd w:id="2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преступлений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в отношении которых дела находятся в остатке на начало отчетного периода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в отношении которых дела поступили в отчетный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графы 2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Оставлено без изменения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дел по пожизненному лишению свободы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признано наличие предусмотренных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485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УПК РК оснований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установлено оснований и отказано в пересмотре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приговоры отменены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приговор первой инстанции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приговор апелляционной инстанции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направлением дела на новое судебное рассмотрение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суд апелляционной инстанции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суд первой инстанции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Убийство (часть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99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Изнасилование (части 3-2, 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Насильственные действия сексуального характера (части 3-2, 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Планирование, подготовка, развязывание или ведение агрессивной войны (часть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статьи 160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 РК)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Применение запрещенных средств и методов ведения войны (часть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163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Нарушение законов и обычаев войны (часть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164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Геноцид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168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Наемничество (часть 4 статьи 170 УК РК)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Государственная измена (часть 2,3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175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Посягательство на жизнь Первого Президента Республики Казахстан - Елбасы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177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Посягательство на жизнь Президента Республики Казахстан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178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Диверсия (статья 184 УК РК)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 терроризма (часть 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255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Создание и руководство преступным сообществом, а равно участие в нем (часть 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статьи 263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 РК)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Контрабанда изъятых из обращения предметов или предметов, обращение которых ограничено (часть 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286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Незаконные изготовление, переработка, приобретение, хранение, перевозка в целях сбыта, пересылка либо сбыт наркотических средств, психотропных веществ, их аналогов (часть 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297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Хищение либо вымогательство наркотических средств, психотропных веществ, их аналогов (часть 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298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Склонение к потреблению наркотических средств, психотропных веществ, их аналогов (часть 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299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Посягательство на жизнь сотрудника правоохранительного, специального государственного органа, военнослужащего, государственного инспектора по охране животного мира, инспектора специализированной организации по охране животного мира, егеря (часть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380-1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Посягательство на жизнь лица, осуществляющего правосудие или досудебное расследование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408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Угроза применения насилия в отношении сотрудника учреждения, обеспечивающего изоляцию от общества, либо его близких, а также осужденного или посягательство на их здоровье или жизнь (часть 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429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Неповиновение или иное неисполнение приказа (часть 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437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Сопротивление начальнику или принуждение его к нарушению служебных обязанностей (часть 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438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Насильственные действия в отношении начальника (часть 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439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Дезертирство (часть 3,4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442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по статьям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 РК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редакции 1997 года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7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2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дел по пожизненному лишению свободы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лиц, которым в порядке надзора назначено пожизненное лишение свободы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лиц, в отношении которых дела находятся в остатке 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приговоры отменены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 отменены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приговоры изменены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 изменены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прекращением дела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апелляционной инстанции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кассационной инстанции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первой инстанции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апелляционной инстанции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переквалификацией преступлений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переквалификации преступлений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апелляционной инстанции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кассационной инстанции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2021 года №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2016 года № 84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40" w:id="2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№ 2-Ж. "Отчет о рассмотрении судами жалоб по делам частного обвинения"</w:t>
      </w:r>
    </w:p>
    <w:bookmarkEnd w:id="2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строки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жалоб на начало отчетного периода</w:t>
            </w:r>
          </w:p>
        </w:tc>
        <w:tc>
          <w:tcPr>
            <w:tcW w:w="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жалоб за отчетный период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них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жалоб, несоответствующих требованиям части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статей 408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Уголовно-процессуального кодекса Республики Казахстан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(далее - УПК РК)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 заявителю без рассмотрения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вынесено постановлений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Рассмотрено с нарушением срока (часть 2 статьи 409 УПК РК)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 жалоб на конец отчетного периода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из органов следствия, дознания, прокуратуры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из других судов по территориальности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принятии жалобы к своему производству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отказе в принятии жалобы к своему производству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передаче жалобы по подследственности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передаче жалобы по подсудности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Неосторожное причинение вреда здоровью (части 1,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Уголовного Кодекса Республики Казахстан (далее - УК РК)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Понуждение к половому сношению, мужеложству, лесбиянству или иным действиям сексуального характера (часть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123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Оскорбление (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статья 131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Нарушение неприкосновенности частной жизни и законодательства РК о персональных данных и их защите (части 1,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147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Нарушение неприкосновенности жилища (часть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149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Воспрепятствование осуществлению избирательных прав или работе избирательных комиссий (часть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150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Нарушение трудового законодательства Республики Казахстан (части 1,2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152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Нарушение авторских и (или) смежных прав (часть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198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Нарушение прав на изобретения, полезные модели, промышленные образцы, селекционные достижения или топологии интегральных микросхем (часть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199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Разглашение врачебной тайны (часть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321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УК РК)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дела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всем статьям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 РК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редакции 1997 года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2021 года № 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Генерального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апреля 2016 года № 84</w:t>
            </w:r>
          </w:p>
        </w:tc>
      </w:tr>
    </w:tbl>
    <w:bookmarkStart w:name="z243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Инструкция по формированию судебных отчетов в уголовно-правовой сфере</w:t>
      </w:r>
    </w:p>
    <w:bookmarkEnd w:id="217"/>
    <w:bookmarkStart w:name="z244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18"/>
    <w:bookmarkStart w:name="z24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Настоящая Инструкция по формированию судебных отчетов в уголовно - правовой сфере определяет основные положения формирования отчетов форм № 1 "Отчет о работе судов первой инстанции по рассмотрению уголовных дел", № 6 "Отчет о работе судов апелляционной инстанции по рассмотрению уголовных дел", № 6а "Отчет о работе судов апелляционной инстанции по рассмотрению уголовных дел в отношении лиц, осужденных к смертной казни или пожизненному лишению свободы", № 6К "Отчет о работе кассационной инстанции по рассмотрению уголовных дел", № 6 Ка "Отчет о работе кассационной инстанции по рассмотрению уголовных дел в отношении лиц, осужденных к смертной казни или пожизненному лишению свободы" и № 2-Ж "Отчет о рассмотрении судами жалоб по делам частного обвинения" (далее – отчеты) в автоматизированной информационной системе (далее – АИС) Комитета по правовой статистике и специальным учетам Генеральной прокуратуры Республики Казахстан (далее – Комитет) на основе электронных информационных учетных документов (далее - ЭИУД) информационной системы судебных органов Республики Казахстан (далее - ИС СО РК).</w:t>
      </w:r>
    </w:p>
    <w:bookmarkEnd w:id="219"/>
    <w:bookmarkStart w:name="z24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Разработка форм ЭИУД осуществляется Комитетом по согласованию с Департаментом по обеспечению деятельности судов при Верховном Суде Республики Казахстан (аппарат Верховного Суда Республики Казахстан) (далее – Департамент).</w:t>
      </w:r>
    </w:p>
    <w:bookmarkEnd w:id="220"/>
    <w:bookmarkStart w:name="z24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Ввод и учет ЭИУД в ИС СО РК ведется работниками Департамента и его территориальных подразделений (администраторами судов) в областях, столице и городах республиканского значения (в том числе филиалов-канцелярий районных и приравненных к ним судов).</w:t>
      </w:r>
    </w:p>
    <w:bookmarkEnd w:id="221"/>
    <w:bookmarkStart w:name="z24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Точность заполнения реквизитов ЭИУД обеспечит достоверность отчетных данных.</w:t>
      </w:r>
    </w:p>
    <w:bookmarkEnd w:id="222"/>
    <w:bookmarkStart w:name="z24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Территориальными органами Комитета на постоянной основе проводятся мониторинги базы данных АИС Комитета. В случае выявления фактов нарушений, искажений при заполнении реквизитов ЭИУД принимаются незамедлительные меры по их устранению.</w:t>
      </w:r>
    </w:p>
    <w:bookmarkEnd w:id="223"/>
    <w:bookmarkStart w:name="z25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Отчеты о деятельности судов первой, апелляционной и кассационной инстанций на основании данных ЭИУД ИС СО РК формируются Комитетом.</w:t>
      </w:r>
    </w:p>
    <w:bookmarkEnd w:id="224"/>
    <w:bookmarkStart w:name="z251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Отчеты составляются ежеквартально с нарастающим итогом с 1 января текущего отчетного периода.</w:t>
      </w:r>
    </w:p>
    <w:bookmarkEnd w:id="225"/>
    <w:bookmarkStart w:name="z25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если день срока приходится на нерабочий день, то днем представления отчета считается ближайший следующий за ним рабочий день.</w:t>
      </w:r>
    </w:p>
    <w:bookmarkEnd w:id="226"/>
    <w:bookmarkStart w:name="z253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Виды и формы ЭИУД</w:t>
      </w:r>
    </w:p>
    <w:bookmarkEnd w:id="227"/>
    <w:bookmarkStart w:name="z254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Формирование отчетов о работе судов по рассмотрению уголовных дел осуществляется на основании следующих видов ЭИУД:</w:t>
      </w:r>
    </w:p>
    <w:bookmarkEnd w:id="228"/>
    <w:bookmarkStart w:name="z255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"ЭИУД на уголовное дело, рассмотренное судом первой инстанции" (далее – ЭИУД 1);</w:t>
      </w:r>
    </w:p>
    <w:bookmarkEnd w:id="229"/>
    <w:bookmarkStart w:name="z256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"ЭИУД по исполнению судебных актов по уголовному делу" (далее - ЭИУД 5).</w:t>
      </w:r>
    </w:p>
    <w:bookmarkEnd w:id="230"/>
    <w:bookmarkStart w:name="z257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возрасте, а также в реквизите "несовершеннолетний" указываются на момент поступления представления (ходатайства) в суд, возраст при этом учитывается по числу полных исполнившихся лет;</w:t>
      </w:r>
    </w:p>
    <w:bookmarkEnd w:id="231"/>
    <w:bookmarkStart w:name="z25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"ЭИУД по обжалованию решений прокурора, органов уголовного преследования (статья 106 Уголовно-процессуального кодекса Республики Казахстан)" (далее – ЭИУД 5.1);</w:t>
      </w:r>
    </w:p>
    <w:bookmarkEnd w:id="232"/>
    <w:bookmarkStart w:name="z259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"ЭИУД по полномочиям следственного судьи (санкция)" (далее – ЭИУД 5.2);</w:t>
      </w:r>
    </w:p>
    <w:bookmarkEnd w:id="233"/>
    <w:bookmarkStart w:name="z26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"ЭИУД на уголовное дело, рассмотренное судом апелляционной инстанции" (далее – ЭИУД 2);</w:t>
      </w:r>
    </w:p>
    <w:bookmarkEnd w:id="234"/>
    <w:bookmarkStart w:name="z26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"ЭИУД на уголовное дело, рассмотренное судом кассационной инстанции" (далее – ЭИУД 3);</w:t>
      </w:r>
    </w:p>
    <w:bookmarkEnd w:id="235"/>
    <w:bookmarkStart w:name="z26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"ЭИУД на лицо".</w:t>
      </w:r>
    </w:p>
    <w:bookmarkEnd w:id="236"/>
    <w:bookmarkStart w:name="z263" w:id="2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Введение ЭИУД в ИС СО РК</w:t>
      </w:r>
    </w:p>
    <w:bookmarkEnd w:id="237"/>
    <w:bookmarkStart w:name="z264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ЭИУД подлежат электронному заполнению все реквизиты по делам и по лицам.</w:t>
      </w:r>
    </w:p>
    <w:bookmarkEnd w:id="238"/>
    <w:bookmarkStart w:name="z265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соединения судом в одно производство двух и более уголовных дел в отношении одного и того же лица, ЭИУД на лицо также объединяется в один ЭИУД (по более тяжкому правонарушению или по номеру основного уголовного дела).</w:t>
      </w:r>
    </w:p>
    <w:bookmarkEnd w:id="239"/>
    <w:bookmarkStart w:name="z266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Присвоение номеров уголовных дел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приема и регистрации заявления, сообщения или рапорта об уголовных правонарушениях, а также ведения Единого реестра досудебных расследований, утвержденными приказом Генерального Прокурора Республики Казахстан от 19 сентября 2014 года № 89 (зарегистрированный в Реестре государственной регистрации нормативных правовых актов под № 9744).</w:t>
      </w:r>
    </w:p>
    <w:bookmarkEnd w:id="240"/>
    <w:bookmarkStart w:name="z267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сохраняется номер уголовного дела, присвоенный органом уголовного преследования.</w:t>
      </w:r>
    </w:p>
    <w:bookmarkEnd w:id="241"/>
    <w:bookmarkStart w:name="z268" w:id="2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Произведение корректировок ЭИУД в ИС СО РК</w:t>
      </w:r>
    </w:p>
    <w:bookmarkEnd w:id="242"/>
    <w:bookmarkStart w:name="z269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Корректировка реквизитов ЭИУД, внесенных в ИС СО РК, производится Департаментом или канцеляриями судов по своей инициативе, либо по инициативе Комитета и его территориальных органов.</w:t>
      </w:r>
    </w:p>
    <w:bookmarkEnd w:id="243"/>
    <w:bookmarkStart w:name="z270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Сведения о произведенной корректировке (с указанием номера дела, наименования изменяемого реквизита, прежнего и нового показателя), на основании которых производится корректировка в АИС Комитета, незамедлительно предоставляются в Комитет или его территориальный орган.</w:t>
      </w:r>
    </w:p>
    <w:bookmarkEnd w:id="244"/>
    <w:bookmarkStart w:name="z271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Достоверность и полноту предоставляемых сведений из баз данных ИС СО РК обеспечивают территориальные подразделения (администраторы судов) Департамента и лица, ответственные за ввод ЭИУД (в том числе филиалов-канцелярий районных и приравненных к ним судов).</w:t>
      </w:r>
    </w:p>
    <w:bookmarkEnd w:id="245"/>
    <w:bookmarkStart w:name="z272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отказа, непредставления данных правовой статистики, представления их с нарушением установленного срока, сокрытия, приписки, других умышленных искажений данных правовой статистики, а равно воспрепятствования в какой-либо форме получению правовой статистической информации, вопрос об ответственности виновных лиц рассматривается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498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"Об административных правонарушениях".</w:t>
      </w:r>
    </w:p>
    <w:bookmarkEnd w:id="246"/>
    <w:bookmarkStart w:name="z273" w:id="2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Формирование отчетов</w:t>
      </w:r>
    </w:p>
    <w:bookmarkEnd w:id="247"/>
    <w:bookmarkStart w:name="z274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Отчеты формируются на основании данных ЭИУД в соответствии с алгоритмом расчета показателей.</w:t>
      </w:r>
    </w:p>
    <w:bookmarkEnd w:id="248"/>
    <w:bookmarkStart w:name="z275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Сводные отчеты по республике представляются для подписания Председателю Комитета 8 числа месяца, следующего за отчетным периодом.</w:t>
      </w:r>
    </w:p>
    <w:bookmarkEnd w:id="249"/>
    <w:bookmarkStart w:name="z276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Сводные отчеты после подписания, но не позднее 10 числа месяца, следующего за отчетным периодом, направляются в Департамент.</w:t>
      </w:r>
    </w:p>
    <w:bookmarkEnd w:id="250"/>
    <w:bookmarkStart w:name="z277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Сводные отчеты по областям подписываются начальниками территориальных органов Комитета (после утверждения статистического среза Комитетом), которые обеспечивают их сохранность на местах (без направления в Комитет). При наличии расхождений между оригиналами и данными АИС Комитета, за основу берутся данные АИС Комитета, сформированные на основании данных ИС СО РК.</w:t>
      </w:r>
    </w:p>
    <w:bookmarkEnd w:id="251"/>
    <w:bookmarkStart w:name="z278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случае корректировки отчета Комитетом в двухдневный срок со дня осуществления корректировки в Департамент направляется уведомление с приложением откорректированного отчета. Корректировка отчетов, после утверждения статистического среза проводится Комитетом.</w:t>
      </w:r>
    </w:p>
    <w:bookmarkEnd w:id="252"/>
    <w:bookmarkStart w:name="z279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составлении отчетов следует учитывать, что соединенные дела в одно производство учитываются, как одно дело по которому выносится одно решение.</w:t>
      </w:r>
    </w:p>
    <w:bookmarkEnd w:id="253"/>
    <w:bookmarkStart w:name="z280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Остаток нерассмотренных дел на начало отчетного периода приводится по состоянию на 1 января отчетного года. Данный показатель является неизменным.</w:t>
      </w:r>
    </w:p>
    <w:bookmarkEnd w:id="254"/>
    <w:bookmarkStart w:name="z281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Остаток нерассмотренных дел на конец отчетного периода указывается по состоянию на конец квартала, полугодия, девяти месяцев, года.</w:t>
      </w:r>
    </w:p>
    <w:bookmarkEnd w:id="255"/>
    <w:bookmarkStart w:name="z282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Отчет формы № 1 "Отчет о работе судов первой инстанции по рассмотрению уголовных дел"</w:t>
      </w:r>
    </w:p>
    <w:bookmarkEnd w:id="256"/>
    <w:bookmarkStart w:name="z283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Данный отчет отражает сведения о работе судов первой инстанции по рассмотрению уголовных дел.</w:t>
      </w:r>
    </w:p>
    <w:bookmarkEnd w:id="257"/>
    <w:bookmarkStart w:name="z284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Количество прекращенных дел, указанных в графе 12, равняется сумме данных граф 14-17 раздела 1.</w:t>
      </w:r>
    </w:p>
    <w:bookmarkEnd w:id="258"/>
    <w:bookmarkStart w:name="z285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возвращенных прокурору дел, указанных в графе 19 раздела 1, равняется сумме граф 20-25.</w:t>
      </w:r>
    </w:p>
    <w:bookmarkEnd w:id="259"/>
    <w:bookmarkStart w:name="z286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заполнении этих показателей необходимо иметь в виду: дело учитывается, как вновь поступившее, независимо от того, сколько раз оно возвращалось для устранения нарушений Уголовно - процессуального кодекса Республики Казахстан (далее - УПК РК);</w:t>
      </w:r>
    </w:p>
    <w:bookmarkEnd w:id="260"/>
    <w:bookmarkStart w:name="z287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дело отражается с момента вынесения постановления о возвращении для устранения нарушений УПК РК, независимо от внесения ходатайства или жалобы.</w:t>
      </w:r>
    </w:p>
    <w:bookmarkEnd w:id="261"/>
    <w:bookmarkStart w:name="z288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18 раздела 1 учитываются дела, направленные судьей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317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РК.</w:t>
      </w:r>
    </w:p>
    <w:bookmarkEnd w:id="262"/>
    <w:bookmarkStart w:name="z289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Показатель графы 26 раздела 1 также отражается в графах 3, 4 и 13 раздела 3 с разбивкой по лицам и видам в графах 14-18 раздела 3 (в графе 2 "Поступило дел за отчетный период" данный показатель не учитывается).</w:t>
      </w:r>
    </w:p>
    <w:bookmarkEnd w:id="263"/>
    <w:bookmarkStart w:name="z290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учете графы 31 раздела 1 следует иметь в виду, что: согласно части 4 </w:t>
      </w:r>
      <w:r>
        <w:rPr>
          <w:rFonts w:ascii="Times New Roman"/>
          <w:b w:val="false"/>
          <w:i w:val="false"/>
          <w:color w:val="000000"/>
          <w:sz w:val="28"/>
        </w:rPr>
        <w:t>статьи 319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 решение по поступившему делу принимается не позднее пяти суток с момента поступления дела в суд;</w:t>
      </w:r>
    </w:p>
    <w:bookmarkEnd w:id="264"/>
    <w:bookmarkStart w:name="z291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частью 4 </w:t>
      </w:r>
      <w:r>
        <w:rPr>
          <w:rFonts w:ascii="Times New Roman"/>
          <w:b w:val="false"/>
          <w:i w:val="false"/>
          <w:color w:val="000000"/>
          <w:sz w:val="28"/>
        </w:rPr>
        <w:t>статьи 322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 главное судебное разбирательство назначается не ранее истечения трех суток с момента извещения сторон о месте и времени начала судебного заседания и не позже десяти суток при сокращенном порядке рассмотрения и пятнадцати суток при общем порядке рассмотрения с момента вынесения постановления о его назначении. В исключительных случаях этот срок может быть продлен постановлением судьи, но не более чем до тридцати суток;</w:t>
      </w:r>
    </w:p>
    <w:bookmarkEnd w:id="265"/>
    <w:bookmarkStart w:name="z292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согласно части 5 </w:t>
      </w:r>
      <w:r>
        <w:rPr>
          <w:rFonts w:ascii="Times New Roman"/>
          <w:b w:val="false"/>
          <w:i w:val="false"/>
          <w:color w:val="000000"/>
          <w:sz w:val="28"/>
        </w:rPr>
        <w:t>статьи 322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 главное судебное разбирательство должно быть окончено в разумные сроки. При сокращенном производстве главное судебное разбирательство заканчивается в сроки, установленные частью 2 </w:t>
      </w:r>
      <w:r>
        <w:rPr>
          <w:rFonts w:ascii="Times New Roman"/>
          <w:b w:val="false"/>
          <w:i w:val="false"/>
          <w:color w:val="000000"/>
          <w:sz w:val="28"/>
        </w:rPr>
        <w:t>статьи 382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РК;</w:t>
      </w:r>
    </w:p>
    <w:bookmarkEnd w:id="266"/>
    <w:bookmarkStart w:name="z293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рассмотрение дела частного обвинения в судебном заседании начинается не позднее пятнадцати суток с момента поступления жалобы в суд, но не ранее трех суток с момента получения подсудимым копии жалобы с разъяснением его прав (часть 2 </w:t>
      </w:r>
      <w:r>
        <w:rPr>
          <w:rFonts w:ascii="Times New Roman"/>
          <w:b w:val="false"/>
          <w:i w:val="false"/>
          <w:color w:val="000000"/>
          <w:sz w:val="28"/>
        </w:rPr>
        <w:t>статьи 411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РК).</w:t>
      </w:r>
    </w:p>
    <w:bookmarkEnd w:id="267"/>
    <w:bookmarkStart w:name="z294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главного судебного разбирательства исчисляется со следующего дня после вынесения постановления.</w:t>
      </w:r>
    </w:p>
    <w:bookmarkEnd w:id="268"/>
    <w:bookmarkStart w:name="z295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Уголовные дела, поступившие на новое рассмотрение после отмены приговоров, постановлений, равно поступившие из органов уголовного преследования после устранения нарушений УПК РК по постановлениям суда, либо возобновленные производством в связи с установлением разыскиваемого подсудимого, а также выделенные судом в отдельное производство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статьей 44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РК, регистрируются в ЭИУД, как вновь поступившие дела и им присваивается новый порядковый номер.</w:t>
      </w:r>
    </w:p>
    <w:bookmarkEnd w:id="269"/>
    <w:bookmarkStart w:name="z296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учете графы 41 следует иметь в виду, что подсудимый учитывается, как оправданный, при признании невиновности подсудимого в совершении уголовного правонарушения по обвинению, по которому он был привлечен к уголовной ответственности и предан суду (статья 394 УПК РК):</w:t>
      </w:r>
    </w:p>
    <w:bookmarkEnd w:id="270"/>
    <w:bookmarkStart w:name="z297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отсутствует событие правонарушения;</w:t>
      </w:r>
    </w:p>
    <w:bookmarkEnd w:id="271"/>
    <w:bookmarkStart w:name="z298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деяниях подсудимого нет состава уголовного правонарушения;</w:t>
      </w:r>
    </w:p>
    <w:bookmarkEnd w:id="272"/>
    <w:bookmarkStart w:name="z299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доказано участие подсудимого в совершении уголовного правонарушения.</w:t>
      </w:r>
    </w:p>
    <w:bookmarkEnd w:id="273"/>
    <w:bookmarkStart w:name="z300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графы 60 раздела 1 отражаются только в том случае, если он фактически участвовал в уголовном процессе как адвокат, а не как представитель потерпевшего.</w:t>
      </w:r>
    </w:p>
    <w:bookmarkEnd w:id="274"/>
    <w:bookmarkStart w:name="z301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Суммы ущерба, процессуальных издержек и суммы гражданского иска учитываются в тенге.</w:t>
      </w:r>
    </w:p>
    <w:bookmarkEnd w:id="275"/>
    <w:bookmarkStart w:name="z302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Графа 27 раздела 1 равна сумме граф 7, 12, 18, 19, графа 32 исчисляется из суммы граф 1, 2, минус сумма граф 27,71.</w:t>
      </w:r>
    </w:p>
    <w:bookmarkEnd w:id="276"/>
    <w:bookmarkStart w:name="z303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Суммы ущерба, процессуальных издержек и суммы гражданского иска учитываются в тенге. В графах 62-70 раздела 1 формируются сведения на основании заполненных в ЭИУД 1 реквизитов в разделе 2 "Ущерб":</w:t>
      </w:r>
    </w:p>
    <w:bookmarkEnd w:id="277"/>
    <w:bookmarkStart w:name="z304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ущербе определенном судом к возмещению, заполняются в реквизитах 7.1. "государству", 7.2. "физическому лицу", 7.3. "юридическому лицу" по уголовным делам, где имеется материальный характера преступления.</w:t>
      </w:r>
    </w:p>
    <w:bookmarkEnd w:id="278"/>
    <w:bookmarkStart w:name="z305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Данная позиция заполняется на основании приговора суда, где судья определяет сумму ущерба физическому, юридическому лицу и государству. Так же на основании приговора суда в реквизите 8 "Сумма процессуальных издержек" заполняются сведения о сумме процессуальных издержек определенных к взысканию;</w:t>
      </w:r>
    </w:p>
    <w:bookmarkEnd w:id="279"/>
    <w:bookmarkStart w:name="z306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суммах гражданского иска, рассмотренного в рамках уголовного процесса, без учета сумм государственной пошлины, отражаются в реквизитах 6 "Иск удовлетворен в размере" и 6.1 "Иск удовлетворен в размере в доход государства".</w:t>
      </w:r>
    </w:p>
    <w:bookmarkEnd w:id="280"/>
    <w:bookmarkStart w:name="z307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92 раздела 1 "Сумма взысканная в Фонд компенсации потерпевшим", сведения по ним отражаются в случаях, если суд взыскал принудительный платеж с подсудимого в соответствии со статьей 173 УПК РК.</w:t>
      </w:r>
    </w:p>
    <w:bookmarkEnd w:id="281"/>
    <w:bookmarkStart w:name="z308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94 отражаются сведения по рассмотренным судами регрессных требований в соответствии с частью 2 статьи 11 Закона Республики Казахстан "О Фонде компенсации потерпевшим".</w:t>
      </w:r>
    </w:p>
    <w:bookmarkEnd w:id="282"/>
    <w:bookmarkStart w:name="z309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Суммы принудительного платежа в Фонд компенсации потерпевшим, а также возвращенные по регрессным требованиям учитываются в тенге.</w:t>
      </w:r>
    </w:p>
    <w:bookmarkEnd w:id="283"/>
    <w:bookmarkStart w:name="z310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Уголовные дела построчно распределяются по статьям Уголовного Кодекса Республики Казахстан (далее – УК РК), приведенным в обвинительных заключениях, а если предварительное расследование не проводилось, то по статьям, по которым правонарушение квалифицировано судом или судьей, принявшим дело к производству.</w:t>
      </w:r>
    </w:p>
    <w:bookmarkEnd w:id="284"/>
    <w:bookmarkStart w:name="z311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переквалификации деяния судом на другую статью УК РК уголовное дело отражается в графе 2 раздела 1 отчета по статье обвинения, по которой оно поступило, а в графе 73 раздела 1 отражаются сведения о переквалификации, решение же принятое по данному уголовному делу отражается в соответствующей строке по статье и части, указанной в резолютивной части приговора.</w:t>
      </w:r>
    </w:p>
    <w:bookmarkEnd w:id="285"/>
    <w:bookmarkStart w:name="z312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учета переквалифицированных уголовных дел необходимо, в разделе 7 ЭИУД 1 на дело в реквизите 7.3 отразить сведения "о переквалификации".</w:t>
      </w:r>
    </w:p>
    <w:bookmarkEnd w:id="286"/>
    <w:bookmarkStart w:name="z313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Показатель строки 27 раздела 1 отражает сведения по уголовным делам, в которых хотя бы одна из обвиняемых является женщиной, в том числе и несовершеннолетние лица женского пола.</w:t>
      </w:r>
    </w:p>
    <w:bookmarkEnd w:id="287"/>
    <w:bookmarkStart w:name="z314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определении вида правонарушения, по которому учитывается дело, необходимо руководствоваться следующим:</w:t>
      </w:r>
    </w:p>
    <w:bookmarkEnd w:id="288"/>
    <w:bookmarkStart w:name="z315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совокупности правонарушений, дело учитывается по статье УК РК, предусматривающей более строгое наказание;</w:t>
      </w:r>
    </w:p>
    <w:bookmarkEnd w:id="289"/>
    <w:bookmarkStart w:name="z316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равнозначности санкций дело учитывается по статье УК РК, по которой судом назначено более строгое наказание. Если по каждой статье назначено равнозначное наказание, дело учитывается по признаку наибольшей распространенности правонарушения в данном регионе;</w:t>
      </w:r>
    </w:p>
    <w:bookmarkEnd w:id="290"/>
    <w:bookmarkStart w:name="z317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назначении наказания по совокупности уголовного правонарушения, приговоров в порядке </w:t>
      </w:r>
      <w:r>
        <w:rPr>
          <w:rFonts w:ascii="Times New Roman"/>
          <w:b w:val="false"/>
          <w:i w:val="false"/>
          <w:color w:val="000000"/>
          <w:sz w:val="28"/>
        </w:rPr>
        <w:t>статей 58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 РК, дело подлежит учету по окончательному наказанию.</w:t>
      </w:r>
    </w:p>
    <w:bookmarkEnd w:id="291"/>
    <w:bookmarkStart w:name="z318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408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РК, уголовное дело частного обвинения возбуждается лицом (несколькими лицами) путем подачи в суд с соблюдением правил о подсудности жалобы о привлечении лица к уголовной ответственности.</w:t>
      </w:r>
    </w:p>
    <w:bookmarkEnd w:id="292"/>
    <w:bookmarkStart w:name="z319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Лица, дела о которых рассмотрены в отчетном периоде, распределяются по составам уголовных правонарушений в соответствии с обвинением, указанным в приговоре или постановлении суда.</w:t>
      </w:r>
    </w:p>
    <w:bookmarkEnd w:id="293"/>
    <w:bookmarkStart w:name="z320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переквалификации судом деяния подсудимого (-ых) сведения по лицам отражаются в строках по статье, по которой вынесен приговор.</w:t>
      </w:r>
    </w:p>
    <w:bookmarkEnd w:id="294"/>
    <w:bookmarkStart w:name="z321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в отношении каждого лица указываются отдельно. При совокупности совершенных правонарушений лицо учитывается по статье УК РК, предусматривающей более строгое наказание.</w:t>
      </w:r>
    </w:p>
    <w:bookmarkEnd w:id="295"/>
    <w:bookmarkStart w:name="z322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2 "Рассмотрение ходатайств по пересмотру по вновь открывшимся обстоятельствам" отражаются сведения о возобновлении производства и результатов рассмотрения ходатайств по уголовному делу по вновь открывшимся обстоятельствам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главой 53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РК.</w:t>
      </w:r>
    </w:p>
    <w:bookmarkEnd w:id="296"/>
    <w:bookmarkStart w:name="z323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Строки раздела 3 "Результаты рассмотрения дел о применении принудительных мер медицинского характера", раздела 7 "По амнистии", раздела 8 "Движение уголовных дел, связанных с бытовым насилием", соответствуют содержанию строк раздела 1. Графы указанных разделов формируются также в соответствии с определенными графами раздела 1.</w:t>
      </w:r>
    </w:p>
    <w:bookmarkEnd w:id="297"/>
    <w:bookmarkStart w:name="z324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Раздел 4 "Рассмотрение вопросов, связанных с исполнением судебных актов" отражает работу судов по рассмотрению вопросов, связанных с исполнением судебных актов, отнесенных к ведению судов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475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476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РК.</w:t>
      </w:r>
    </w:p>
    <w:bookmarkEnd w:id="298"/>
    <w:bookmarkStart w:name="z325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Раздел 5 "О рассмотрении следственными судьями жалоб на действия (бездействие) и решения прокурора, органов уголовного преследования".</w:t>
      </w:r>
    </w:p>
    <w:bookmarkEnd w:id="299"/>
    <w:bookmarkStart w:name="z326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3 отражаются данные о рассмотрении жалобы, где одновременно оспариваются действия (бездействие) прокурора и органов уголовного преследования.</w:t>
      </w:r>
    </w:p>
    <w:bookmarkEnd w:id="300"/>
    <w:bookmarkStart w:name="z327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данной строке учитываются только те жалобы, по которым судом одновременно признаны незаконными или обоснованными оспариваемые одновременно действия (бездействие) прокурора и органов уголовного преследования.</w:t>
      </w:r>
    </w:p>
    <w:bookmarkEnd w:id="301"/>
    <w:bookmarkStart w:name="z328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судом разных решений по жалобам на действия (бездействие), (к примеру, доводы о незаконных действиях органов дознания подтвердились, а прокурора - нет), то такие жалобы учитываются в соответствующих сроках (4 или 28) и графах по принятым решениям, с приложением пояснительных записок.</w:t>
      </w:r>
    </w:p>
    <w:bookmarkEnd w:id="302"/>
    <w:bookmarkStart w:name="z329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учета указанного показателя подлежит заполнению реквизит "3. Наименование органа уголовного преследования" ЭИУД 5.1. согласно приложению 9.</w:t>
      </w:r>
    </w:p>
    <w:bookmarkEnd w:id="303"/>
    <w:bookmarkStart w:name="z330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Раздел 6 "О вопросах, рассматриваемых следственными судьями" отражает вопросы, рассматриваемые следственными судьями в порядке </w:t>
      </w:r>
      <w:r>
        <w:rPr>
          <w:rFonts w:ascii="Times New Roman"/>
          <w:b w:val="false"/>
          <w:i w:val="false"/>
          <w:color w:val="000000"/>
          <w:sz w:val="28"/>
        </w:rPr>
        <w:t>статьи 55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РК.</w:t>
      </w:r>
    </w:p>
    <w:bookmarkEnd w:id="304"/>
    <w:bookmarkStart w:name="z331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35 отражаются повторные обращения органа уголовного преследования в суд с ходатайством (представлением) о санкционировании меры пресечения в отношении одного и того же лица по тому же уголовному делу после вынесения судьей постановления об отказе в санкционировании указанной меры пресечения, либо иного решения следственного судьи.";</w:t>
      </w:r>
    </w:p>
    <w:bookmarkEnd w:id="305"/>
    <w:bookmarkStart w:name="z332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При составлении отчета следует соблюдать следующие правила о равенстве данных:</w:t>
      </w:r>
    </w:p>
    <w:bookmarkEnd w:id="306"/>
    <w:bookmarkStart w:name="z333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Строка 1 равна сумме строк 3-10, 15, 20, 25-53:</w:t>
      </w:r>
    </w:p>
    <w:bookmarkEnd w:id="307"/>
    <w:bookmarkStart w:name="z334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сумма граф 1-3 равна сумме граф 4-13; 14-17, 64;</w:t>
      </w:r>
    </w:p>
    <w:bookmarkEnd w:id="308"/>
    <w:bookmarkStart w:name="z335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9 "Рассмотрение судом ходатайств о конфискации имущества, полученного незаконным путем" отражаются сведения о производствах по конфискации имущества, полученного незаконным путем, до вынесения приговора согласно </w:t>
      </w:r>
      <w:r>
        <w:rPr>
          <w:rFonts w:ascii="Times New Roman"/>
          <w:b w:val="false"/>
          <w:i w:val="false"/>
          <w:color w:val="000000"/>
          <w:sz w:val="28"/>
        </w:rPr>
        <w:t>разделу 15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РК.</w:t>
      </w:r>
    </w:p>
    <w:bookmarkEnd w:id="309"/>
    <w:bookmarkStart w:name="z336" w:id="3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Отчет формы № 6 "Отчет о работе судов апелляционной инстанции по рассмотрению уголовных дел"</w:t>
      </w:r>
    </w:p>
    <w:bookmarkEnd w:id="310"/>
    <w:bookmarkStart w:name="z337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Данная форма отчета отражает сведения о работе судов апелляционной инстанции по рассмотрению уголовных дел.</w:t>
      </w:r>
    </w:p>
    <w:bookmarkEnd w:id="311"/>
    <w:bookmarkStart w:name="z338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разделе 1 "Движение дел по апелляционной инстанции" учет ведется по уголовным делам.</w:t>
      </w:r>
    </w:p>
    <w:bookmarkEnd w:id="312"/>
    <w:bookmarkStart w:name="z339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 разделе 3 "Результаты рассмотрения жалоб и апелляционных ходатайств прокурора на приговоры судов первой инстанции (по лицам)" учет ведется по лицам.</w:t>
      </w:r>
    </w:p>
    <w:bookmarkEnd w:id="313"/>
    <w:bookmarkStart w:name="z340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формировании раздела 3 следует иметь в виду, что при совокупности правонарушений лицо учитывается по статье УК РК, предусматривающей более строгое наказание, при равенстве санкций – по наиболее распространенному правонарушению.</w:t>
      </w:r>
    </w:p>
    <w:bookmarkEnd w:id="314"/>
    <w:bookmarkStart w:name="z341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случае, если апелляционная инстанция изменила меру наказания осужденному по более тяжкой мере наказания с применением </w:t>
      </w:r>
      <w:r>
        <w:rPr>
          <w:rFonts w:ascii="Times New Roman"/>
          <w:b w:val="false"/>
          <w:i w:val="false"/>
          <w:color w:val="000000"/>
          <w:sz w:val="28"/>
        </w:rPr>
        <w:t>статей 58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 РК, то данный приговор учитывается как изменение приговора.</w:t>
      </w:r>
    </w:p>
    <w:bookmarkEnd w:id="315"/>
    <w:bookmarkStart w:name="z342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разделе 4 "Результаты рассмотрения жалоб и ходатайств прокурора на постановления судов первой инстанции (по лицам)" учет ведется также по лицам";</w:t>
      </w:r>
    </w:p>
    <w:bookmarkEnd w:id="316"/>
    <w:bookmarkStart w:name="z343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Данные по отмененным, измененным и оставленным без изменения постановлениям судов первой инстанции, вынесенным в рамках исполнения и порядка судопроизводства не учитываются в общем числе постановлений, рассмотренных коллегией (графе 1).</w:t>
      </w:r>
    </w:p>
    <w:bookmarkEnd w:id="317"/>
    <w:bookmarkStart w:name="z344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Строки разделов 1, 3, 4 соответствуют содержанию строк раздела 1 отчета формы 1.</w:t>
      </w:r>
    </w:p>
    <w:bookmarkEnd w:id="318"/>
    <w:bookmarkStart w:name="z345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В разделе 5 "Результаты рассмотрения жалоб и ходатайств прокурора на постановления судов первой инстанции по рассмотрению жалоб на действия (бездействие) и решения прокурора, органов уголовного преследования" отражаются сведения о пересмотре постановлений судов первой инстанции по рассмотрению жалоб на действия (бездействие) и решения прокурора, органов уголовного преследования по жалобам и ходатайствам.</w:t>
      </w:r>
    </w:p>
    <w:bookmarkEnd w:id="319"/>
    <w:bookmarkStart w:name="z346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Остаток нерассмотренных материалов (графа 14) исчисляется из суммы граф 1 и 2, минус сумма граф 3 и 4.</w:t>
      </w:r>
    </w:p>
    <w:bookmarkEnd w:id="320"/>
    <w:bookmarkStart w:name="z347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строке 3 отражаются данные о рассмотрении жалобы, где одновременно оспариваются решения, действия (бездействие) и прокурора и органов уголовного преследования.</w:t>
      </w:r>
    </w:p>
    <w:bookmarkEnd w:id="321"/>
    <w:bookmarkStart w:name="z348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судом разных решений по одновременным жалобам на решения, действия (бездействие) разных органов (к примеру, доводы о незаконных действиях следователя (дознавателя) подтвердились, а прокурора – нет), то такие жалобы учитываются в соответствующих сроках (4, 20 или 28) и графах по принятым решениям, с приложением пояснительных записок.</w:t>
      </w:r>
    </w:p>
    <w:bookmarkEnd w:id="322"/>
    <w:bookmarkStart w:name="z349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данной строке учитываются только те жалобы, по которым судом одновременно признаны незаконными или обоснованными оспариваемые одновременно действия (бездействие) и решения и прокурора и органов уголовного преследования".</w:t>
      </w:r>
    </w:p>
    <w:bookmarkEnd w:id="323"/>
    <w:bookmarkStart w:name="z350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В разделе 6 "О рассмотрении жалоб и ходатайств прокурора на решения, принятые следственными судьями" отражаются сведения о рассмотрении жалоб и ходатайств прокурора на решения, принятые следственными судьями.</w:t>
      </w:r>
    </w:p>
    <w:bookmarkEnd w:id="324"/>
    <w:bookmarkStart w:name="z351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Графа 24 равна сумме граф 1, 2 минус графы 6, 10, 11.</w:t>
      </w:r>
    </w:p>
    <w:bookmarkEnd w:id="325"/>
    <w:bookmarkStart w:name="z352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разделе 7 отчета формы № 6 "Сведения по результатам пересмотра постановлений по вопросам исполнения судебных актов" отражается количество поступивших материалов об условно-досрочном освобождении, о переводе в колонию поселение и другие материалы.</w:t>
      </w:r>
    </w:p>
    <w:bookmarkEnd w:id="326"/>
    <w:bookmarkStart w:name="z353" w:id="3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Отчет формы № 6а (по лицам) "Отчет о работе судов апелляционной инстанции по рассмотрению уголовных дел в отношении лиц, осужденных к смертной казни или пожизненному лишению свободы"</w:t>
      </w:r>
    </w:p>
    <w:bookmarkEnd w:id="327"/>
    <w:bookmarkStart w:name="z354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Состоит из разделов 1 "О рассмотрении дел в апелляционном порядке в отношении лиц, осужденных к смертной казни" и 2 "О рассмотрении дел в апелляционном порядке в отношении лиц, осужденных к пожизненному лишению свободы".</w:t>
      </w:r>
    </w:p>
    <w:bookmarkEnd w:id="328"/>
    <w:bookmarkStart w:name="z355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раздела 1 указывается количество лиц, в отношении которых дела находятся в остатке по состоянию на 1 января текущего года.</w:t>
      </w:r>
    </w:p>
    <w:bookmarkEnd w:id="329"/>
    <w:bookmarkStart w:name="z356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Раздел 2 составляется по аналогии раздела 1.</w:t>
      </w:r>
    </w:p>
    <w:bookmarkEnd w:id="330"/>
    <w:bookmarkStart w:name="z357" w:id="3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Отчет формы № 6К "Отчет о работе кассационной инстанции по рассмотрению уголовных дел"</w:t>
      </w:r>
    </w:p>
    <w:bookmarkEnd w:id="331"/>
    <w:bookmarkStart w:name="z358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Учет в разделе 1 "Движение ходатайств" ведется по уголовным делам.</w:t>
      </w:r>
    </w:p>
    <w:bookmarkEnd w:id="332"/>
    <w:bookmarkStart w:name="z359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Графа 2 равна сумме граф 4-7.</w:t>
      </w:r>
    </w:p>
    <w:bookmarkEnd w:id="333"/>
    <w:bookmarkStart w:name="z360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Раздел 3 "Движение дел с постановлениями о передачи ходатайства с делом для рассмотрения в кассационной инстанции" отражает движение дел с постановлениями о пересмотре в кассационном порядке обжалуемого судебного акта.</w:t>
      </w:r>
    </w:p>
    <w:bookmarkEnd w:id="334"/>
    <w:bookmarkStart w:name="z361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Раздел 4 "Движение дел с протестами на вступившие в законную силу приговоры и постановления" содержит сведения о движении дел, поступивших с протестами, принесенными в кассационном порядке на приговоры и постановления, вступившие в законную силу.</w:t>
      </w:r>
    </w:p>
    <w:bookmarkEnd w:id="335"/>
    <w:bookmarkStart w:name="z362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В разделе 5 "Движение ходатайств, представлений и протестов на приговоры судов первой и апелляционной инстанций, рассмотренных кассационной инстанции (по лицам)" отражается деятельность кассационной инстанции по делам судов первой и апелляционной инстанций, по которым ходатайства, представления и протесты рассмотрены кассационной коллегией, учет ведется по лицам.</w:t>
      </w:r>
    </w:p>
    <w:bookmarkEnd w:id="336"/>
    <w:bookmarkStart w:name="z363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заполнении раздела следует иметь в виду, что при совокупности преступлений (правонарушений) лицо учитывается по статье уголовного закона, предусматривающей более строгое наказание, при равенстве санкций - по наиболее распространенному преступлению (правонарушению).</w:t>
      </w:r>
    </w:p>
    <w:bookmarkEnd w:id="337"/>
    <w:bookmarkStart w:name="z364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изменения меры наказания осужденного по более тяжкой мере наказания с применением </w:t>
      </w:r>
      <w:r>
        <w:rPr>
          <w:rFonts w:ascii="Times New Roman"/>
          <w:b w:val="false"/>
          <w:i w:val="false"/>
          <w:color w:val="000000"/>
          <w:sz w:val="28"/>
        </w:rPr>
        <w:t>статей 58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60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 РК данный приговор учитывается как изменение приговора.</w:t>
      </w:r>
    </w:p>
    <w:bookmarkEnd w:id="338"/>
    <w:bookmarkStart w:name="z365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Основанием к отмене или изменению приговора при рассмотрении дела в кассационном порядке являются обстоятельства, предусмотренные </w:t>
      </w:r>
      <w:r>
        <w:rPr>
          <w:rFonts w:ascii="Times New Roman"/>
          <w:b w:val="false"/>
          <w:i w:val="false"/>
          <w:color w:val="000000"/>
          <w:sz w:val="28"/>
        </w:rPr>
        <w:t>статьей 485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РК.</w:t>
      </w:r>
    </w:p>
    <w:bookmarkEnd w:id="339"/>
    <w:bookmarkStart w:name="z366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Раздел 6 "Движение ходатайств, представлений и протестов на постановления судов первой, апелляционной инстанций, рассмотренных кассационной инстанцией (по лицам)" отражает сведения о рассмотренных кассационной инстанцией ходатайствах, представлениях и протестах на постановления судов первой и апелляционной инстанций.</w:t>
      </w:r>
    </w:p>
    <w:bookmarkEnd w:id="340"/>
    <w:bookmarkStart w:name="z367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 разделов 5 и 6 соответствуют содержанию строк раздела 1 отчета формы 1.</w:t>
      </w:r>
    </w:p>
    <w:bookmarkEnd w:id="341"/>
    <w:bookmarkStart w:name="z368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В разделе 7 "Движение дел с представлениями Председателя Верховного Суда Республики Казахстан на вступившие в законную силу приговоры и постановления" отражаются сведения по движению уголовных дел с представлениями Председателя Верховного Суда Республики Казахстан на вступившие в законную силу приговоры и постановления.</w:t>
      </w:r>
    </w:p>
    <w:bookmarkEnd w:id="342"/>
    <w:bookmarkStart w:name="z369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8 "Движение дел с представлениями председателей областных судов на вступившие в законную силу приговоры и постановления" отражаются сведения о внесенных представлениях согласно части 3 </w:t>
      </w:r>
      <w:r>
        <w:rPr>
          <w:rFonts w:ascii="Times New Roman"/>
          <w:b w:val="false"/>
          <w:i w:val="false"/>
          <w:color w:val="000000"/>
          <w:sz w:val="28"/>
        </w:rPr>
        <w:t>статьи 446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 председателем областного суда в кассационную инстанцию.</w:t>
      </w:r>
    </w:p>
    <w:bookmarkEnd w:id="343"/>
    <w:bookmarkStart w:name="z370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В разделе 9 "Рассмотрение ходатайств по пересмотру по вновь открывшимся обстоятельствам" отражаются сведения о рассмотрении ходатайств по пересмотру по вновь открывшимся обстоятельствам.</w:t>
      </w:r>
    </w:p>
    <w:bookmarkEnd w:id="344"/>
    <w:bookmarkStart w:name="z371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10 "Движение жалоб на решения о выдаче лица (экстрадиции)" отражаются сведения об обжаловании решения о выдаче лица (экстрадиции), обвиняемого в совершении преступления или осужденного на территории иностранного государства и о результатах его рассмотрения,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статьей 592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РК.</w:t>
      </w:r>
    </w:p>
    <w:bookmarkEnd w:id="345"/>
    <w:bookmarkStart w:name="z372" w:id="3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Отчет формы 6Ка "Отчет о работе кассационной инстанции по рассмотрению уголовных дел в отношении лиц, осужденных к смертной казни или пожизненному лишению свободы"</w:t>
      </w:r>
    </w:p>
    <w:bookmarkEnd w:id="346"/>
    <w:bookmarkStart w:name="z373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Состоит из разделов 1 "О рассмотрении дел в кассационном порядке в отношении лиц, осужденных к смертной казни" и 2 "О рассмотрении уголовных дел в кассационном порядке в отношении лиц, осужденных к пожизненному лишению свободы".</w:t>
      </w:r>
    </w:p>
    <w:bookmarkEnd w:id="347"/>
    <w:bookmarkStart w:name="z374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раздела 1 указывается количество лиц, в отношении которых дела находятся в остатке по состоянию на 1 января текущего года.</w:t>
      </w:r>
    </w:p>
    <w:bookmarkEnd w:id="348"/>
    <w:bookmarkStart w:name="z375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Раздел 2 составляется по аналогии раздела 1.</w:t>
      </w:r>
    </w:p>
    <w:bookmarkEnd w:id="349"/>
    <w:bookmarkStart w:name="z376" w:id="3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11. Отчет формы № 2-Ж "Отчет о рассмотрении судами жалоб по делам частного обвинения"</w:t>
      </w:r>
    </w:p>
    <w:bookmarkEnd w:id="350"/>
    <w:bookmarkStart w:name="z377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Показатели отчета соответствуют статьям </w:t>
      </w:r>
      <w:r>
        <w:rPr>
          <w:rFonts w:ascii="Times New Roman"/>
          <w:b w:val="false"/>
          <w:i w:val="false"/>
          <w:color w:val="000000"/>
          <w:sz w:val="28"/>
        </w:rPr>
        <w:t>УК РК</w:t>
      </w:r>
      <w:r>
        <w:rPr>
          <w:rFonts w:ascii="Times New Roman"/>
          <w:b w:val="false"/>
          <w:i w:val="false"/>
          <w:color w:val="000000"/>
          <w:sz w:val="28"/>
        </w:rPr>
        <w:t xml:space="preserve">, уголовное преследование по которым осуществляется в порядке частного обвинения,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статьей 32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 РК.</w:t>
      </w:r>
    </w:p>
    <w:bookmarkEnd w:id="351"/>
    <w:bookmarkStart w:name="z378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В графе 1 отчета отражаются жалобы, которые по состоянию на 1 января нового отчетного года остались нерассмотренными.</w:t>
      </w:r>
    </w:p>
    <w:bookmarkEnd w:id="352"/>
    <w:bookmarkStart w:name="z379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12 отражаются жалобы, которые не рассмотрены на конец отчетного периода. Графа 12 равна сумме граф 1 и 2 минус 6, 7, 8, 9, 10.</w:t>
      </w:r>
    </w:p>
    <w:bookmarkEnd w:id="35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