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4cd6" w14:textId="5ca4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ноября 2019 года № 217 "Об утверждении Правил предоставления микрокредитов электронным способом"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13 декабря 2021 года № 108. Зарегистрировано в Министерстве юстиции Республики Казахстан 31 декабря 2021 года № 26302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микрофинансовой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217 "Об утверждении Правил предоставления микрокредитов электронным способом" (зарегистрировано в Реестре государственной регистрации нормативных правовых актов под № 19714)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микрокредитов электронным способом,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понятия, предусмотренные Законом, а также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аутентификация – процедура проверки подлинности клиента, электронных сообщений и иных документов, в том числе электронных копий документов, необходимых для предоставления микрокредита, а также определяющих клиента и содержание его волеизъявления;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задолженность – сумма долга по микрокредиту, включая суммы остатка основного долга, начисленное, но не уплаченное вознаграждение, неустойку (штрафы, пени), предусмотренные договором о предоставлении микрокредита, заключенным с заемщиком;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биометрическая идентификация – комплекс мер, идентифицирующих личность на основании физиологических и биологических неизменных признаков;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двухфакторная аутентификация – аутентификация, осуществляемая с применением двух из трех различных факторов: знания, владения, неотъемлемости;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личный кабинет – многофункциональный защищенный сервис, обеспечивающий взаимодействие между организацией, осуществляющей микрофинансовую деятельность, и клиентом в рамках предоставления микрокредитов электронным способом;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 – физическое или юридическое лицо, заключившее с организацией, осуществляющей микрофинансовую деятельность, договор о предоставлении микрокредита или подавшее (намеревающееся подать) заявление на получение микрокредита;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идентификация клиента – процедура предоставления клиентом своих идентификационных данных с целью проведения дальнейшей его аутентификации;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мобильное приложение – программный продукт, используемый на абонентском устройстве сотовой связи и предоставляющий доступ к личному кабинету посредством услуг сотовой связи или интернета;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идентификатор – уникальный цифровой, буквенный или содержащий иные символы код, присваиваемый клиенту для входа в личный кабинет;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 обмена идентификационными данными (ЦОИД) – операционный центр межбанковской системы переводов денег, обеспечивающий взаимодействие с финансовыми организациями по обмену данными клиентов из доступных источников для проведения процедур идентификации клиентов;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смарт-карта – пластиковая карта со встроенной микросхемой;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терминал – электронно-механическое устройство, предназначенное для осуществления операций, связанных с предоставлением микрокредитов;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токен – устройство, предназначенное для обеспечения информационной безопасности пользователя, а также для идентификации его владельца, безопасного удалҰнного доступа к информационным ресурсам;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– государственный орган, осуществляющий государственное регулирование, контроль и надзор финансового рынка и финансовых организаций;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веб-портал "электронного правительства" – информационная система, представляющая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регистрации в личном кабинете клиент - физическое лицо вводит следующие данные: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указанные в документе, удостоверяющем личность;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банковского счета (IBAN) и/или реквизиты платежной карточки клиента (за исключением предоставления микрокредитов посредством терминалов);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клиента в анфас на светлом фоне, с нейтральным выражением лица и закрытым ртом.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личном кабинете клиент - юридическое лицо вводит (прикрепляет) следующие данные (документы в сканированном виде):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назначении руководителя исполнительного органа юридического лица или доверенность, подтверждающая полномочия лица, уполномоченного подписывать договор о предоставлении микрокредита;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указанные в документе, удостоверяющем личность лица, уполномоченного подписывать договор о предоставлении микрокредита;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номер клиента - юридического лица;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лица, уполномоченного подписывать договор о предоставлении микрокредита;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 лица, уполномоченного подписывать договор о предоставлении микрокредита;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 клиента - юридического лица;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банковского счета (IBAN) и/или реквизиты платежной карточки клиента - юридического лица;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клиента в анфас на светлом фоне, с нейтральным выражением лица и закрытым ртом, уполномоченного подписывать договор о предоставлении микрокредита.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микрофинансовую деятельность, для подтверждения регистрации клиента осуществляет сверку данных, предоставленных: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- физическим лицом: фамилию, имя, отчество (при наличии), индивидуальный идентификационный номер и фотографию клиента;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- юридическим лицом: фамилию, имя, отчество (при наличии) и фотографию лица, указанные в документе, удостоверяющим личность лица, уполномоченного подписывать договор о предоставлении микрокредита.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клиента в личном кабинете осуществляется одним из способов, указанных в пункте 7 Правил.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клиента в личном кабинете последующий допуск клиента к личному кабинету осуществляется путем генерации и/или ввода паролей или с использованием не менее одного из аутентификационных признаков (токенов, смарт-карт, одноразовых паролей).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данные об абонентском номере устройства сотовой связи клиента и реквизитов банковского счета (за исключением предоставления микрокредитов посредством терминалов), осуществляется в личном кабинете клиента с применением одного из способов, указанных в пункте 7 Правил.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кабинете не подлежат изменению данные об индивидуальном идентификационном номере/бизнес-идентификационном номере клиента.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идентификации и аутентификации клиента в личном кабинете клиента используются следующие способы: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цифровая подпись клиента, представленная национальным удостоверяющим центром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биометрическая идентификация клиента посредством использования услуг ЦОИД;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двухфакторная аутентификация клиента.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Двухфакторная аутентификация клиента осуществляется путем применения как минимум двух из следующих факторов: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фактора знания: ввода клиентом самостоятельно заданного при регистрации пароля или кодового слова;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фактора владения: ввода клиентом одноразового пароля, автоматически сгенерированного токеном, зарегистрированным за клиентом, или подключения к устройству считывания клиентом смарт-карты, зарегистрированной за клиентом, или ввода клиентом одноразового пароля, автоматически сгенерированного и переданного на указанный клиентом абонентский номер устройства сотовой связи клиента, с проверкой принадлежности клиенту данного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веб-портала "электронного правительства";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фактора неотъемлемости: сверки изображения лица клиента в режиме реального времени с его изображением на документе, удостоверяющем личность, при которой обеспечивается защита от использования вместо изображения в режиме реального времени лица клиента статичного изображения или видеозаписи лица клиента.";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обнаружения несанкционированного доступа к информации, составляющей тайну предоставления микрокредита, ее несанкционированного изменения, осуществления несанкционированных действий со стороны третьих лиц, организация, осуществляющая микрофинансовую деятельность, в течение двух рабочих дней принимает меры для устранения причин и последствий таких действий, а также в течение одного рабочего дня информирует об этом клиента и уполномоченный орган.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внесенного представления о принятии мер по устранению обстоятельств, способствовавших совершению уголовного правонарушения, представленного правоохранительными органами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не позднее 3 (трех) календарных дней, организация, осуществляющая микрофинансовую деятельность: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приостанавливает начисление вознаграждения по такому микрокредиту;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прекращает претензионно-исковую работу по клиенту;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 взаимодействие с правоохранительными органами в целях выявления лиц, непосредственно виновных в оформлении микрокредита мошенническим способом на третьих лиц.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вступившего в законную силу решения суда, подтверждающего факт неполучения клиентом микрокредита, организация, осуществляющая микрофинансовую деятельность: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списании задолженности клиента по данному микрокредиту;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корректировки в кредитную историю клиента.".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организации в установленном законодательством Республики Казахстан порядке обеспечить: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