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cb03" w14:textId="4c5c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апреля 2020 года № 103 "Об утверждении Правил установления сооружений монументального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2021 года № 406. Зарегистрирован в Министерстве юстиции Республики Казахстан 5 января 2022 года № 26343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2020 года № 103 "Об утверждении Правил установления сооружений монументального искусства" (зарегистрирован в Реестре государственной регистрации нормативных правовых актов под № 20527)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сооружений монументального искусства,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установления сооружений монументального искусства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установления сооружений монументального искусства.";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охране и использовании объектов историко-культурного наследия" работу по установлению сооружений монументального искусства ведут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установления сооружений монументального искусства (далее – сооружение) местные исполнительные органы направляют предложения об установлении сооружения в уполномоченный орган по охране и использованию объектов историко-культурного наследия (далее – уполномоченный орган) с приложением документов, подтверждающих заслугу выдающейся личности и (или) значимость исторического события.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Заслуга выдающейся личности и (или) значимость исторического события подтверждаются копиями архивных документов, выписками из документальных, исторических, справочных энциклопедий, книг, научными статьями и иными документами.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установке сооружений рассматриваются не ранее пяти лет со дня смерти выдающийся личности, за исключением случаев проявления героизма и отваги, внесения особого значимого вклада в укрепление независимости государства и (или) совершения значимого исторического события.";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одобрения Комиссией предложений об установлении сооружения местные исполнительные органы направляют в уполномоченный орган следующие документы: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содержащее информацию о финансировании установления сооружения;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либо постановления местных исполнительных органов об отводе земельного участка для установления сооружения;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рабочих проектов сооружения в масштабе не менее 1:10;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ситуационная схема расположения сооружения с указанием четырех направлений света;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 генерального плана сооружения в масштабе 1:500;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пояснительная записка, содержащая краткое описание архитектурно-художественного, композиционного решения сооружения.".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