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4902a" w14:textId="6a49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22 января 2015 года № 32 "Об утверждении квалификационных требований и перечня документов, подтверждающих соответствие им, для деятельности частных судебных исполнителей"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31 декабря 2021 года № 1139. Зарегистрирован в Министерстве юстиции Республики Казахстан 13 января 2022 года № 26485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</w:t>
      </w:r>
      <w:r>
        <w:rPr>
          <w:rFonts w:ascii="Times New Roman"/>
          <w:b w:val="false"/>
          <w:i w:val="false"/>
          <w:color w:val="ff0000"/>
          <w:sz w:val="28"/>
        </w:rPr>
        <w:t>см. 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22 января 2015 года № 32 "Об утверждении квалификационных требований и перечня документов, подтверждающих соответствие им, для деятельности частных судебных исполнителей" (зарегистрирован в Реестре государственной регистрации нормативных правовых актов № 10308)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им, для деятельности частных судебных исполнителей,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исполнению судебных актов Министерства юстиции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2015 года № 32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и перечень документов, подтверждающих соответствие им, для деятельности частных судебных исполнителей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высшего образования "Право" в соответствии с Классификатором направлений подготовки кадров с высшим и послевузовским образованием,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13 октября 2018 года № 569.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дипломов выданных зарубежными образовательными учреждениями, сведения о подтверждении прохождения процедуры нострификации или признания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образовании"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одному из следующих требований: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успешная сдача аттестации на занятие деятельностью частного судебного исполнителя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сдача квалификационного экзамена в Квалификационной комиссии при Высшем Судебном Совете Республики Казахстан, успешное прохождение стажировки в суде и наличие положительного отзыва пленарного заседания областного или приравненного к нему суда;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пребывать в должности судьи, а также быть лицом, прекратившим полномочия судьи по основаниям, предусмотренным подпунктами 1), 2), 3), 9), 10) и 12) пункта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Конституционного закона Республики Казахстан "О судебной системе и статусе судей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стажа работы в должности прокурора или следователя не менее пяти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стажа работы в государственных органах в сфере обеспечения исполнения исполнительных документов не менее двух лет.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аттестат на занятие деятельностью частного судебного исполнителя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заключение Квалификационной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документ, подтверждающий трудовую деятельность, Указ Президента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документ, подтверждающий трудовую деятельность, послужной список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документ, подтверждающий трудовую деятельность, послужной список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ограничений,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140 Закона Республики Казахстан "Об исполнительном производстве и статусе судебных исполнителей"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из информационной системы, удостоверенной электронной цифровой подписью</w:t>
            </w:r>
          </w:p>
        </w:tc>
      </w:tr>
    </w:tbl>
    <w:p>
      <w:pPr>
        <w:spacing w:after="0"/>
        <w:ind w:left="0"/>
        <w:jc w:val="both"/>
      </w:pPr>
      <w:bookmarkStart w:name="z28" w:id="13"/>
      <w:r>
        <w:rPr>
          <w:rFonts w:ascii="Times New Roman"/>
          <w:b w:val="false"/>
          <w:i w:val="false"/>
          <w:color w:val="000000"/>
          <w:sz w:val="28"/>
        </w:rPr>
        <w:t>
      * Примечание: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База данных государственных информационных систем является источником получаемой информаций по материалам, предусмотренным в перечне документов.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